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Приложение № 3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к Порядку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ТЕХНИКО-ЭКОНОМИЧЕСКОЕ ОБОСНОВАНИЕ</w:t>
      </w:r>
    </w:p>
    <w:p w:rsidR="00752729" w:rsidRPr="00752729" w:rsidRDefault="00752729" w:rsidP="00752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2729" w:rsidRPr="00752729" w:rsidRDefault="00752729" w:rsidP="00752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729">
        <w:rPr>
          <w:rFonts w:ascii="Times New Roman" w:hAnsi="Times New Roman"/>
          <w:sz w:val="28"/>
          <w:szCs w:val="28"/>
          <w:lang w:eastAsia="ru-RU"/>
        </w:rPr>
        <w:t>Наименование субъекта МСП_________________________________________</w:t>
      </w:r>
    </w:p>
    <w:p w:rsidR="00752729" w:rsidRPr="00752729" w:rsidRDefault="00752729" w:rsidP="00752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729">
        <w:rPr>
          <w:rFonts w:ascii="Times New Roman" w:hAnsi="Times New Roman"/>
          <w:sz w:val="28"/>
          <w:szCs w:val="28"/>
          <w:lang w:eastAsia="ru-RU"/>
        </w:rPr>
        <w:t>Место осуществления деятельности ___________________________________</w:t>
      </w:r>
    </w:p>
    <w:p w:rsidR="00752729" w:rsidRPr="00752729" w:rsidRDefault="00752729" w:rsidP="00752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729">
        <w:rPr>
          <w:rFonts w:ascii="Times New Roman" w:hAnsi="Times New Roman"/>
          <w:sz w:val="28"/>
          <w:szCs w:val="28"/>
          <w:lang w:eastAsia="ru-RU"/>
        </w:rPr>
        <w:t>Применяемая система налогообложения _______________________________</w:t>
      </w:r>
    </w:p>
    <w:p w:rsidR="00752729" w:rsidRPr="00752729" w:rsidRDefault="00752729" w:rsidP="00752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729">
        <w:rPr>
          <w:rFonts w:ascii="Times New Roman" w:hAnsi="Times New Roman"/>
          <w:bCs/>
          <w:sz w:val="28"/>
          <w:szCs w:val="28"/>
          <w:lang w:eastAsia="ru-RU"/>
        </w:rPr>
        <w:t>(При применении нескольких систем налогообложения указать виды экономической деятельности по каждой из систем налогообложения)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1.Общее описание проекта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Наименование предлагаемого проекта (деятельность предприятия, перспективы для развития предприятия в рамках реализации проекта).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Например: «Расширение производственной деятельности, организация мастерской, создание или модернизация производства и т.п.».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Направление деятельности по проекту.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Что нужно сделать для того, чтобы проект был реализован.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Текущее состояние проекта.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Социальная направленность проекта (его значение для города).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Основные результаты успешной реализации проекта.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 xml:space="preserve">Например: «Организация выпуска нового вида продукции, увеличение оборотов компании на 40% в течение года, организация дополнительно 7 рабочих мест, удовлетворение потребностей жителей округа в косметологических услугах и т.п.». 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Что предусматривает проект: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- внедрение и (или) реализацию нового продукта;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- модернизацию технологического процесса;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- пополнение (обновление) основных средств и пр.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Общее описание предприятия</w:t>
      </w: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814"/>
        <w:gridCol w:w="1984"/>
        <w:gridCol w:w="2723"/>
      </w:tblGrid>
      <w:tr w:rsidR="00752729" w:rsidRPr="00752729" w:rsidTr="00D13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proofErr w:type="gramStart"/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Выручка за 20__год</w:t>
            </w:r>
          </w:p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Доля в общей выручке за 20__год</w:t>
            </w:r>
            <w:proofErr w:type="gramStart"/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, (%)</w:t>
            </w:r>
            <w:proofErr w:type="gram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С какого момента осуществляется вид деятельности</w:t>
            </w:r>
          </w:p>
        </w:tc>
      </w:tr>
      <w:tr w:rsidR="00752729" w:rsidRPr="00752729" w:rsidTr="00D13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52729" w:rsidRPr="00752729" w:rsidTr="00D13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752729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Наличие производственных помещений</w:t>
      </w: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85"/>
        <w:gridCol w:w="2126"/>
        <w:gridCol w:w="2268"/>
        <w:gridCol w:w="1910"/>
      </w:tblGrid>
      <w:tr w:rsidR="00752729" w:rsidRPr="00752729" w:rsidTr="00D13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proofErr w:type="gramStart"/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Наименование производственных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Право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Срок действия договора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 xml:space="preserve">Площадь </w:t>
            </w:r>
          </w:p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(кв. м)</w:t>
            </w:r>
          </w:p>
        </w:tc>
      </w:tr>
      <w:tr w:rsidR="00752729" w:rsidRPr="00752729" w:rsidTr="00D13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52729" w:rsidRPr="00752729" w:rsidTr="00D13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752729">
        <w:rPr>
          <w:rFonts w:ascii="Times New Roman" w:hAnsi="Times New Roman"/>
          <w:bCs/>
        </w:rPr>
        <w:lastRenderedPageBreak/>
        <w:t>Заполнению подлежат все строки, в случае отсутствия информации ставится прочерк.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Описание продукции, работ и услуг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52729" w:rsidRPr="00752729" w:rsidRDefault="00752729" w:rsidP="00752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52729">
        <w:rPr>
          <w:rFonts w:ascii="Times New Roman" w:hAnsi="Times New Roman"/>
          <w:bCs/>
          <w:sz w:val="28"/>
          <w:szCs w:val="28"/>
          <w:lang w:eastAsia="ru-RU"/>
        </w:rPr>
        <w:t xml:space="preserve">Перечень и краткое описание товаров, работ и услуг, предлагаемых в рамках настоящего проекта. </w:t>
      </w:r>
    </w:p>
    <w:p w:rsidR="00752729" w:rsidRPr="00752729" w:rsidRDefault="00752729" w:rsidP="00752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52729" w:rsidRPr="00752729" w:rsidRDefault="00752729" w:rsidP="007527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52729">
        <w:rPr>
          <w:rFonts w:ascii="Times New Roman" w:hAnsi="Times New Roman"/>
          <w:sz w:val="28"/>
          <w:szCs w:val="28"/>
          <w:lang w:eastAsia="ru-RU"/>
        </w:rPr>
        <w:t>Информация о приобретенном оборудовании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4082"/>
        <w:gridCol w:w="4704"/>
      </w:tblGrid>
      <w:tr w:rsidR="00752729" w:rsidRPr="00752729" w:rsidTr="00D13ED6">
        <w:tc>
          <w:tcPr>
            <w:tcW w:w="63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8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4704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63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82" w:type="dxa"/>
          </w:tcPr>
          <w:p w:rsidR="00752729" w:rsidRPr="00752729" w:rsidRDefault="00752729" w:rsidP="005635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Номер, дата договора </w:t>
            </w:r>
            <w:r w:rsidR="005635DD">
              <w:rPr>
                <w:rFonts w:ascii="Times New Roman" w:hAnsi="Times New Roman"/>
                <w:sz w:val="28"/>
                <w:szCs w:val="28"/>
                <w:lang w:eastAsia="ru-RU"/>
              </w:rPr>
              <w:t>купли-продажи</w:t>
            </w: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оборудования</w:t>
            </w:r>
          </w:p>
        </w:tc>
        <w:tc>
          <w:tcPr>
            <w:tcW w:w="4704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63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8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 оборудования, руб.</w:t>
            </w:r>
          </w:p>
        </w:tc>
        <w:tc>
          <w:tcPr>
            <w:tcW w:w="4704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63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8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Цель приобретения оборудования</w:t>
            </w:r>
          </w:p>
        </w:tc>
        <w:tc>
          <w:tcPr>
            <w:tcW w:w="4704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63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8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Данные о продавце оборудования</w:t>
            </w:r>
          </w:p>
        </w:tc>
        <w:tc>
          <w:tcPr>
            <w:tcW w:w="4704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63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8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Год производства оборудования</w:t>
            </w:r>
          </w:p>
        </w:tc>
        <w:tc>
          <w:tcPr>
            <w:tcW w:w="4704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63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8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Амортизационная группа приобретенного оборудования</w:t>
            </w:r>
          </w:p>
        </w:tc>
        <w:tc>
          <w:tcPr>
            <w:tcW w:w="4704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52729" w:rsidRPr="00752729" w:rsidRDefault="00752729" w:rsidP="007527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2729" w:rsidRPr="00752729" w:rsidRDefault="00752729" w:rsidP="007527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52729">
        <w:rPr>
          <w:rFonts w:ascii="Times New Roman" w:hAnsi="Times New Roman"/>
          <w:sz w:val="28"/>
          <w:szCs w:val="28"/>
          <w:lang w:eastAsia="ru-RU"/>
        </w:rPr>
        <w:t>2. Основные показатели деятельности предприятия</w:t>
      </w:r>
    </w:p>
    <w:p w:rsidR="00752729" w:rsidRPr="00752729" w:rsidRDefault="00752729" w:rsidP="007527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485"/>
        <w:gridCol w:w="1417"/>
        <w:gridCol w:w="1560"/>
        <w:gridCol w:w="1559"/>
      </w:tblGrid>
      <w:tr w:rsidR="00752729" w:rsidRPr="00752729" w:rsidTr="00D13ED6">
        <w:tc>
          <w:tcPr>
            <w:tcW w:w="340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485" w:type="dxa"/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За 20__ год (год, предшествующий году получения гранта)</w:t>
            </w:r>
          </w:p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факт</w:t>
            </w:r>
          </w:p>
        </w:tc>
        <w:tc>
          <w:tcPr>
            <w:tcW w:w="1417" w:type="dxa"/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 xml:space="preserve">За 20__ год </w:t>
            </w:r>
          </w:p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(год получения гранта)</w:t>
            </w:r>
          </w:p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560" w:type="dxa"/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(первый год после получения гранта)</w:t>
            </w:r>
          </w:p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(второй год после получения гранта)</w:t>
            </w:r>
          </w:p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52729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</w:tr>
      <w:tr w:rsidR="00752729" w:rsidRPr="00752729" w:rsidTr="00D13ED6">
        <w:tc>
          <w:tcPr>
            <w:tcW w:w="340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Выручка от реализации </w:t>
            </w:r>
            <w:r w:rsidRPr="0075272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товаров (работ, услуг) </w:t>
            </w: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(тыс. руб.) </w:t>
            </w:r>
          </w:p>
        </w:tc>
        <w:tc>
          <w:tcPr>
            <w:tcW w:w="1485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340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1485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340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Число созданных рабочих мест</w:t>
            </w:r>
          </w:p>
        </w:tc>
        <w:tc>
          <w:tcPr>
            <w:tcW w:w="1485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340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Среднемесячная заработная плата (руб.)</w:t>
            </w:r>
          </w:p>
        </w:tc>
        <w:tc>
          <w:tcPr>
            <w:tcW w:w="1485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340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Сумма налогов, уплаченных в бюджетную систему Российской Федерации, всего (тыс. </w:t>
            </w: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руб.)</w:t>
            </w:r>
          </w:p>
        </w:tc>
        <w:tc>
          <w:tcPr>
            <w:tcW w:w="1485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340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из них в том числе:</w:t>
            </w:r>
          </w:p>
        </w:tc>
        <w:tc>
          <w:tcPr>
            <w:tcW w:w="1485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340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НДС (тыс. руб.)</w:t>
            </w:r>
          </w:p>
        </w:tc>
        <w:tc>
          <w:tcPr>
            <w:tcW w:w="1485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340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имущество организации (тыс. руб.)</w:t>
            </w:r>
          </w:p>
        </w:tc>
        <w:tc>
          <w:tcPr>
            <w:tcW w:w="1485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340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транспортный налог (тыс. руб.)</w:t>
            </w:r>
          </w:p>
        </w:tc>
        <w:tc>
          <w:tcPr>
            <w:tcW w:w="1485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340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налог (тыс. руб.)</w:t>
            </w:r>
          </w:p>
        </w:tc>
        <w:tc>
          <w:tcPr>
            <w:tcW w:w="1485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340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прибыль организации (тыс. руб.)</w:t>
            </w:r>
          </w:p>
        </w:tc>
        <w:tc>
          <w:tcPr>
            <w:tcW w:w="1485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340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НДФЛ (тыс. руб.)</w:t>
            </w:r>
          </w:p>
        </w:tc>
        <w:tc>
          <w:tcPr>
            <w:tcW w:w="1485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340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УСНО (тыс. руб.)</w:t>
            </w:r>
          </w:p>
        </w:tc>
        <w:tc>
          <w:tcPr>
            <w:tcW w:w="1485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340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ЕСХН (тыс. руб.)</w:t>
            </w:r>
          </w:p>
        </w:tc>
        <w:tc>
          <w:tcPr>
            <w:tcW w:w="1485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340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патентная система налогообложения (тыс. руб.)</w:t>
            </w:r>
          </w:p>
        </w:tc>
        <w:tc>
          <w:tcPr>
            <w:tcW w:w="1485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340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иные налоги (тыс. руб.)</w:t>
            </w:r>
          </w:p>
        </w:tc>
        <w:tc>
          <w:tcPr>
            <w:tcW w:w="1485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340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Сумма страховых взносов, уплаченных в государственные внебюджетные фонды Российской Федерации, всего (тыс. руб.)</w:t>
            </w:r>
          </w:p>
        </w:tc>
        <w:tc>
          <w:tcPr>
            <w:tcW w:w="1485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340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из них в том числе:</w:t>
            </w:r>
          </w:p>
        </w:tc>
        <w:tc>
          <w:tcPr>
            <w:tcW w:w="1485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340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взносы в Пенсионный фонд (тыс. руб.)</w:t>
            </w:r>
          </w:p>
        </w:tc>
        <w:tc>
          <w:tcPr>
            <w:tcW w:w="1485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3402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2729">
              <w:rPr>
                <w:rFonts w:ascii="Times New Roman" w:hAnsi="Times New Roman"/>
                <w:sz w:val="28"/>
                <w:szCs w:val="28"/>
                <w:lang w:eastAsia="ru-RU"/>
              </w:rPr>
              <w:t>взносы в Фонд социального страхования (тыс. руб.)</w:t>
            </w:r>
          </w:p>
        </w:tc>
        <w:tc>
          <w:tcPr>
            <w:tcW w:w="1485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2729" w:rsidRPr="00752729" w:rsidTr="00D13ED6">
        <w:tc>
          <w:tcPr>
            <w:tcW w:w="3402" w:type="dxa"/>
          </w:tcPr>
          <w:p w:rsidR="00752729" w:rsidRPr="00752729" w:rsidRDefault="00752729" w:rsidP="00752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2729">
              <w:rPr>
                <w:rFonts w:ascii="Times New Roman" w:hAnsi="Times New Roman"/>
                <w:sz w:val="28"/>
                <w:szCs w:val="28"/>
              </w:rPr>
              <w:t>взносы в Фонд обязательного медицинского страхования (тыс. руб.)</w:t>
            </w:r>
          </w:p>
        </w:tc>
        <w:tc>
          <w:tcPr>
            <w:tcW w:w="1485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52729" w:rsidRPr="00752729" w:rsidRDefault="00752729" w:rsidP="007527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752729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52729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729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 w:rsidRPr="00752729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7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752729">
        <w:rPr>
          <w:rFonts w:ascii="Times New Roman" w:hAnsi="Times New Roman"/>
          <w:bCs/>
          <w:sz w:val="24"/>
          <w:szCs w:val="24"/>
        </w:rPr>
        <w:t>М.П.</w:t>
      </w:r>
    </w:p>
    <w:p w:rsidR="00752729" w:rsidRPr="00752729" w:rsidRDefault="00752729" w:rsidP="00752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2729">
        <w:rPr>
          <w:rFonts w:ascii="Times New Roman" w:hAnsi="Times New Roman"/>
          <w:sz w:val="28"/>
          <w:szCs w:val="28"/>
        </w:rPr>
        <w:t xml:space="preserve"> «__» _____________ 20__ года </w:t>
      </w:r>
    </w:p>
    <w:p w:rsidR="005E2DB3" w:rsidRPr="00752729" w:rsidRDefault="005E2DB3" w:rsidP="00752729"/>
    <w:sectPr w:rsidR="005E2DB3" w:rsidRPr="00752729" w:rsidSect="00752729">
      <w:headerReference w:type="default" r:id="rId7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729" w:rsidRDefault="00752729" w:rsidP="00752729">
      <w:pPr>
        <w:spacing w:after="0" w:line="240" w:lineRule="auto"/>
      </w:pPr>
      <w:r>
        <w:separator/>
      </w:r>
    </w:p>
  </w:endnote>
  <w:endnote w:type="continuationSeparator" w:id="0">
    <w:p w:rsidR="00752729" w:rsidRDefault="00752729" w:rsidP="00752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729" w:rsidRDefault="00752729" w:rsidP="00752729">
      <w:pPr>
        <w:spacing w:after="0" w:line="240" w:lineRule="auto"/>
      </w:pPr>
      <w:r>
        <w:separator/>
      </w:r>
    </w:p>
  </w:footnote>
  <w:footnote w:type="continuationSeparator" w:id="0">
    <w:p w:rsidR="00752729" w:rsidRDefault="00752729" w:rsidP="00752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579096"/>
      <w:docPartObj>
        <w:docPartGallery w:val="Page Numbers (Top of Page)"/>
        <w:docPartUnique/>
      </w:docPartObj>
    </w:sdtPr>
    <w:sdtEndPr/>
    <w:sdtContent>
      <w:p w:rsidR="00752729" w:rsidRDefault="0075272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CA4">
          <w:rPr>
            <w:noProof/>
          </w:rPr>
          <w:t>2</w:t>
        </w:r>
        <w:r>
          <w:fldChar w:fldCharType="end"/>
        </w:r>
      </w:p>
    </w:sdtContent>
  </w:sdt>
  <w:p w:rsidR="00752729" w:rsidRDefault="007527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14"/>
    <w:rsid w:val="00380990"/>
    <w:rsid w:val="005635DD"/>
    <w:rsid w:val="005E2DB3"/>
    <w:rsid w:val="00752729"/>
    <w:rsid w:val="00B30C14"/>
    <w:rsid w:val="00CA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1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0C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30C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2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2729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752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272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1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0C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30C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2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2729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752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272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Дайлиде Дмитрий Анатольевич</cp:lastModifiedBy>
  <cp:revision>5</cp:revision>
  <dcterms:created xsi:type="dcterms:W3CDTF">2021-08-30T06:18:00Z</dcterms:created>
  <dcterms:modified xsi:type="dcterms:W3CDTF">2022-05-29T05:13:00Z</dcterms:modified>
</cp:coreProperties>
</file>