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E2" w:rsidRPr="002F65BF" w:rsidRDefault="007B51E2" w:rsidP="007B51E2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7B51E2" w:rsidRPr="002F65BF" w:rsidRDefault="007B51E2" w:rsidP="007B51E2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2F65BF">
        <w:rPr>
          <w:rFonts w:ascii="Times New Roman" w:hAnsi="Times New Roman"/>
          <w:bCs/>
          <w:sz w:val="28"/>
          <w:szCs w:val="28"/>
        </w:rPr>
        <w:t>к Порядку</w:t>
      </w: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Отчет о целевом использовании субсидии, </w:t>
      </w:r>
      <w:bookmarkStart w:id="0" w:name="_Hlk54253606"/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предоставленной по договору</w:t>
      </w:r>
    </w:p>
    <w:p w:rsidR="007B51E2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ноября</w:t>
      </w:r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261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" w:name="_GoBack"/>
      <w:bookmarkEnd w:id="1"/>
      <w:r w:rsidRPr="002F6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№ </w:t>
      </w:r>
      <w:r w:rsidR="008D7A93">
        <w:rPr>
          <w:rFonts w:ascii="Times New Roman" w:eastAsiaTheme="minorHAnsi" w:hAnsi="Times New Roman" w:cs="Times New Roman"/>
          <w:sz w:val="28"/>
          <w:szCs w:val="28"/>
          <w:lang w:eastAsia="en-US"/>
        </w:rPr>
        <w:t>523</w:t>
      </w: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bookmarkEnd w:id="0"/>
    <w:p w:rsidR="008D7A93" w:rsidRDefault="008D7A93" w:rsidP="008D7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7B51E2" w:rsidRPr="002F65BF" w:rsidRDefault="007B51E2" w:rsidP="007B51E2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907"/>
        <w:gridCol w:w="2295"/>
        <w:gridCol w:w="3753"/>
      </w:tblGrid>
      <w:tr w:rsidR="007B51E2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Pr="002F65BF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 xml:space="preserve">Направления расходования субсидии </w:t>
            </w:r>
          </w:p>
          <w:p w:rsidR="007B51E2" w:rsidRPr="002D171D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</w:pPr>
            <w:r w:rsidRPr="00D23904">
              <w:rPr>
                <w:rFonts w:ascii="Times New Roman" w:eastAsiaTheme="minorHAnsi" w:hAnsi="Times New Roman"/>
                <w:i/>
                <w:iCs/>
                <w:sz w:val="28"/>
                <w:szCs w:val="28"/>
              </w:rPr>
              <w:t>(согласно пункту Порядка 2.20)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Pr="002F65BF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Кассовые расходы (тыс. руб.)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7B51E2" w:rsidRPr="002F65BF" w:rsidRDefault="007B51E2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Подтверждающие документы (реквизиты)</w:t>
            </w:r>
          </w:p>
        </w:tc>
      </w:tr>
      <w:tr w:rsidR="00E972C8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2F65BF" w:rsidRDefault="00E972C8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2F65BF" w:rsidRDefault="00E972C8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455DB">
              <w:rPr>
                <w:rFonts w:ascii="Times New Roman" w:hAnsi="Times New Roman"/>
                <w:b/>
                <w:sz w:val="28"/>
                <w:szCs w:val="28"/>
              </w:rPr>
              <w:t xml:space="preserve">плата </w:t>
            </w:r>
            <w:r w:rsidR="003C4F3C">
              <w:rPr>
                <w:rFonts w:ascii="Times New Roman" w:hAnsi="Times New Roman"/>
                <w:b/>
                <w:sz w:val="28"/>
                <w:szCs w:val="28"/>
              </w:rPr>
              <w:t>электроэнергии</w:t>
            </w:r>
            <w:r w:rsidRPr="007455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 декабрь 2020 года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80678C" w:rsidRDefault="006E0795" w:rsidP="00267CB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="00D9440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3C4F3C">
              <w:rPr>
                <w:rFonts w:ascii="Times New Roman" w:eastAsiaTheme="minorHAnsi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E972C8" w:rsidRPr="0080678C" w:rsidRDefault="00E972C8" w:rsidP="00E972C8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Платежное поручение №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135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от 16.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12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.2020 (ОАО «ДЭК» за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декабрь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(прилагается)</w:t>
            </w:r>
          </w:p>
        </w:tc>
      </w:tr>
      <w:tr w:rsidR="00E972C8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D9440D" w:rsidRPr="007455DB">
              <w:rPr>
                <w:rFonts w:ascii="Times New Roman" w:hAnsi="Times New Roman"/>
                <w:b/>
                <w:sz w:val="28"/>
                <w:szCs w:val="28"/>
              </w:rPr>
              <w:t>плата арендных платежей по договору аренды № 123 от 01.01.2019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267CB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3C4F3C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972C8" w:rsidRPr="002F65BF" w:rsidRDefault="00267CBC" w:rsidP="00267CB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Платежное поручение №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138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от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7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12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.2020 (О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О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О «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Аренда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» за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декабрь</w:t>
            </w:r>
            <w:r w:rsidRPr="0080678C">
              <w:rPr>
                <w:rFonts w:ascii="Times New Roman" w:eastAsiaTheme="minorHAnsi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(прилагается)</w:t>
            </w:r>
          </w:p>
        </w:tc>
      </w:tr>
      <w:tr w:rsidR="00267CBC" w:rsidRPr="002F65BF" w:rsidTr="00267CBC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7CBC" w:rsidRPr="002F65BF" w:rsidRDefault="00267CBC" w:rsidP="003C4F3C">
            <w:pPr>
              <w:spacing w:after="0" w:line="315" w:lineRule="atLeast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 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267CBC" w:rsidRPr="002F65BF" w:rsidRDefault="00267CBC" w:rsidP="003C4F3C">
            <w:pPr>
              <w:spacing w:after="0" w:line="315" w:lineRule="atLeast"/>
              <w:jc w:val="center"/>
              <w:textAlignment w:val="baseline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65BF">
              <w:rPr>
                <w:rFonts w:ascii="Times New Roman" w:eastAsiaTheme="minorHAnsi" w:hAnsi="Times New Roman"/>
                <w:sz w:val="28"/>
                <w:szCs w:val="28"/>
              </w:rPr>
              <w:t>Итого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BC" w:rsidRPr="00267CBC" w:rsidRDefault="006E0795" w:rsidP="00267CB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  <w:r w:rsidR="00267CBC" w:rsidRPr="00267CBC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3C4F3C">
              <w:rPr>
                <w:rFonts w:ascii="Times New Roman" w:eastAsiaTheme="minorHAnsi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CBC" w:rsidRPr="002F65BF" w:rsidRDefault="00267CBC" w:rsidP="003C4F3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7B51E2" w:rsidRPr="002F65BF" w:rsidRDefault="007B51E2" w:rsidP="007B51E2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F65BF">
        <w:rPr>
          <w:rFonts w:ascii="Times New Roman" w:eastAsiaTheme="minorHAnsi" w:hAnsi="Times New Roman"/>
          <w:sz w:val="28"/>
          <w:szCs w:val="28"/>
        </w:rPr>
        <w:t> </w:t>
      </w:r>
    </w:p>
    <w:p w:rsidR="007B51E2" w:rsidRPr="00914723" w:rsidRDefault="007B51E2" w:rsidP="007B51E2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  <w:r w:rsidR="003C4F3C">
        <w:rPr>
          <w:rFonts w:ascii="Times New Roman" w:eastAsiaTheme="minorHAnsi" w:hAnsi="Times New Roman"/>
          <w:sz w:val="28"/>
          <w:szCs w:val="28"/>
        </w:rPr>
        <w:t>:</w:t>
      </w:r>
    </w:p>
    <w:p w:rsidR="007B51E2" w:rsidRPr="0035232E" w:rsidRDefault="003C4F3C" w:rsidP="007B51E2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Платежное поручение на оплату электроэнергии № 135 от 16.12.2020</w:t>
      </w:r>
      <w:r w:rsidR="007B51E2" w:rsidRPr="003523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B51E2" w:rsidRPr="0035232E" w:rsidRDefault="003C4F3C" w:rsidP="003C4F3C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Счет на оплату электроэнергии №</w:t>
      </w:r>
      <w:r w:rsidR="006E0795" w:rsidRPr="0035232E">
        <w:rPr>
          <w:rFonts w:ascii="Times New Roman" w:eastAsiaTheme="minorHAnsi" w:hAnsi="Times New Roman"/>
          <w:sz w:val="28"/>
          <w:szCs w:val="28"/>
        </w:rPr>
        <w:t xml:space="preserve"> 3</w:t>
      </w:r>
      <w:r w:rsidRPr="0035232E">
        <w:rPr>
          <w:rFonts w:ascii="Times New Roman" w:eastAsiaTheme="minorHAnsi" w:hAnsi="Times New Roman"/>
          <w:sz w:val="28"/>
          <w:szCs w:val="28"/>
        </w:rPr>
        <w:t>4 от 10.1</w:t>
      </w:r>
      <w:r w:rsidR="006E0795" w:rsidRPr="0035232E">
        <w:rPr>
          <w:rFonts w:ascii="Times New Roman" w:eastAsiaTheme="minorHAnsi" w:hAnsi="Times New Roman"/>
          <w:sz w:val="28"/>
          <w:szCs w:val="28"/>
        </w:rPr>
        <w:t>2</w:t>
      </w:r>
      <w:r w:rsidRPr="0035232E">
        <w:rPr>
          <w:rFonts w:ascii="Times New Roman" w:eastAsiaTheme="minorHAnsi" w:hAnsi="Times New Roman"/>
          <w:sz w:val="28"/>
          <w:szCs w:val="28"/>
        </w:rPr>
        <w:t>.2020</w:t>
      </w:r>
      <w:r w:rsidR="007B51E2" w:rsidRPr="003523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E0795" w:rsidRPr="0035232E" w:rsidRDefault="006E0795" w:rsidP="006E0795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Договор на предоставление услуг по электроэнергии №12345 от 01.01.2019;</w:t>
      </w:r>
    </w:p>
    <w:p w:rsidR="006E0795" w:rsidRPr="0035232E" w:rsidRDefault="006E0795" w:rsidP="003C4F3C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Платежное поручение № 138 от 17.12.2020;</w:t>
      </w:r>
    </w:p>
    <w:p w:rsidR="006E0795" w:rsidRPr="0035232E" w:rsidRDefault="006E0795" w:rsidP="006E0795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>Счет на оплату аренды № 101 от 12.12.2020</w:t>
      </w:r>
      <w:r w:rsidRPr="003523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E0795" w:rsidRPr="0035232E" w:rsidRDefault="006E0795" w:rsidP="006E0795">
      <w:pPr>
        <w:pStyle w:val="ConsPlusNormal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232E">
        <w:rPr>
          <w:rFonts w:ascii="Times New Roman" w:eastAsiaTheme="minorHAnsi" w:hAnsi="Times New Roman"/>
          <w:sz w:val="28"/>
          <w:szCs w:val="28"/>
        </w:rPr>
        <w:t xml:space="preserve">Договор аренды помещения </w:t>
      </w:r>
      <w:r w:rsidRPr="0035232E">
        <w:rPr>
          <w:rFonts w:ascii="Times New Roman" w:hAnsi="Times New Roman"/>
          <w:sz w:val="28"/>
          <w:szCs w:val="28"/>
        </w:rPr>
        <w:t>№ 123 от 01.01.2019</w:t>
      </w:r>
      <w:r w:rsidRPr="0035232E">
        <w:rPr>
          <w:rFonts w:ascii="Times New Roman" w:eastAsiaTheme="minorHAnsi" w:hAnsi="Times New Roman"/>
          <w:sz w:val="28"/>
          <w:szCs w:val="28"/>
        </w:rPr>
        <w:t>;</w:t>
      </w:r>
    </w:p>
    <w:p w:rsidR="007B51E2" w:rsidRPr="002F65BF" w:rsidRDefault="007B51E2" w:rsidP="007B51E2">
      <w:pPr>
        <w:pStyle w:val="ConsPlusNormal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232E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32E" w:rsidRPr="00786174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5232E" w:rsidRPr="00AE29CF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232E" w:rsidRPr="00786174" w:rsidRDefault="0035232E" w:rsidP="00352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11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Pr="00821E8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B51E2" w:rsidRPr="004E7F1A" w:rsidRDefault="007B51E2" w:rsidP="007B51E2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9C701F" w:rsidRDefault="009C701F"/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16CF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16652"/>
    <w:multiLevelType w:val="hybridMultilevel"/>
    <w:tmpl w:val="9B08FF9A"/>
    <w:lvl w:ilvl="0" w:tplc="6F0A4E20">
      <w:start w:val="1"/>
      <w:numFmt w:val="decimal"/>
      <w:lvlText w:val="%1."/>
      <w:lvlJc w:val="left"/>
      <w:pPr>
        <w:ind w:left="435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0D2258B"/>
    <w:multiLevelType w:val="hybridMultilevel"/>
    <w:tmpl w:val="D8F0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E2"/>
    <w:rsid w:val="000D510E"/>
    <w:rsid w:val="00223660"/>
    <w:rsid w:val="00261B3D"/>
    <w:rsid w:val="00267CBC"/>
    <w:rsid w:val="0035232E"/>
    <w:rsid w:val="003C4F3C"/>
    <w:rsid w:val="00597F54"/>
    <w:rsid w:val="006E0795"/>
    <w:rsid w:val="00783038"/>
    <w:rsid w:val="007B51E2"/>
    <w:rsid w:val="008D7A93"/>
    <w:rsid w:val="009C701F"/>
    <w:rsid w:val="00D9440D"/>
    <w:rsid w:val="00E9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5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3</cp:revision>
  <dcterms:created xsi:type="dcterms:W3CDTF">2020-10-29T06:55:00Z</dcterms:created>
  <dcterms:modified xsi:type="dcterms:W3CDTF">2020-10-29T06:56:00Z</dcterms:modified>
</cp:coreProperties>
</file>