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AC" w:rsidRPr="002F65BF" w:rsidRDefault="007B75AC" w:rsidP="007B75AC">
      <w:pPr>
        <w:autoSpaceDE w:val="0"/>
        <w:autoSpaceDN w:val="0"/>
        <w:adjustRightInd w:val="0"/>
        <w:spacing w:after="0" w:line="240" w:lineRule="auto"/>
        <w:ind w:firstLine="6946"/>
        <w:outlineLvl w:val="1"/>
        <w:rPr>
          <w:rFonts w:ascii="Times New Roman" w:hAnsi="Times New Roman"/>
          <w:bCs/>
          <w:sz w:val="28"/>
          <w:szCs w:val="28"/>
        </w:rPr>
      </w:pPr>
      <w:r w:rsidRPr="002F65BF">
        <w:rPr>
          <w:rFonts w:ascii="Times New Roman" w:hAnsi="Times New Roman"/>
          <w:bCs/>
          <w:sz w:val="28"/>
          <w:szCs w:val="28"/>
        </w:rPr>
        <w:t>Приложение № 3</w:t>
      </w:r>
    </w:p>
    <w:p w:rsidR="007B75AC" w:rsidRPr="002F65BF" w:rsidRDefault="007B75AC" w:rsidP="007B75AC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hAnsi="Times New Roman"/>
          <w:bCs/>
          <w:sz w:val="28"/>
          <w:szCs w:val="28"/>
        </w:rPr>
      </w:pPr>
      <w:r w:rsidRPr="002F65BF">
        <w:rPr>
          <w:rFonts w:ascii="Times New Roman" w:hAnsi="Times New Roman"/>
          <w:bCs/>
          <w:sz w:val="28"/>
          <w:szCs w:val="28"/>
        </w:rPr>
        <w:t>к Порядку</w:t>
      </w:r>
    </w:p>
    <w:p w:rsidR="007B75AC" w:rsidRDefault="007B75AC" w:rsidP="007B75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395"/>
      </w:tblGrid>
      <w:tr w:rsidR="007B75AC" w:rsidTr="00A967A1">
        <w:tc>
          <w:tcPr>
            <w:tcW w:w="5103" w:type="dxa"/>
          </w:tcPr>
          <w:p w:rsidR="007B75AC" w:rsidRPr="004218E6" w:rsidRDefault="007B75AC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6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7B75AC" w:rsidRPr="004218E6" w:rsidRDefault="007B75AC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5AC" w:rsidRPr="004218E6" w:rsidRDefault="007B75AC" w:rsidP="00A967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8E6">
              <w:rPr>
                <w:rFonts w:ascii="Times New Roman" w:hAnsi="Times New Roman" w:cs="Times New Roman"/>
                <w:sz w:val="24"/>
                <w:szCs w:val="24"/>
              </w:rPr>
              <w:t>Мэр города Благовещенска</w:t>
            </w:r>
          </w:p>
          <w:p w:rsidR="007B75AC" w:rsidRPr="004218E6" w:rsidRDefault="007B75AC" w:rsidP="00A967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AC" w:rsidRPr="004218E6" w:rsidRDefault="007B75AC" w:rsidP="00A967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AC" w:rsidRPr="004218E6" w:rsidRDefault="007B75AC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E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  <w:p w:rsidR="007B75AC" w:rsidRPr="004218E6" w:rsidRDefault="007B75AC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E6">
              <w:rPr>
                <w:rFonts w:ascii="Times New Roman" w:hAnsi="Times New Roman" w:cs="Times New Roman"/>
                <w:sz w:val="24"/>
                <w:szCs w:val="24"/>
              </w:rPr>
              <w:t>«___» января 2021 года</w:t>
            </w:r>
          </w:p>
          <w:p w:rsidR="007B75AC" w:rsidRPr="004218E6" w:rsidRDefault="007B75AC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7B75AC" w:rsidRPr="004218E6" w:rsidRDefault="007B75AC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6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7B75AC" w:rsidRPr="004218E6" w:rsidRDefault="007B75AC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5AC" w:rsidRPr="004218E6" w:rsidRDefault="007B75AC" w:rsidP="00A967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8E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города Благовещенска</w:t>
            </w:r>
          </w:p>
          <w:p w:rsidR="007B75AC" w:rsidRPr="004218E6" w:rsidRDefault="007B75AC" w:rsidP="00A967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AC" w:rsidRPr="004218E6" w:rsidRDefault="007B75AC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E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 </w:t>
            </w:r>
          </w:p>
          <w:p w:rsidR="007B75AC" w:rsidRPr="007410F5" w:rsidRDefault="007B75AC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E6">
              <w:rPr>
                <w:rFonts w:ascii="Times New Roman" w:hAnsi="Times New Roman" w:cs="Times New Roman"/>
                <w:sz w:val="24"/>
                <w:szCs w:val="24"/>
              </w:rPr>
              <w:t>«___» января 2021 года</w:t>
            </w:r>
          </w:p>
          <w:p w:rsidR="007B75AC" w:rsidRDefault="007B75AC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75AC" w:rsidRDefault="007B75AC" w:rsidP="007B75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5AC" w:rsidRPr="00D23904" w:rsidRDefault="007B75AC" w:rsidP="007B75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3904">
        <w:rPr>
          <w:rFonts w:ascii="Times New Roman" w:hAnsi="Times New Roman" w:cs="Times New Roman"/>
          <w:sz w:val="28"/>
          <w:szCs w:val="28"/>
        </w:rPr>
        <w:t>ОТЧЕТ</w:t>
      </w:r>
    </w:p>
    <w:p w:rsidR="007B75AC" w:rsidRPr="00D23904" w:rsidRDefault="007B75AC" w:rsidP="007B75AC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904">
        <w:rPr>
          <w:rFonts w:ascii="Times New Roman" w:hAnsi="Times New Roman" w:cs="Times New Roman"/>
          <w:sz w:val="28"/>
          <w:szCs w:val="28"/>
        </w:rPr>
        <w:t xml:space="preserve">об использовании субсидии  </w:t>
      </w:r>
    </w:p>
    <w:p w:rsidR="007B75AC" w:rsidRPr="002004CF" w:rsidRDefault="007B75AC" w:rsidP="007B75A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04CF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период с «</w:t>
      </w:r>
      <w:r w:rsidR="00204095">
        <w:rPr>
          <w:rFonts w:ascii="Times New Roman" w:eastAsiaTheme="minorHAnsi" w:hAnsi="Times New Roman" w:cs="Times New Roman"/>
          <w:sz w:val="28"/>
          <w:szCs w:val="28"/>
          <w:lang w:eastAsia="en-US"/>
        </w:rPr>
        <w:t>01</w:t>
      </w:r>
      <w:r w:rsidRPr="002004CF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204095" w:rsidRPr="002040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04095" w:rsidRPr="002004CF">
        <w:rPr>
          <w:rFonts w:ascii="Times New Roman" w:eastAsiaTheme="minorHAnsi" w:hAnsi="Times New Roman" w:cs="Times New Roman"/>
          <w:sz w:val="28"/>
          <w:szCs w:val="28"/>
          <w:lang w:eastAsia="en-US"/>
        </w:rPr>
        <w:t>декабря</w:t>
      </w:r>
      <w:r w:rsidR="00204095" w:rsidRPr="002004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004CF">
        <w:rPr>
          <w:rFonts w:ascii="Times New Roman" w:eastAsiaTheme="minorHAnsi" w:hAnsi="Times New Roman" w:cs="Times New Roman"/>
          <w:sz w:val="28"/>
          <w:szCs w:val="28"/>
          <w:lang w:eastAsia="en-US"/>
        </w:rPr>
        <w:t>2020 года до «31» декабря 2020 года</w:t>
      </w:r>
    </w:p>
    <w:p w:rsidR="00204095" w:rsidRDefault="00204095" w:rsidP="00204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F1415">
        <w:rPr>
          <w:rFonts w:ascii="Times New Roman" w:hAnsi="Times New Roman"/>
          <w:b/>
          <w:sz w:val="28"/>
          <w:szCs w:val="28"/>
          <w:u w:val="single"/>
        </w:rPr>
        <w:t>ИП Иванов Иван Иванович</w:t>
      </w:r>
    </w:p>
    <w:p w:rsidR="007B75AC" w:rsidRDefault="007B75AC" w:rsidP="007B75A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4499"/>
        <w:gridCol w:w="1471"/>
        <w:gridCol w:w="2673"/>
      </w:tblGrid>
      <w:tr w:rsidR="007B75AC" w:rsidTr="00A967A1">
        <w:tc>
          <w:tcPr>
            <w:tcW w:w="703" w:type="dxa"/>
          </w:tcPr>
          <w:p w:rsidR="007B75AC" w:rsidRDefault="007B75AC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99" w:type="dxa"/>
          </w:tcPr>
          <w:p w:rsidR="007B75AC" w:rsidRDefault="007B75AC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Перечень показателей</w:t>
            </w:r>
          </w:p>
        </w:tc>
        <w:tc>
          <w:tcPr>
            <w:tcW w:w="1471" w:type="dxa"/>
          </w:tcPr>
          <w:p w:rsidR="007B75AC" w:rsidRDefault="007B75AC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673" w:type="dxa"/>
          </w:tcPr>
          <w:p w:rsidR="007B75AC" w:rsidRDefault="007B75AC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7B75AC" w:rsidTr="00A967A1">
        <w:tc>
          <w:tcPr>
            <w:tcW w:w="703" w:type="dxa"/>
          </w:tcPr>
          <w:p w:rsidR="007B75AC" w:rsidRPr="002004CF" w:rsidRDefault="007B75AC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7B75AC" w:rsidRPr="002004CF" w:rsidRDefault="007B75AC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Объем субсидии, предоставленной по договору</w:t>
            </w:r>
          </w:p>
        </w:tc>
        <w:tc>
          <w:tcPr>
            <w:tcW w:w="1471" w:type="dxa"/>
          </w:tcPr>
          <w:p w:rsidR="007B75AC" w:rsidRPr="002004CF" w:rsidRDefault="007B75AC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673" w:type="dxa"/>
          </w:tcPr>
          <w:p w:rsidR="007B75AC" w:rsidRPr="00204095" w:rsidRDefault="00204095" w:rsidP="00A967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095">
              <w:rPr>
                <w:rFonts w:ascii="Times New Roman" w:hAnsi="Times New Roman" w:cs="Times New Roman"/>
                <w:b/>
                <w:sz w:val="28"/>
                <w:szCs w:val="28"/>
              </w:rPr>
              <w:t>139 170</w:t>
            </w:r>
          </w:p>
        </w:tc>
      </w:tr>
      <w:tr w:rsidR="007B75AC" w:rsidTr="00A967A1">
        <w:tc>
          <w:tcPr>
            <w:tcW w:w="703" w:type="dxa"/>
          </w:tcPr>
          <w:p w:rsidR="007B75AC" w:rsidRPr="002004CF" w:rsidRDefault="007B75AC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7B75AC" w:rsidRPr="002004CF" w:rsidRDefault="007B75AC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Фактически израсходовано (с расшифровкой по направлениям)</w:t>
            </w:r>
          </w:p>
        </w:tc>
        <w:tc>
          <w:tcPr>
            <w:tcW w:w="1471" w:type="dxa"/>
          </w:tcPr>
          <w:p w:rsidR="007B75AC" w:rsidRPr="002004CF" w:rsidRDefault="007B75AC" w:rsidP="00A96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673" w:type="dxa"/>
          </w:tcPr>
          <w:p w:rsidR="007B75AC" w:rsidRPr="00204095" w:rsidRDefault="00204095" w:rsidP="00A967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095">
              <w:rPr>
                <w:rFonts w:ascii="Times New Roman" w:hAnsi="Times New Roman" w:cs="Times New Roman"/>
                <w:b/>
                <w:sz w:val="28"/>
                <w:szCs w:val="28"/>
              </w:rPr>
              <w:t>60 000</w:t>
            </w:r>
          </w:p>
        </w:tc>
      </w:tr>
      <w:tr w:rsidR="007B75AC" w:rsidTr="00A967A1">
        <w:tc>
          <w:tcPr>
            <w:tcW w:w="703" w:type="dxa"/>
          </w:tcPr>
          <w:p w:rsidR="007B75AC" w:rsidRPr="002004CF" w:rsidRDefault="007B75AC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499" w:type="dxa"/>
          </w:tcPr>
          <w:p w:rsidR="007B75AC" w:rsidRPr="002004CF" w:rsidRDefault="00204095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55DB">
              <w:rPr>
                <w:rFonts w:ascii="Times New Roman" w:hAnsi="Times New Roman" w:cs="Times New Roman"/>
                <w:b/>
                <w:sz w:val="28"/>
                <w:szCs w:val="28"/>
              </w:rPr>
              <w:t>оплата коммунальных услуг (электроснабжение)</w:t>
            </w:r>
          </w:p>
        </w:tc>
        <w:tc>
          <w:tcPr>
            <w:tcW w:w="1471" w:type="dxa"/>
          </w:tcPr>
          <w:p w:rsidR="007B75AC" w:rsidRPr="002004CF" w:rsidRDefault="007B75AC" w:rsidP="00A96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673" w:type="dxa"/>
          </w:tcPr>
          <w:p w:rsidR="007B75AC" w:rsidRDefault="00204095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455DB">
              <w:rPr>
                <w:rFonts w:ascii="Times New Roman" w:hAnsi="Times New Roman" w:cs="Times New Roman"/>
                <w:b/>
                <w:sz w:val="28"/>
                <w:szCs w:val="28"/>
              </w:rPr>
              <w:t>0 000</w:t>
            </w:r>
          </w:p>
        </w:tc>
      </w:tr>
      <w:tr w:rsidR="007B75AC" w:rsidTr="00A967A1">
        <w:tc>
          <w:tcPr>
            <w:tcW w:w="703" w:type="dxa"/>
          </w:tcPr>
          <w:p w:rsidR="007B75AC" w:rsidRPr="002004CF" w:rsidRDefault="007B75AC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499" w:type="dxa"/>
          </w:tcPr>
          <w:p w:rsidR="007B75AC" w:rsidRPr="002004CF" w:rsidRDefault="00204095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55DB">
              <w:rPr>
                <w:rFonts w:ascii="Times New Roman" w:hAnsi="Times New Roman" w:cs="Times New Roman"/>
                <w:b/>
                <w:sz w:val="28"/>
                <w:szCs w:val="28"/>
              </w:rPr>
              <w:t>оплата арендных платежей по договору аренды № 123 от 01.01.2019</w:t>
            </w:r>
          </w:p>
        </w:tc>
        <w:tc>
          <w:tcPr>
            <w:tcW w:w="1471" w:type="dxa"/>
          </w:tcPr>
          <w:p w:rsidR="007B75AC" w:rsidRPr="002004CF" w:rsidRDefault="007B75AC" w:rsidP="00A96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673" w:type="dxa"/>
          </w:tcPr>
          <w:p w:rsidR="007B75AC" w:rsidRDefault="00204095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5DB">
              <w:rPr>
                <w:rFonts w:ascii="Times New Roman" w:hAnsi="Times New Roman" w:cs="Times New Roman"/>
                <w:b/>
                <w:sz w:val="28"/>
                <w:szCs w:val="28"/>
              </w:rPr>
              <w:t>30 000</w:t>
            </w:r>
          </w:p>
        </w:tc>
      </w:tr>
      <w:tr w:rsidR="007B75AC" w:rsidTr="00A967A1">
        <w:tc>
          <w:tcPr>
            <w:tcW w:w="703" w:type="dxa"/>
          </w:tcPr>
          <w:p w:rsidR="007B75AC" w:rsidRPr="002004CF" w:rsidRDefault="007B75AC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7B75AC" w:rsidRPr="002004CF" w:rsidRDefault="007B75AC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Остаток неиспользованной субсидии на конец отчетного периода</w:t>
            </w:r>
          </w:p>
        </w:tc>
        <w:tc>
          <w:tcPr>
            <w:tcW w:w="1471" w:type="dxa"/>
          </w:tcPr>
          <w:p w:rsidR="007B75AC" w:rsidRPr="002004CF" w:rsidRDefault="007B75AC" w:rsidP="00A96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673" w:type="dxa"/>
          </w:tcPr>
          <w:p w:rsidR="007B75AC" w:rsidRPr="00204095" w:rsidRDefault="00204095" w:rsidP="00A967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095">
              <w:rPr>
                <w:rFonts w:ascii="Times New Roman" w:hAnsi="Times New Roman" w:cs="Times New Roman"/>
                <w:b/>
                <w:sz w:val="28"/>
                <w:szCs w:val="28"/>
              </w:rPr>
              <w:t>79 170</w:t>
            </w:r>
          </w:p>
        </w:tc>
      </w:tr>
      <w:tr w:rsidR="007B75AC" w:rsidTr="00A967A1">
        <w:tc>
          <w:tcPr>
            <w:tcW w:w="703" w:type="dxa"/>
          </w:tcPr>
          <w:p w:rsidR="007B75AC" w:rsidRPr="002004CF" w:rsidRDefault="007B75AC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7B75AC" w:rsidRPr="002004CF" w:rsidRDefault="007B75AC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Наличие потребности в остатках неиспользованной субсидии в 2021 году</w:t>
            </w:r>
          </w:p>
        </w:tc>
        <w:tc>
          <w:tcPr>
            <w:tcW w:w="1471" w:type="dxa"/>
          </w:tcPr>
          <w:p w:rsidR="007B75AC" w:rsidRPr="002004CF" w:rsidRDefault="007B75AC" w:rsidP="00A96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673" w:type="dxa"/>
          </w:tcPr>
          <w:p w:rsidR="007B75AC" w:rsidRPr="00204095" w:rsidRDefault="00204095" w:rsidP="00A967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095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7B75AC" w:rsidTr="00A967A1">
        <w:tc>
          <w:tcPr>
            <w:tcW w:w="703" w:type="dxa"/>
          </w:tcPr>
          <w:p w:rsidR="007B75AC" w:rsidRPr="002004CF" w:rsidRDefault="007B75AC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7B75AC" w:rsidRPr="002004CF" w:rsidRDefault="007B75AC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При наличии потребности указать сумму в пределах остатка неиспользованной субсидии</w:t>
            </w:r>
          </w:p>
        </w:tc>
        <w:tc>
          <w:tcPr>
            <w:tcW w:w="1471" w:type="dxa"/>
          </w:tcPr>
          <w:p w:rsidR="007B75AC" w:rsidRPr="002004CF" w:rsidRDefault="007B75AC" w:rsidP="00A96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673" w:type="dxa"/>
          </w:tcPr>
          <w:p w:rsidR="007B75AC" w:rsidRPr="00204095" w:rsidRDefault="00204095" w:rsidP="00A967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095">
              <w:rPr>
                <w:rFonts w:ascii="Times New Roman" w:hAnsi="Times New Roman" w:cs="Times New Roman"/>
                <w:b/>
                <w:sz w:val="28"/>
                <w:szCs w:val="28"/>
              </w:rPr>
              <w:t>75 000</w:t>
            </w:r>
          </w:p>
        </w:tc>
      </w:tr>
    </w:tbl>
    <w:p w:rsidR="007B75AC" w:rsidRDefault="007B75AC" w:rsidP="007B75A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B75AC" w:rsidRPr="00D23904" w:rsidRDefault="007B75AC" w:rsidP="007B75A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4095" w:rsidRPr="00786174" w:rsidRDefault="00204095" w:rsidP="00204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E82">
        <w:rPr>
          <w:rFonts w:ascii="Times New Roman" w:hAnsi="Times New Roman"/>
          <w:b/>
          <w:sz w:val="28"/>
          <w:szCs w:val="28"/>
        </w:rPr>
        <w:t>Индивидуальный предприниматель      _____________        Иванов И.И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04095" w:rsidRPr="00AE29CF" w:rsidRDefault="00204095" w:rsidP="00204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4095" w:rsidRPr="00786174" w:rsidRDefault="00204095" w:rsidP="00204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1E8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11</w:t>
      </w:r>
      <w:r w:rsidRPr="00821E82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января</w:t>
      </w:r>
      <w:r w:rsidRPr="00821E82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1</w:t>
      </w:r>
      <w:r w:rsidRPr="00821E8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C701F" w:rsidRPr="007B75AC" w:rsidRDefault="009C701F" w:rsidP="00204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sectPr w:rsidR="009C701F" w:rsidRPr="007B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AC"/>
    <w:rsid w:val="00204095"/>
    <w:rsid w:val="007B75AC"/>
    <w:rsid w:val="009C701F"/>
    <w:rsid w:val="00BB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75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B7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75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B7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Дмитриенко Юлия Геннадьевна</cp:lastModifiedBy>
  <cp:revision>3</cp:revision>
  <dcterms:created xsi:type="dcterms:W3CDTF">2020-10-29T06:49:00Z</dcterms:created>
  <dcterms:modified xsi:type="dcterms:W3CDTF">2020-10-29T06:54:00Z</dcterms:modified>
</cp:coreProperties>
</file>