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C4" w:rsidRPr="00B27C1A" w:rsidRDefault="00282CC4" w:rsidP="00282CC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№2</w:t>
      </w:r>
    </w:p>
    <w:p w:rsidR="00282CC4" w:rsidRPr="00B27C1A" w:rsidRDefault="00282CC4" w:rsidP="00282CC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282CC4" w:rsidRPr="00CB630F" w:rsidRDefault="00282CC4" w:rsidP="00282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82CC4" w:rsidRPr="00CB630F" w:rsidTr="00E23A2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2CC4" w:rsidRPr="00CB630F" w:rsidRDefault="00282CC4" w:rsidP="00E2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79"/>
            <w:bookmarkEnd w:id="0"/>
            <w:r w:rsidRPr="00CB630F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ТЕХНИКО-ЭКОНОМИЧЕСКОЕ ОБОСНОВАНИЕ</w:t>
            </w:r>
            <w:r w:rsidRPr="00CB630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</w:tbl>
    <w:p w:rsidR="00282CC4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1AD" w:rsidRDefault="001F71AD" w:rsidP="001F71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1F71AD" w:rsidRPr="00CB630F" w:rsidRDefault="001F71AD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1. Наименование участника проекта</w:t>
      </w: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1240"/>
      </w:tblGrid>
      <w:tr w:rsidR="00282CC4" w:rsidTr="00E23A20">
        <w:tc>
          <w:tcPr>
            <w:tcW w:w="3510" w:type="dxa"/>
          </w:tcPr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4820" w:type="dxa"/>
          </w:tcPr>
          <w:p w:rsidR="001F71AD" w:rsidRPr="001F71AD" w:rsidRDefault="001F71AD" w:rsidP="001F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1AD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282CC4" w:rsidRP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1AD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  <w:tc>
          <w:tcPr>
            <w:tcW w:w="1240" w:type="dxa"/>
          </w:tcPr>
          <w:p w:rsidR="00282CC4" w:rsidRPr="001F71AD" w:rsidRDefault="00282CC4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</w:tcPr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4820" w:type="dxa"/>
          </w:tcPr>
          <w:p w:rsidR="00282CC4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  <w:p w:rsid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  <w:p w:rsid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  <w:vMerge w:val="restart"/>
          </w:tcPr>
          <w:p w:rsidR="00282CC4" w:rsidRPr="00CB630F" w:rsidRDefault="00282CC4" w:rsidP="00E23A20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EB1F06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EB1F06">
              <w:rPr>
                <w:rFonts w:ascii="Times New Roman" w:hAnsi="Times New Roman"/>
                <w:sz w:val="28"/>
                <w:szCs w:val="28"/>
              </w:rPr>
              <w:t xml:space="preserve"> поддержки</w:t>
            </w:r>
          </w:p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(отметить знаком X)</w:t>
            </w:r>
          </w:p>
        </w:tc>
        <w:tc>
          <w:tcPr>
            <w:tcW w:w="4820" w:type="dxa"/>
          </w:tcPr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Разработка новых внутренних туристских маршрутов (включая маркировку, навигацию, обеспечение безопасности, организацию выделенных зон отдыха)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  <w:vMerge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Создание мобильных приложений - путеводителей по туристским маршрутам и аудиогидов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1AD" w:rsidRP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1AD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  <w:tr w:rsidR="00282CC4" w:rsidTr="00E23A20">
        <w:tc>
          <w:tcPr>
            <w:tcW w:w="3510" w:type="dxa"/>
            <w:vMerge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2CC4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Приобретение туристского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30F">
              <w:rPr>
                <w:rFonts w:ascii="Times New Roman" w:hAnsi="Times New Roman"/>
                <w:sz w:val="28"/>
                <w:szCs w:val="28"/>
              </w:rPr>
              <w:t>инвентаря и снаряжения в целях обеспечения эксплуатации туристских объектов и (или) маршрутов, в том числе товаров для отдыха и спортивного инвентаря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  <w:vAlign w:val="bottom"/>
          </w:tcPr>
          <w:p w:rsidR="00282CC4" w:rsidRPr="00CB630F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Размер гранта, рублей</w:t>
            </w:r>
          </w:p>
        </w:tc>
        <w:tc>
          <w:tcPr>
            <w:tcW w:w="4820" w:type="dxa"/>
          </w:tcPr>
          <w:p w:rsidR="00282CC4" w:rsidRP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1AD">
              <w:rPr>
                <w:rFonts w:ascii="Times New Roman" w:hAnsi="Times New Roman"/>
                <w:b/>
                <w:sz w:val="28"/>
                <w:szCs w:val="28"/>
              </w:rPr>
              <w:t>1 000 000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  <w:vAlign w:val="bottom"/>
          </w:tcPr>
          <w:p w:rsidR="00282CC4" w:rsidRPr="00CB630F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CB630F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B630F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  <w:tc>
          <w:tcPr>
            <w:tcW w:w="4820" w:type="dxa"/>
          </w:tcPr>
          <w:p w:rsidR="00282CC4" w:rsidRP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100 000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CC4" w:rsidTr="00E23A20">
        <w:tc>
          <w:tcPr>
            <w:tcW w:w="3510" w:type="dxa"/>
            <w:vAlign w:val="bottom"/>
          </w:tcPr>
          <w:p w:rsidR="00282CC4" w:rsidRPr="00CB630F" w:rsidRDefault="00282CC4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30F">
              <w:rPr>
                <w:rFonts w:ascii="Times New Roman" w:hAnsi="Times New Roman"/>
                <w:sz w:val="28"/>
                <w:szCs w:val="28"/>
              </w:rPr>
              <w:t>Размер потраченных сре</w:t>
            </w:r>
            <w:proofErr w:type="gramStart"/>
            <w:r w:rsidRPr="00CB630F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CB630F">
              <w:rPr>
                <w:rFonts w:ascii="Times New Roman" w:hAnsi="Times New Roman"/>
                <w:sz w:val="28"/>
                <w:szCs w:val="28"/>
              </w:rPr>
              <w:t>я целей реализации заявленного мероприятия, рублей</w:t>
            </w:r>
          </w:p>
        </w:tc>
        <w:tc>
          <w:tcPr>
            <w:tcW w:w="4820" w:type="dxa"/>
          </w:tcPr>
          <w:p w:rsidR="00282CC4" w:rsidRPr="001F71AD" w:rsidRDefault="001F71AD" w:rsidP="00E23A2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1AD">
              <w:rPr>
                <w:rFonts w:ascii="Times New Roman" w:hAnsi="Times New Roman"/>
                <w:b/>
                <w:sz w:val="28"/>
                <w:szCs w:val="28"/>
              </w:rPr>
              <w:t>200 000</w:t>
            </w:r>
          </w:p>
        </w:tc>
        <w:tc>
          <w:tcPr>
            <w:tcW w:w="1240" w:type="dxa"/>
          </w:tcPr>
          <w:p w:rsidR="00282CC4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1F71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1AD" w:rsidRDefault="001F71AD" w:rsidP="001F71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1AD" w:rsidRDefault="001F71AD" w:rsidP="001F71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lastRenderedPageBreak/>
        <w:t>2. Краткое описание проекта</w:t>
      </w:r>
    </w:p>
    <w:p w:rsidR="001F71AD" w:rsidRPr="009F5B72" w:rsidRDefault="001F71AD" w:rsidP="001F7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Цели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 xml:space="preserve">Задачи проекта (перечислить перечень мероприятий, которые необходимо выполнить для достижения целей проекта). 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Краткое описание проекта (в том числе описание производственного и организационного процесса реализации проекта).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Краткое описание стратегии продвижения проекта.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очередь).</w:t>
      </w:r>
    </w:p>
    <w:p w:rsidR="00282CC4" w:rsidRPr="00CB630F" w:rsidRDefault="00282CC4" w:rsidP="0028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Основные конкуренты, наиболее близкие аналоги и их место на рынке.</w:t>
      </w:r>
    </w:p>
    <w:p w:rsidR="00282CC4" w:rsidRPr="00CB630F" w:rsidRDefault="00282CC4" w:rsidP="00282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30F">
        <w:rPr>
          <w:rFonts w:ascii="Times New Roman" w:hAnsi="Times New Roman"/>
          <w:sz w:val="28"/>
          <w:szCs w:val="28"/>
          <w:lang w:eastAsia="ru-RU"/>
        </w:rPr>
        <w:t>Социальная направленность проекта (его значение для муниципального образования).</w:t>
      </w:r>
    </w:p>
    <w:p w:rsidR="00282CC4" w:rsidRPr="00CB630F" w:rsidRDefault="00282CC4" w:rsidP="00282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30F">
        <w:rPr>
          <w:rFonts w:ascii="Times New Roman" w:hAnsi="Times New Roman"/>
          <w:sz w:val="28"/>
          <w:szCs w:val="28"/>
          <w:lang w:eastAsia="ru-RU"/>
        </w:rPr>
        <w:t>Основные результаты успешной реализации проекта.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 xml:space="preserve">3. Информация об аналогичных реализованных (реализуемых) проектах 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Информация об аналогичных реализованных (реализуемых) проектах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6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C4" w:rsidRPr="00CB630F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CC4" w:rsidRPr="00CB630F" w:rsidRDefault="00282CC4" w:rsidP="00282C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30F">
        <w:rPr>
          <w:rFonts w:ascii="Times New Roman" w:hAnsi="Times New Roman" w:cs="Times New Roman"/>
          <w:sz w:val="28"/>
          <w:szCs w:val="28"/>
        </w:rPr>
        <w:t>4. Проект сметы расходов на реализацию мероприятий</w:t>
      </w:r>
    </w:p>
    <w:p w:rsidR="00282CC4" w:rsidRDefault="00282CC4" w:rsidP="00282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608"/>
        <w:gridCol w:w="1688"/>
        <w:gridCol w:w="1126"/>
        <w:gridCol w:w="1131"/>
        <w:gridCol w:w="1942"/>
        <w:gridCol w:w="1599"/>
      </w:tblGrid>
      <w:tr w:rsidR="00282CC4" w:rsidTr="00873AD2">
        <w:tc>
          <w:tcPr>
            <w:tcW w:w="477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08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7486" w:type="dxa"/>
            <w:gridSpan w:val="5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Запланированные по смете расходы, руб.</w:t>
            </w:r>
          </w:p>
        </w:tc>
      </w:tr>
      <w:tr w:rsidR="00282CC4" w:rsidTr="006107BD">
        <w:tc>
          <w:tcPr>
            <w:tcW w:w="9571" w:type="dxa"/>
            <w:gridSpan w:val="7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 Оплата труда</w:t>
            </w:r>
          </w:p>
        </w:tc>
      </w:tr>
      <w:tr w:rsidR="00152F36" w:rsidTr="00873AD2">
        <w:tc>
          <w:tcPr>
            <w:tcW w:w="477" w:type="dxa"/>
          </w:tcPr>
          <w:p w:rsidR="00282CC4" w:rsidRPr="007D23EB" w:rsidRDefault="00282CC4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08" w:type="dxa"/>
          </w:tcPr>
          <w:p w:rsidR="00282CC4" w:rsidRPr="007D23EB" w:rsidRDefault="00282CC4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Оплата труда штатных работников</w:t>
            </w:r>
          </w:p>
        </w:tc>
        <w:tc>
          <w:tcPr>
            <w:tcW w:w="1688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Заработная плата в месяц (в руб., вкл.</w:t>
            </w:r>
            <w:proofErr w:type="gram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НДФЛ)</w:t>
            </w:r>
            <w:proofErr w:type="gramEnd"/>
          </w:p>
        </w:tc>
        <w:tc>
          <w:tcPr>
            <w:tcW w:w="1126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мес. (не более 3)</w:t>
            </w:r>
          </w:p>
        </w:tc>
        <w:tc>
          <w:tcPr>
            <w:tcW w:w="1131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42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9" w:type="dxa"/>
          </w:tcPr>
          <w:p w:rsidR="00282CC4" w:rsidRPr="007D23EB" w:rsidRDefault="00282CC4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152F36" w:rsidTr="00873AD2">
        <w:tc>
          <w:tcPr>
            <w:tcW w:w="477" w:type="dxa"/>
          </w:tcPr>
          <w:p w:rsidR="00282CC4" w:rsidRPr="007D23EB" w:rsidRDefault="00282CC4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688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  <w:tc>
          <w:tcPr>
            <w:tcW w:w="1126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  <w:tc>
          <w:tcPr>
            <w:tcW w:w="1942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282CC4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</w:tr>
      <w:tr w:rsidR="00152F36" w:rsidTr="00873AD2">
        <w:tc>
          <w:tcPr>
            <w:tcW w:w="477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6107BD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1688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126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  <w:tc>
          <w:tcPr>
            <w:tcW w:w="1942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152F36" w:rsidTr="00873AD2">
        <w:tc>
          <w:tcPr>
            <w:tcW w:w="477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6107BD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1688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126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942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152F36" w:rsidTr="00873AD2">
        <w:tc>
          <w:tcPr>
            <w:tcW w:w="477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08" w:type="dxa"/>
          </w:tcPr>
          <w:p w:rsidR="006107BD" w:rsidRPr="007D23EB" w:rsidRDefault="006107BD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 xml:space="preserve">Выплаты физическим лицам (за исключением ИП) за оказание ими услуг (выполнение работ) по </w:t>
            </w:r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гражданско-правовым договорам</w:t>
            </w:r>
          </w:p>
        </w:tc>
        <w:tc>
          <w:tcPr>
            <w:tcW w:w="1688" w:type="dxa"/>
          </w:tcPr>
          <w:p w:rsidR="006107BD" w:rsidRPr="007D23EB" w:rsidRDefault="006107B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lastRenderedPageBreak/>
              <w:t>Вознаграждение по одному договору (в руб., вкл.</w:t>
            </w:r>
            <w:proofErr w:type="gram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3EB">
              <w:rPr>
                <w:rFonts w:ascii="Times New Roman" w:hAnsi="Times New Roman"/>
                <w:sz w:val="28"/>
                <w:szCs w:val="28"/>
              </w:rPr>
              <w:t>НДФЛ)</w:t>
            </w:r>
            <w:proofErr w:type="gramEnd"/>
          </w:p>
        </w:tc>
        <w:tc>
          <w:tcPr>
            <w:tcW w:w="1126" w:type="dxa"/>
          </w:tcPr>
          <w:p w:rsidR="006107BD" w:rsidRPr="007D23EB" w:rsidRDefault="006107B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договоров</w:t>
            </w:r>
          </w:p>
        </w:tc>
        <w:tc>
          <w:tcPr>
            <w:tcW w:w="1131" w:type="dxa"/>
          </w:tcPr>
          <w:p w:rsidR="006107BD" w:rsidRPr="007D23EB" w:rsidRDefault="006107B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42" w:type="dxa"/>
          </w:tcPr>
          <w:p w:rsidR="006107BD" w:rsidRPr="007D23EB" w:rsidRDefault="006107B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(по всем договорам, в руб.)</w:t>
            </w:r>
          </w:p>
        </w:tc>
        <w:tc>
          <w:tcPr>
            <w:tcW w:w="1599" w:type="dxa"/>
          </w:tcPr>
          <w:p w:rsidR="006107BD" w:rsidRPr="007D23EB" w:rsidRDefault="006107BD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152F36" w:rsidTr="00873AD2">
        <w:tc>
          <w:tcPr>
            <w:tcW w:w="477" w:type="dxa"/>
          </w:tcPr>
          <w:p w:rsidR="00F66256" w:rsidRPr="007D23EB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F66256" w:rsidRPr="007D23EB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Функция в проекте или содержание работ</w:t>
            </w:r>
          </w:p>
        </w:tc>
        <w:tc>
          <w:tcPr>
            <w:tcW w:w="1688" w:type="dxa"/>
          </w:tcPr>
          <w:p w:rsidR="00F66256" w:rsidRPr="00F66256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Проектирование и дизайн мобильного приложения</w:t>
            </w:r>
          </w:p>
        </w:tc>
        <w:tc>
          <w:tcPr>
            <w:tcW w:w="1126" w:type="dxa"/>
          </w:tcPr>
          <w:p w:rsidR="00F66256" w:rsidRPr="007D23EB" w:rsidRDefault="00F66256" w:rsidP="00F662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F66256" w:rsidRPr="00F66256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1942" w:type="dxa"/>
          </w:tcPr>
          <w:p w:rsidR="00F66256" w:rsidRPr="007D23EB" w:rsidRDefault="00F66256" w:rsidP="00F662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F66256" w:rsidRPr="00F66256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  <w:tr w:rsidR="00152F36" w:rsidTr="00873AD2">
        <w:tc>
          <w:tcPr>
            <w:tcW w:w="477" w:type="dxa"/>
          </w:tcPr>
          <w:p w:rsidR="00F66256" w:rsidRPr="007D23EB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F66256" w:rsidRPr="007D23EB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Функция в проекте или содержание работ</w:t>
            </w:r>
          </w:p>
        </w:tc>
        <w:tc>
          <w:tcPr>
            <w:tcW w:w="1688" w:type="dxa"/>
          </w:tcPr>
          <w:p w:rsidR="00F66256" w:rsidRPr="00F66256" w:rsidRDefault="00F66256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1126" w:type="dxa"/>
          </w:tcPr>
          <w:p w:rsidR="00F66256" w:rsidRPr="007D23EB" w:rsidRDefault="00F66256" w:rsidP="00F662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F66256" w:rsidRPr="00F66256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942" w:type="dxa"/>
          </w:tcPr>
          <w:p w:rsidR="00F66256" w:rsidRPr="007D23EB" w:rsidRDefault="00F66256" w:rsidP="00F662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F66256" w:rsidRPr="00F66256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256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</w:tr>
      <w:tr w:rsidR="00F66256" w:rsidTr="006107BD">
        <w:tc>
          <w:tcPr>
            <w:tcW w:w="9571" w:type="dxa"/>
            <w:gridSpan w:val="7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4. Приобретение, аренда специализированного оборудования, инвентаря и сопутствующие расходы</w:t>
            </w:r>
          </w:p>
        </w:tc>
      </w:tr>
      <w:tr w:rsidR="00152F36" w:rsidRPr="004E0F7B" w:rsidTr="00873AD2">
        <w:tc>
          <w:tcPr>
            <w:tcW w:w="477" w:type="dxa"/>
          </w:tcPr>
          <w:p w:rsidR="00F66256" w:rsidRPr="007D23EB" w:rsidRDefault="00F66256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88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Стоимость единицы (в руб.)</w:t>
            </w:r>
          </w:p>
        </w:tc>
        <w:tc>
          <w:tcPr>
            <w:tcW w:w="1126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  <w:tc>
          <w:tcPr>
            <w:tcW w:w="1131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42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3E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D23EB">
              <w:rPr>
                <w:rFonts w:ascii="Times New Roman" w:hAnsi="Times New Roman"/>
                <w:sz w:val="28"/>
                <w:szCs w:val="28"/>
              </w:rPr>
              <w:t xml:space="preserve"> (за весь период, в руб.)</w:t>
            </w:r>
          </w:p>
        </w:tc>
        <w:tc>
          <w:tcPr>
            <w:tcW w:w="1599" w:type="dxa"/>
          </w:tcPr>
          <w:p w:rsidR="00F66256" w:rsidRPr="007D23EB" w:rsidRDefault="00F66256" w:rsidP="00E23A2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Запрашиваемая сумма, руб.</w:t>
            </w:r>
          </w:p>
        </w:tc>
      </w:tr>
      <w:tr w:rsidR="00873AD2" w:rsidRPr="004E0F7B" w:rsidTr="00873AD2">
        <w:tc>
          <w:tcPr>
            <w:tcW w:w="477" w:type="dxa"/>
          </w:tcPr>
          <w:p w:rsidR="00873AD2" w:rsidRPr="007D23EB" w:rsidRDefault="00873AD2" w:rsidP="00E23A2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608" w:type="dxa"/>
          </w:tcPr>
          <w:p w:rsidR="00873AD2" w:rsidRPr="007D23EB" w:rsidRDefault="00873AD2" w:rsidP="00873A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Покупка туристического снаряжения (палатки)</w:t>
            </w:r>
          </w:p>
        </w:tc>
        <w:tc>
          <w:tcPr>
            <w:tcW w:w="1688" w:type="dxa"/>
          </w:tcPr>
          <w:p w:rsidR="00873AD2" w:rsidRPr="007D23EB" w:rsidRDefault="00873AD2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126" w:type="dxa"/>
          </w:tcPr>
          <w:p w:rsidR="00873AD2" w:rsidRPr="007D23EB" w:rsidRDefault="00873AD2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1" w:type="dxa"/>
          </w:tcPr>
          <w:p w:rsidR="00873AD2" w:rsidRPr="007D23EB" w:rsidRDefault="00873AD2" w:rsidP="00873A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942" w:type="dxa"/>
          </w:tcPr>
          <w:p w:rsidR="00873AD2" w:rsidRPr="007D23EB" w:rsidRDefault="00873AD2" w:rsidP="00E23A2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873AD2" w:rsidRPr="007D23EB" w:rsidRDefault="00873AD2" w:rsidP="00873A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  <w:tr w:rsidR="00873AD2" w:rsidRPr="004E0F7B" w:rsidTr="00873AD2">
        <w:tc>
          <w:tcPr>
            <w:tcW w:w="477" w:type="dxa"/>
          </w:tcPr>
          <w:p w:rsidR="00873AD2" w:rsidRPr="007D23EB" w:rsidRDefault="00873AD2" w:rsidP="00873A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23EB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873AD2" w:rsidRPr="007D23EB" w:rsidRDefault="00873AD2" w:rsidP="00873A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Покупка туристического снаряжения (</w:t>
            </w:r>
            <w:r>
              <w:rPr>
                <w:rFonts w:ascii="Times New Roman" w:hAnsi="Times New Roman"/>
                <w:sz w:val="28"/>
                <w:szCs w:val="28"/>
              </w:rPr>
              <w:t>спальные мешки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8" w:type="dxa"/>
          </w:tcPr>
          <w:p w:rsidR="00873AD2" w:rsidRPr="007D23EB" w:rsidRDefault="00873AD2" w:rsidP="007425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126" w:type="dxa"/>
          </w:tcPr>
          <w:p w:rsidR="00873AD2" w:rsidRPr="007D23EB" w:rsidRDefault="00873AD2" w:rsidP="007425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873AD2" w:rsidRPr="007D23EB" w:rsidRDefault="00873AD2" w:rsidP="00873A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942" w:type="dxa"/>
          </w:tcPr>
          <w:p w:rsidR="00873AD2" w:rsidRPr="007D23EB" w:rsidRDefault="00873AD2" w:rsidP="007425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</w:tcPr>
          <w:p w:rsidR="00873AD2" w:rsidRPr="007D23EB" w:rsidRDefault="00873AD2" w:rsidP="00873A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</w:tbl>
    <w:p w:rsidR="00282CC4" w:rsidRPr="005C7C05" w:rsidRDefault="00282CC4" w:rsidP="009070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82CC4" w:rsidRDefault="00282CC4" w:rsidP="00282C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</w:p>
    <w:p w:rsidR="00282CC4" w:rsidRPr="00F15734" w:rsidRDefault="00282CC4" w:rsidP="00282C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1F71AD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(год, предшествующий году получения гранта)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F71AD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F71AD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2022 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1F71AD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F71AD" w:rsidRPr="008A38D6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ED5E25" w:rsidRDefault="001F71AD" w:rsidP="00E23A20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1234,0</w:t>
            </w:r>
          </w:p>
        </w:tc>
        <w:tc>
          <w:tcPr>
            <w:tcW w:w="1417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F71AD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560" w:type="dxa"/>
          </w:tcPr>
          <w:p w:rsidR="001F71AD" w:rsidRPr="00BD743D" w:rsidRDefault="001F71AD" w:rsidP="00CF3D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3D6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1F71AD" w:rsidRPr="00BD743D" w:rsidRDefault="001F71AD" w:rsidP="00CF3D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3D6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B537A2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ED5E25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71AD" w:rsidRPr="00BD743D" w:rsidRDefault="001F71AD" w:rsidP="006107B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07B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71AD" w:rsidRPr="00BD743D" w:rsidRDefault="001F71AD" w:rsidP="00CF3D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3D6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559" w:type="dxa"/>
          </w:tcPr>
          <w:p w:rsidR="001F71AD" w:rsidRPr="00BD743D" w:rsidRDefault="00CF3D69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  <w:r w:rsidR="001F71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1F71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1F71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71AD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71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1F71AD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559" w:type="dxa"/>
          </w:tcPr>
          <w:p w:rsidR="001F71AD" w:rsidRPr="00BD743D" w:rsidRDefault="006107B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1F71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A54940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A54940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1AD" w:rsidRPr="00F15734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1AD" w:rsidRPr="00090631" w:rsidTr="00E23A20">
        <w:tc>
          <w:tcPr>
            <w:tcW w:w="3402" w:type="dxa"/>
          </w:tcPr>
          <w:p w:rsidR="001F71AD" w:rsidRPr="00A54940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A54940" w:rsidRDefault="001F71AD" w:rsidP="00E23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взносы в Фонд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страхования (тыс. руб.)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1F71AD" w:rsidRPr="00090631" w:rsidTr="00E23A20">
        <w:tc>
          <w:tcPr>
            <w:tcW w:w="3402" w:type="dxa"/>
          </w:tcPr>
          <w:p w:rsidR="001F71AD" w:rsidRPr="00090631" w:rsidRDefault="001F71AD" w:rsidP="00E2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lastRenderedPageBreak/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417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1F71AD" w:rsidRPr="00BD743D" w:rsidRDefault="001F71AD" w:rsidP="00E23A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</w:tbl>
    <w:p w:rsidR="00282CC4" w:rsidRDefault="00282CC4" w:rsidP="00282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5800"/>
      <w:bookmarkEnd w:id="2"/>
    </w:p>
    <w:p w:rsidR="001F71AD" w:rsidRPr="00821E82" w:rsidRDefault="001F71AD" w:rsidP="001F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F71AD" w:rsidRPr="005046DA" w:rsidRDefault="001F71AD" w:rsidP="001F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AD" w:rsidRPr="005046DA" w:rsidRDefault="001F71AD" w:rsidP="001F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1AD" w:rsidRPr="00821E82" w:rsidRDefault="001F71AD" w:rsidP="001F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27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E17C4" w:rsidRDefault="00DE17C4" w:rsidP="00282CC4"/>
    <w:sectPr w:rsidR="00D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4"/>
    <w:rsid w:val="00152F36"/>
    <w:rsid w:val="001F71AD"/>
    <w:rsid w:val="00282CC4"/>
    <w:rsid w:val="006107BD"/>
    <w:rsid w:val="00873AD2"/>
    <w:rsid w:val="009070F2"/>
    <w:rsid w:val="00995A2D"/>
    <w:rsid w:val="00BD75A1"/>
    <w:rsid w:val="00CF3D69"/>
    <w:rsid w:val="00DE17C4"/>
    <w:rsid w:val="00E23A20"/>
    <w:rsid w:val="00F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82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C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82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8</cp:revision>
  <dcterms:created xsi:type="dcterms:W3CDTF">2020-11-10T01:52:00Z</dcterms:created>
  <dcterms:modified xsi:type="dcterms:W3CDTF">2020-11-10T03:46:00Z</dcterms:modified>
</cp:coreProperties>
</file>