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DA" w:rsidRPr="002F65BF" w:rsidRDefault="000518DA" w:rsidP="000518DA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Приложение № 3</w:t>
      </w:r>
    </w:p>
    <w:p w:rsidR="000518DA" w:rsidRPr="002F65BF" w:rsidRDefault="000518DA" w:rsidP="000518DA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0518DA" w:rsidRDefault="000518DA" w:rsidP="00051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0518DA" w:rsidTr="00CB03B8">
        <w:tc>
          <w:tcPr>
            <w:tcW w:w="5103" w:type="dxa"/>
          </w:tcPr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8E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8DA" w:rsidRPr="004218E6" w:rsidRDefault="000518DA" w:rsidP="00CB03B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218E6">
              <w:rPr>
                <w:rFonts w:ascii="Times New Roman" w:hAnsi="Times New Roman"/>
                <w:sz w:val="24"/>
                <w:szCs w:val="24"/>
              </w:rPr>
              <w:t>Мэр города Благовещенска</w:t>
            </w:r>
          </w:p>
          <w:p w:rsidR="000518DA" w:rsidRPr="004218E6" w:rsidRDefault="000518DA" w:rsidP="00CB03B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518DA" w:rsidRPr="004218E6" w:rsidRDefault="000518DA" w:rsidP="00CB03B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E6">
              <w:rPr>
                <w:rFonts w:ascii="Times New Roman" w:hAnsi="Times New Roman"/>
                <w:sz w:val="24"/>
                <w:szCs w:val="24"/>
              </w:rPr>
              <w:t xml:space="preserve">__________________________ </w:t>
            </w:r>
          </w:p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E6">
              <w:rPr>
                <w:rFonts w:ascii="Times New Roman" w:hAnsi="Times New Roman"/>
                <w:sz w:val="24"/>
                <w:szCs w:val="24"/>
              </w:rPr>
              <w:t>«___» января 2021 года</w:t>
            </w:r>
          </w:p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8E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8DA" w:rsidRPr="004218E6" w:rsidRDefault="000518DA" w:rsidP="00CB03B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218E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Благовещенска</w:t>
            </w:r>
          </w:p>
          <w:p w:rsidR="000518DA" w:rsidRPr="004218E6" w:rsidRDefault="000518DA" w:rsidP="00CB03B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E6">
              <w:rPr>
                <w:rFonts w:ascii="Times New Roman" w:hAnsi="Times New Roman"/>
                <w:sz w:val="24"/>
                <w:szCs w:val="24"/>
              </w:rPr>
              <w:t xml:space="preserve">__________________________________ </w:t>
            </w:r>
          </w:p>
          <w:p w:rsidR="000518DA" w:rsidRPr="007410F5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E6">
              <w:rPr>
                <w:rFonts w:ascii="Times New Roman" w:hAnsi="Times New Roman"/>
                <w:sz w:val="24"/>
                <w:szCs w:val="24"/>
              </w:rPr>
              <w:t>«___» января 2021 года</w:t>
            </w:r>
          </w:p>
          <w:p w:rsidR="000518DA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8DA" w:rsidRDefault="000518DA" w:rsidP="00051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8DA" w:rsidRPr="00D23904" w:rsidRDefault="000518DA" w:rsidP="000518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904">
        <w:rPr>
          <w:rFonts w:ascii="Times New Roman" w:hAnsi="Times New Roman" w:cs="Times New Roman"/>
          <w:sz w:val="28"/>
          <w:szCs w:val="28"/>
        </w:rPr>
        <w:t>ОТЧЕТ</w:t>
      </w:r>
    </w:p>
    <w:p w:rsidR="000518DA" w:rsidRPr="004F799A" w:rsidRDefault="000518DA" w:rsidP="000518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3904"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D2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8DA" w:rsidRPr="004F799A" w:rsidRDefault="000518DA" w:rsidP="000518D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F799A">
        <w:rPr>
          <w:rFonts w:ascii="Times New Roman" w:hAnsi="Times New Roman" w:cs="Times New Roman"/>
          <w:sz w:val="28"/>
          <w:szCs w:val="28"/>
          <w:lang w:eastAsia="en-US"/>
        </w:rPr>
        <w:t>за период с «</w:t>
      </w:r>
      <w:r w:rsidR="001747F6">
        <w:rPr>
          <w:rFonts w:ascii="Times New Roman" w:hAnsi="Times New Roman" w:cs="Times New Roman"/>
          <w:sz w:val="28"/>
          <w:szCs w:val="28"/>
          <w:lang w:eastAsia="en-US"/>
        </w:rPr>
        <w:t>01</w:t>
      </w:r>
      <w:r w:rsidRPr="004F799A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747F6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</w:t>
      </w:r>
      <w:r w:rsidRPr="004F799A">
        <w:rPr>
          <w:rFonts w:ascii="Times New Roman" w:hAnsi="Times New Roman" w:cs="Times New Roman"/>
          <w:sz w:val="28"/>
          <w:szCs w:val="28"/>
          <w:lang w:eastAsia="en-US"/>
        </w:rPr>
        <w:t>2020 года до «31» декабря 2020 года</w:t>
      </w:r>
    </w:p>
    <w:p w:rsidR="00990CF9" w:rsidRDefault="00990CF9" w:rsidP="00990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0518DA" w:rsidRDefault="000518DA" w:rsidP="000518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499"/>
        <w:gridCol w:w="1471"/>
        <w:gridCol w:w="2673"/>
      </w:tblGrid>
      <w:tr w:rsidR="000518DA" w:rsidTr="00CB03B8">
        <w:tc>
          <w:tcPr>
            <w:tcW w:w="703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004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004C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99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Перечень показателей</w:t>
            </w:r>
          </w:p>
        </w:tc>
        <w:tc>
          <w:tcPr>
            <w:tcW w:w="1471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0518DA" w:rsidTr="00CB03B8">
        <w:tc>
          <w:tcPr>
            <w:tcW w:w="703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0518DA" w:rsidRPr="002004CF" w:rsidRDefault="000518DA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</w:rPr>
              <w:t>гранта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>, предоставленно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 xml:space="preserve"> по договору</w:t>
            </w:r>
          </w:p>
        </w:tc>
        <w:tc>
          <w:tcPr>
            <w:tcW w:w="1471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0518DA" w:rsidRPr="00990CF9" w:rsidRDefault="00990CF9" w:rsidP="00CB03B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CF9">
              <w:rPr>
                <w:rFonts w:ascii="Times New Roman" w:hAnsi="Times New Roman"/>
                <w:b/>
                <w:sz w:val="28"/>
                <w:szCs w:val="28"/>
              </w:rPr>
              <w:t>1 000 000</w:t>
            </w:r>
          </w:p>
        </w:tc>
      </w:tr>
      <w:tr w:rsidR="000518DA" w:rsidTr="00CB03B8">
        <w:tc>
          <w:tcPr>
            <w:tcW w:w="703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0518DA" w:rsidRPr="002004CF" w:rsidRDefault="000518DA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 xml:space="preserve">Фактически израсходовано (с расшифровкой по </w:t>
            </w:r>
            <w:r>
              <w:rPr>
                <w:rFonts w:ascii="Times New Roman" w:hAnsi="Times New Roman"/>
                <w:sz w:val="28"/>
                <w:szCs w:val="28"/>
              </w:rPr>
              <w:t>статьям расходов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>)</w:t>
            </w:r>
            <w:r w:rsidR="00A65B78">
              <w:rPr>
                <w:rFonts w:ascii="Times New Roman" w:hAnsi="Times New Roman"/>
                <w:sz w:val="28"/>
                <w:szCs w:val="28"/>
              </w:rPr>
              <w:t>, в том числе:</w:t>
            </w:r>
            <w:bookmarkStart w:id="0" w:name="_GoBack"/>
            <w:bookmarkEnd w:id="0"/>
          </w:p>
        </w:tc>
        <w:tc>
          <w:tcPr>
            <w:tcW w:w="1471" w:type="dxa"/>
          </w:tcPr>
          <w:p w:rsidR="000518DA" w:rsidRPr="002004CF" w:rsidRDefault="000518DA" w:rsidP="00CB0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0518DA" w:rsidRPr="00990CF9" w:rsidRDefault="00990CF9" w:rsidP="00CB03B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CF9">
              <w:rPr>
                <w:rFonts w:ascii="Times New Roman" w:hAnsi="Times New Roman"/>
                <w:b/>
                <w:sz w:val="28"/>
                <w:szCs w:val="28"/>
              </w:rPr>
              <w:t>500 000</w:t>
            </w:r>
          </w:p>
        </w:tc>
      </w:tr>
      <w:tr w:rsidR="000518DA" w:rsidTr="00CB03B8">
        <w:tc>
          <w:tcPr>
            <w:tcW w:w="703" w:type="dxa"/>
          </w:tcPr>
          <w:p w:rsidR="000518DA" w:rsidRPr="00A65B78" w:rsidRDefault="000518DA" w:rsidP="00CB03B8">
            <w:pPr>
              <w:pStyle w:val="ConsPlusNormal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5B78">
              <w:rPr>
                <w:rFonts w:ascii="Times New Roman" w:hAnsi="Times New Roman"/>
                <w:i/>
                <w:sz w:val="28"/>
                <w:szCs w:val="28"/>
              </w:rPr>
              <w:t>2.1</w:t>
            </w:r>
          </w:p>
        </w:tc>
        <w:tc>
          <w:tcPr>
            <w:tcW w:w="4499" w:type="dxa"/>
          </w:tcPr>
          <w:p w:rsidR="000518DA" w:rsidRPr="00A65B78" w:rsidRDefault="00746A7A" w:rsidP="00CB03B8">
            <w:pPr>
              <w:pStyle w:val="ConsPlusNormal"/>
              <w:rPr>
                <w:rFonts w:ascii="Times New Roman" w:hAnsi="Times New Roman"/>
                <w:i/>
                <w:sz w:val="28"/>
                <w:szCs w:val="28"/>
              </w:rPr>
            </w:pPr>
            <w:r w:rsidRPr="00A65B78">
              <w:rPr>
                <w:rFonts w:ascii="Times New Roman" w:hAnsi="Times New Roman"/>
                <w:i/>
                <w:sz w:val="28"/>
                <w:szCs w:val="28"/>
              </w:rPr>
              <w:t>Проектирование и дизайн мобильного приложения</w:t>
            </w:r>
          </w:p>
        </w:tc>
        <w:tc>
          <w:tcPr>
            <w:tcW w:w="1471" w:type="dxa"/>
          </w:tcPr>
          <w:p w:rsidR="000518DA" w:rsidRPr="00A65B78" w:rsidRDefault="000518DA" w:rsidP="00CB03B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5B78">
              <w:rPr>
                <w:rFonts w:ascii="Times New Roman" w:hAnsi="Times New Roman"/>
                <w:i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0518DA" w:rsidRPr="00A65B78" w:rsidRDefault="00746A7A" w:rsidP="00CB03B8">
            <w:pPr>
              <w:pStyle w:val="ConsPlusNormal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5B78">
              <w:rPr>
                <w:rFonts w:ascii="Times New Roman" w:hAnsi="Times New Roman"/>
                <w:i/>
                <w:sz w:val="28"/>
                <w:szCs w:val="28"/>
              </w:rPr>
              <w:t>200 000</w:t>
            </w:r>
          </w:p>
        </w:tc>
      </w:tr>
      <w:tr w:rsidR="000518DA" w:rsidTr="00CB03B8">
        <w:tc>
          <w:tcPr>
            <w:tcW w:w="703" w:type="dxa"/>
          </w:tcPr>
          <w:p w:rsidR="000518DA" w:rsidRPr="00A65B78" w:rsidRDefault="000518DA" w:rsidP="00CB03B8">
            <w:pPr>
              <w:pStyle w:val="ConsPlusNormal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5B78">
              <w:rPr>
                <w:rFonts w:ascii="Times New Roman" w:hAnsi="Times New Roman"/>
                <w:i/>
                <w:sz w:val="28"/>
                <w:szCs w:val="28"/>
              </w:rPr>
              <w:t>2.2</w:t>
            </w:r>
          </w:p>
        </w:tc>
        <w:tc>
          <w:tcPr>
            <w:tcW w:w="4499" w:type="dxa"/>
          </w:tcPr>
          <w:p w:rsidR="000518DA" w:rsidRPr="00A65B78" w:rsidRDefault="00746A7A" w:rsidP="00746A7A">
            <w:pPr>
              <w:pStyle w:val="ConsPlusNormal"/>
              <w:rPr>
                <w:rFonts w:ascii="Times New Roman" w:hAnsi="Times New Roman"/>
                <w:i/>
                <w:sz w:val="28"/>
                <w:szCs w:val="28"/>
              </w:rPr>
            </w:pPr>
            <w:r w:rsidRPr="00A65B78">
              <w:rPr>
                <w:rFonts w:ascii="Times New Roman" w:hAnsi="Times New Roman"/>
                <w:i/>
                <w:sz w:val="28"/>
                <w:szCs w:val="28"/>
              </w:rPr>
              <w:t>Разработка мобильного приложения</w:t>
            </w:r>
          </w:p>
        </w:tc>
        <w:tc>
          <w:tcPr>
            <w:tcW w:w="1471" w:type="dxa"/>
          </w:tcPr>
          <w:p w:rsidR="000518DA" w:rsidRPr="00A65B78" w:rsidRDefault="000518DA" w:rsidP="00CB03B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5B78">
              <w:rPr>
                <w:rFonts w:ascii="Times New Roman" w:hAnsi="Times New Roman"/>
                <w:i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0518DA" w:rsidRPr="00A65B78" w:rsidRDefault="00746A7A" w:rsidP="00CB03B8">
            <w:pPr>
              <w:pStyle w:val="ConsPlusNormal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5B78">
              <w:rPr>
                <w:rFonts w:ascii="Times New Roman" w:hAnsi="Times New Roman"/>
                <w:i/>
                <w:sz w:val="28"/>
                <w:szCs w:val="28"/>
              </w:rPr>
              <w:t>300 000</w:t>
            </w:r>
          </w:p>
        </w:tc>
      </w:tr>
      <w:tr w:rsidR="000518DA" w:rsidTr="00CB03B8">
        <w:tc>
          <w:tcPr>
            <w:tcW w:w="703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0518DA" w:rsidRPr="002004CF" w:rsidRDefault="000518DA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Остаток неиспользованно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гранта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 xml:space="preserve"> на конец отчетного периода</w:t>
            </w:r>
          </w:p>
        </w:tc>
        <w:tc>
          <w:tcPr>
            <w:tcW w:w="1471" w:type="dxa"/>
          </w:tcPr>
          <w:p w:rsidR="000518DA" w:rsidRPr="002004CF" w:rsidRDefault="000518DA" w:rsidP="00CB0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0518DA" w:rsidRDefault="00990CF9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CF9">
              <w:rPr>
                <w:rFonts w:ascii="Times New Roman" w:hAnsi="Times New Roman"/>
                <w:b/>
                <w:sz w:val="28"/>
                <w:szCs w:val="28"/>
              </w:rPr>
              <w:t>500 000</w:t>
            </w:r>
          </w:p>
        </w:tc>
      </w:tr>
      <w:tr w:rsidR="000518DA" w:rsidTr="00CB03B8">
        <w:tc>
          <w:tcPr>
            <w:tcW w:w="703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0518DA" w:rsidRPr="002004CF" w:rsidRDefault="000518DA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Наличие потребности в остатках неиспользованно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гранта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 xml:space="preserve"> в 2021 году</w:t>
            </w:r>
          </w:p>
        </w:tc>
        <w:tc>
          <w:tcPr>
            <w:tcW w:w="1471" w:type="dxa"/>
          </w:tcPr>
          <w:p w:rsidR="000518DA" w:rsidRPr="002004CF" w:rsidRDefault="000518DA" w:rsidP="00CB0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673" w:type="dxa"/>
          </w:tcPr>
          <w:p w:rsidR="000518DA" w:rsidRPr="00990CF9" w:rsidRDefault="00990CF9" w:rsidP="00CB03B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CF9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0518DA" w:rsidTr="00CB03B8">
        <w:tc>
          <w:tcPr>
            <w:tcW w:w="703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0518DA" w:rsidRPr="002004CF" w:rsidRDefault="000518DA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При наличии потребности указать сумму в пределах остатка неиспользованно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гранта</w:t>
            </w:r>
          </w:p>
        </w:tc>
        <w:tc>
          <w:tcPr>
            <w:tcW w:w="1471" w:type="dxa"/>
          </w:tcPr>
          <w:p w:rsidR="000518DA" w:rsidRPr="002004CF" w:rsidRDefault="000518DA" w:rsidP="00CB0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0518DA" w:rsidRDefault="00990CF9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CF9">
              <w:rPr>
                <w:rFonts w:ascii="Times New Roman" w:hAnsi="Times New Roman"/>
                <w:b/>
                <w:sz w:val="28"/>
                <w:szCs w:val="28"/>
              </w:rPr>
              <w:t>500 000</w:t>
            </w:r>
          </w:p>
        </w:tc>
      </w:tr>
    </w:tbl>
    <w:p w:rsidR="000518DA" w:rsidRDefault="000518DA" w:rsidP="000518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18DA" w:rsidRPr="00D23904" w:rsidRDefault="000518DA" w:rsidP="000518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0CF9" w:rsidRPr="00786174" w:rsidRDefault="00990CF9" w:rsidP="00990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90CF9" w:rsidRPr="00AE29CF" w:rsidRDefault="00990CF9" w:rsidP="00990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0CF9" w:rsidRPr="00786174" w:rsidRDefault="00990CF9" w:rsidP="00990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 w:rsidR="007421EC">
        <w:rPr>
          <w:rFonts w:ascii="Times New Roman" w:hAnsi="Times New Roman"/>
          <w:b/>
          <w:sz w:val="28"/>
          <w:szCs w:val="28"/>
        </w:rPr>
        <w:t>11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января</w:t>
      </w:r>
      <w:r w:rsidRPr="00821E8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E17C4" w:rsidRPr="000518DA" w:rsidRDefault="00DE17C4" w:rsidP="00990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DE17C4" w:rsidRPr="0005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DA"/>
    <w:rsid w:val="000518DA"/>
    <w:rsid w:val="001747F6"/>
    <w:rsid w:val="007421EC"/>
    <w:rsid w:val="00746A7A"/>
    <w:rsid w:val="00990CF9"/>
    <w:rsid w:val="00A65B78"/>
    <w:rsid w:val="00D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18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518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18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518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6</cp:revision>
  <dcterms:created xsi:type="dcterms:W3CDTF">2020-11-10T01:45:00Z</dcterms:created>
  <dcterms:modified xsi:type="dcterms:W3CDTF">2020-11-10T02:49:00Z</dcterms:modified>
</cp:coreProperties>
</file>