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00" w:rsidRPr="00025C98" w:rsidRDefault="003D3600" w:rsidP="003D3600">
      <w:pPr>
        <w:widowControl w:val="0"/>
        <w:autoSpaceDE w:val="0"/>
        <w:autoSpaceDN w:val="0"/>
        <w:spacing w:after="0" w:line="240" w:lineRule="auto"/>
        <w:ind w:firstLine="7230"/>
        <w:rPr>
          <w:rFonts w:ascii="Times New Roman" w:hAnsi="Times New Roman"/>
          <w:sz w:val="28"/>
          <w:szCs w:val="28"/>
          <w:lang w:eastAsia="ru-RU"/>
        </w:rPr>
      </w:pPr>
      <w:r w:rsidRPr="00025C98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ind w:firstLine="7230"/>
        <w:rPr>
          <w:rFonts w:ascii="Times New Roman" w:hAnsi="Times New Roman"/>
          <w:sz w:val="28"/>
          <w:szCs w:val="28"/>
          <w:lang w:eastAsia="ru-RU"/>
        </w:rPr>
      </w:pPr>
      <w:r w:rsidRPr="00025C98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P6087"/>
      <w:bookmarkEnd w:id="0"/>
      <w:r w:rsidRPr="0076446A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446A">
        <w:rPr>
          <w:rFonts w:ascii="Times New Roman" w:hAnsi="Times New Roman"/>
          <w:sz w:val="24"/>
          <w:szCs w:val="24"/>
          <w:lang w:eastAsia="ru-RU"/>
        </w:rPr>
        <w:t>о достижении показателей результативности предоставления гранта</w:t>
      </w: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446A">
        <w:rPr>
          <w:rFonts w:ascii="Times New Roman" w:hAnsi="Times New Roman"/>
          <w:sz w:val="24"/>
          <w:szCs w:val="24"/>
          <w:lang w:eastAsia="ru-RU"/>
        </w:rPr>
        <w:t>за 20___год</w:t>
      </w: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446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446A">
        <w:rPr>
          <w:rFonts w:ascii="Times New Roman" w:hAnsi="Times New Roman"/>
          <w:sz w:val="20"/>
          <w:szCs w:val="20"/>
          <w:lang w:eastAsia="ru-RU"/>
        </w:rPr>
        <w:t>(наименование субъекта предпринимательства)</w:t>
      </w: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9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195"/>
        <w:gridCol w:w="2193"/>
        <w:gridCol w:w="1984"/>
        <w:gridCol w:w="1419"/>
        <w:gridCol w:w="1277"/>
      </w:tblGrid>
      <w:tr w:rsidR="003D3600" w:rsidRPr="000C6ED7" w:rsidTr="00A4134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6E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6E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 xml:space="preserve"> за отчетный месяц, предшествующий месяцу подачи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>Достигнутое значение по состоянию на 01.05.2023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 xml:space="preserve">Процент сохранения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D3600" w:rsidRPr="000C6ED7" w:rsidTr="00A4134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600" w:rsidRPr="000C6ED7" w:rsidTr="00A4134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C6ED7"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00" w:rsidRPr="000C6ED7" w:rsidRDefault="003D3600" w:rsidP="00A413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600" w:rsidRPr="000C6ED7" w:rsidRDefault="003D3600" w:rsidP="003D3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3D3600" w:rsidRPr="008D516A" w:rsidRDefault="003D3600" w:rsidP="003D3600">
      <w:pPr>
        <w:widowControl w:val="0"/>
        <w:autoSpaceDE w:val="0"/>
        <w:autoSpaceDN w:val="0"/>
        <w:spacing w:after="0" w:line="240" w:lineRule="auto"/>
        <w:ind w:left="1560" w:hanging="1560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0C6ED7">
        <w:rPr>
          <w:rFonts w:ascii="Times New Roman" w:hAnsi="Times New Roman" w:cs="Calibri"/>
          <w:sz w:val="24"/>
          <w:szCs w:val="24"/>
          <w:lang w:eastAsia="ru-RU"/>
        </w:rPr>
        <w:t xml:space="preserve">Приложение: копия формы СЗВ-М, утвержденной постановлением Правления Пенсионного фонда Российской Федерации от 15.04.2021 № 103п </w:t>
      </w:r>
      <w:r w:rsidRPr="000C6ED7">
        <w:rPr>
          <w:rFonts w:ascii="Times New Roman" w:hAnsi="Times New Roman" w:cs="Calibri"/>
          <w:b/>
          <w:sz w:val="24"/>
          <w:szCs w:val="24"/>
          <w:lang w:eastAsia="ru-RU"/>
        </w:rPr>
        <w:t>за апрель 2023 года</w:t>
      </w:r>
      <w:r w:rsidRPr="000C6ED7">
        <w:rPr>
          <w:rFonts w:ascii="Times New Roman" w:hAnsi="Times New Roman" w:cs="Calibri"/>
          <w:sz w:val="24"/>
          <w:szCs w:val="24"/>
          <w:lang w:eastAsia="ru-RU"/>
        </w:rPr>
        <w:t xml:space="preserve"> с отметкой территориального органа Пенсионного фонда Российской Федерации с квитанцией о приеме расчета, собственноручно заверенные получателем гранта.</w:t>
      </w:r>
    </w:p>
    <w:p w:rsidR="003D3600" w:rsidRPr="0076446A" w:rsidRDefault="003D3600" w:rsidP="003D36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00" w:rsidRPr="0076446A" w:rsidRDefault="003D3600" w:rsidP="003D36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«__» _____________ 20__ г.</w:t>
      </w: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600" w:rsidRPr="0076446A" w:rsidRDefault="003D3600" w:rsidP="003D3600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3D3600" w:rsidRPr="0076446A" w:rsidRDefault="003D3600" w:rsidP="003D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446A">
        <w:rPr>
          <w:rFonts w:ascii="Times New Roman" w:hAnsi="Times New Roman"/>
          <w:sz w:val="20"/>
          <w:szCs w:val="20"/>
        </w:rPr>
        <w:t xml:space="preserve">       (должность)                                                                            (подпись)             (расшифровка подписи)</w:t>
      </w:r>
    </w:p>
    <w:p w:rsidR="003D3600" w:rsidRPr="0076446A" w:rsidRDefault="003D3600" w:rsidP="003D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3600" w:rsidRPr="0076446A" w:rsidRDefault="003D3600" w:rsidP="003D3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6446A">
        <w:rPr>
          <w:rFonts w:ascii="Times New Roman" w:hAnsi="Times New Roman"/>
          <w:sz w:val="20"/>
          <w:szCs w:val="20"/>
          <w:lang w:eastAsia="ru-RU"/>
        </w:rPr>
        <w:t>М.П. (при наличии)</w:t>
      </w:r>
    </w:p>
    <w:p w:rsidR="003D3600" w:rsidRPr="0076446A" w:rsidRDefault="003D3600" w:rsidP="003D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3F46" w:rsidRDefault="00DF3F46">
      <w:bookmarkStart w:id="1" w:name="_GoBack"/>
      <w:bookmarkEnd w:id="1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D3"/>
    <w:rsid w:val="003C410F"/>
    <w:rsid w:val="003D3600"/>
    <w:rsid w:val="00676DD3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2022-08-15T05:43:00Z</dcterms:created>
  <dcterms:modified xsi:type="dcterms:W3CDTF">2022-08-15T05:43:00Z</dcterms:modified>
</cp:coreProperties>
</file>