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E2554A" w:rsidRDefault="00E2554A" w:rsidP="005E3989">
      <w:pPr>
        <w:tabs>
          <w:tab w:val="left" w:pos="6330"/>
        </w:tabs>
        <w:ind w:left="5387" w:firstLine="142"/>
        <w:rPr>
          <w:rFonts w:cs="Times New Roman"/>
          <w:szCs w:val="28"/>
        </w:rPr>
      </w:pPr>
    </w:p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A6315D" w:rsidRDefault="002D23BC" w:rsidP="00A6315D">
      <w:pPr>
        <w:ind w:firstLine="0"/>
      </w:pPr>
      <w:r>
        <w:t>20</w:t>
      </w:r>
      <w:r w:rsidR="00A6315D">
        <w:t xml:space="preserve"> </w:t>
      </w:r>
      <w:r>
        <w:t>июня</w:t>
      </w:r>
      <w:r w:rsidR="00A6315D">
        <w:t xml:space="preserve"> 2018 г.                                               </w:t>
      </w:r>
      <w:r>
        <w:t xml:space="preserve">  </w:t>
      </w:r>
      <w:r w:rsidR="00A6315D">
        <w:t xml:space="preserve">                          г. Благовещенск,</w:t>
      </w:r>
    </w:p>
    <w:p w:rsidR="00A6315D" w:rsidRDefault="00A6315D" w:rsidP="00A6315D">
      <w:pPr>
        <w:ind w:firstLine="0"/>
      </w:pPr>
      <w:r>
        <w:t>1</w:t>
      </w:r>
      <w:r w:rsidR="002D23BC">
        <w:t>5</w:t>
      </w:r>
      <w:r>
        <w:t xml:space="preserve">:00                                                                                             ул. Ленина, 133, </w:t>
      </w:r>
    </w:p>
    <w:p w:rsidR="00A6315D" w:rsidRDefault="00A6315D" w:rsidP="00A6315D">
      <w:pPr>
        <w:ind w:firstLine="0"/>
      </w:pPr>
      <w:r>
        <w:t xml:space="preserve">                                                                                                      </w:t>
      </w:r>
      <w:proofErr w:type="spellStart"/>
      <w:r>
        <w:t>каб</w:t>
      </w:r>
      <w:proofErr w:type="spellEnd"/>
      <w:r>
        <w:t>. 424</w:t>
      </w:r>
    </w:p>
    <w:p w:rsidR="00A6315D" w:rsidRDefault="00A6315D" w:rsidP="00A6315D">
      <w:pPr>
        <w:ind w:firstLine="0"/>
      </w:pPr>
    </w:p>
    <w:p w:rsidR="00A6315D" w:rsidRDefault="00A6315D" w:rsidP="00A6315D">
      <w:pPr>
        <w:ind w:firstLine="708"/>
        <w:jc w:val="both"/>
      </w:pPr>
    </w:p>
    <w:p w:rsidR="00E44304" w:rsidRDefault="00A6315D" w:rsidP="00041D8E">
      <w:pPr>
        <w:ind w:firstLine="708"/>
        <w:jc w:val="both"/>
      </w:pPr>
      <w:r w:rsidRPr="00041D8E">
        <w:t>1.</w:t>
      </w:r>
      <w:r w:rsidR="00E2554A" w:rsidRPr="00041D8E">
        <w:t> </w:t>
      </w:r>
      <w:r w:rsidR="002D23BC" w:rsidRPr="00041D8E">
        <w:t>Финансовая поддержка</w:t>
      </w:r>
      <w:r w:rsidR="00010923" w:rsidRPr="00041D8E">
        <w:t xml:space="preserve"> субъектов малого и среднего предпринимательства в 2018 году.</w:t>
      </w:r>
      <w:r w:rsidR="009A5A17" w:rsidRPr="00041D8E">
        <w:t xml:space="preserve"> </w:t>
      </w:r>
      <w:bookmarkStart w:id="0" w:name="_GoBack"/>
      <w:bookmarkEnd w:id="0"/>
    </w:p>
    <w:p w:rsidR="00E44304" w:rsidRDefault="00E44304" w:rsidP="00041D8E">
      <w:pPr>
        <w:ind w:firstLine="708"/>
        <w:jc w:val="both"/>
      </w:pPr>
      <w:r>
        <w:t>Докладчик:</w:t>
      </w:r>
    </w:p>
    <w:p w:rsidR="00FE74D9" w:rsidRPr="00041D8E" w:rsidRDefault="009A5A17" w:rsidP="00041D8E">
      <w:pPr>
        <w:ind w:firstLine="708"/>
        <w:jc w:val="both"/>
      </w:pPr>
      <w:r w:rsidRPr="00041D8E">
        <w:t xml:space="preserve">Кочергина Татьяна Васильевна - </w:t>
      </w:r>
      <w:r w:rsidR="00041D8E">
        <w:t>н</w:t>
      </w:r>
      <w:r w:rsidRPr="00041D8E">
        <w:t xml:space="preserve">ачальник отдела развития предпринимательства и конкуренции </w:t>
      </w:r>
      <w:r w:rsidR="00041D8E">
        <w:rPr>
          <w:bCs/>
        </w:rPr>
        <w:t>м</w:t>
      </w:r>
      <w:r w:rsidRPr="00041D8E">
        <w:rPr>
          <w:bCs/>
        </w:rPr>
        <w:t>инистерств</w:t>
      </w:r>
      <w:r w:rsidR="00041D8E">
        <w:rPr>
          <w:bCs/>
        </w:rPr>
        <w:t>а</w:t>
      </w:r>
      <w:r w:rsidRPr="00041D8E">
        <w:rPr>
          <w:bCs/>
        </w:rPr>
        <w:t xml:space="preserve"> внешнеэкономических связей, туризма и предпринимательства Амурской области</w:t>
      </w:r>
    </w:p>
    <w:p w:rsidR="00A6315D" w:rsidRPr="009A1708" w:rsidRDefault="00A6315D" w:rsidP="00A6315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</w:p>
    <w:p w:rsidR="00E44304" w:rsidRDefault="00A6315D" w:rsidP="00A6315D">
      <w:pPr>
        <w:ind w:firstLine="708"/>
        <w:jc w:val="both"/>
      </w:pPr>
      <w:r>
        <w:t>2.</w:t>
      </w:r>
      <w:r w:rsidR="00E2554A">
        <w:t> </w:t>
      </w:r>
      <w:r w:rsidR="00010923">
        <w:t>О проведении Амурского экономического форума 2018.</w:t>
      </w:r>
      <w:r w:rsidR="009B56B3">
        <w:t xml:space="preserve"> </w:t>
      </w:r>
    </w:p>
    <w:p w:rsidR="00E44304" w:rsidRDefault="00E44304" w:rsidP="00A6315D">
      <w:pPr>
        <w:ind w:firstLine="708"/>
        <w:jc w:val="both"/>
      </w:pPr>
      <w:r>
        <w:t>Докладчик:</w:t>
      </w:r>
    </w:p>
    <w:p w:rsidR="00A6315D" w:rsidRDefault="009B56B3" w:rsidP="00A6315D">
      <w:pPr>
        <w:ind w:firstLine="708"/>
        <w:jc w:val="both"/>
      </w:pPr>
      <w:r>
        <w:rPr>
          <w:szCs w:val="28"/>
        </w:rPr>
        <w:t>Кузьменко Наталья Сергеевна – начальник отдела развития предпринимательства и инвестиций администрации города Благовещенска</w:t>
      </w:r>
    </w:p>
    <w:p w:rsidR="009B56B3" w:rsidRDefault="009B56B3" w:rsidP="00A6315D">
      <w:pPr>
        <w:ind w:firstLine="708"/>
        <w:jc w:val="both"/>
      </w:pPr>
    </w:p>
    <w:p w:rsidR="00A6315D" w:rsidRDefault="00010923" w:rsidP="00A6315D">
      <w:pPr>
        <w:ind w:firstLine="708"/>
        <w:jc w:val="both"/>
      </w:pPr>
      <w:r>
        <w:t>3</w:t>
      </w:r>
      <w:r w:rsidR="00E2554A">
        <w:t>. </w:t>
      </w:r>
      <w:r w:rsidR="00A6315D">
        <w:t>Разное</w:t>
      </w:r>
    </w:p>
    <w:sectPr w:rsidR="00A6315D" w:rsidSect="00EF7E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10923"/>
    <w:rsid w:val="00041D8E"/>
    <w:rsid w:val="001A37C1"/>
    <w:rsid w:val="0022010E"/>
    <w:rsid w:val="00230114"/>
    <w:rsid w:val="002D23BC"/>
    <w:rsid w:val="003136DE"/>
    <w:rsid w:val="003B285C"/>
    <w:rsid w:val="004922ED"/>
    <w:rsid w:val="004A3DAF"/>
    <w:rsid w:val="004C1357"/>
    <w:rsid w:val="004C59BE"/>
    <w:rsid w:val="00530A33"/>
    <w:rsid w:val="005446EE"/>
    <w:rsid w:val="005E3989"/>
    <w:rsid w:val="006C3761"/>
    <w:rsid w:val="00735F0A"/>
    <w:rsid w:val="008004AE"/>
    <w:rsid w:val="0090260D"/>
    <w:rsid w:val="009A1708"/>
    <w:rsid w:val="009A5A17"/>
    <w:rsid w:val="009B56B3"/>
    <w:rsid w:val="009C7E86"/>
    <w:rsid w:val="00A52C6B"/>
    <w:rsid w:val="00A6315D"/>
    <w:rsid w:val="00A73597"/>
    <w:rsid w:val="00A90929"/>
    <w:rsid w:val="00AE1DB3"/>
    <w:rsid w:val="00AE7F3F"/>
    <w:rsid w:val="00B703C4"/>
    <w:rsid w:val="00BC66B8"/>
    <w:rsid w:val="00C9535A"/>
    <w:rsid w:val="00CF445F"/>
    <w:rsid w:val="00D15128"/>
    <w:rsid w:val="00E2554A"/>
    <w:rsid w:val="00E44304"/>
    <w:rsid w:val="00ED3E08"/>
    <w:rsid w:val="00EF7EF3"/>
    <w:rsid w:val="00F1778E"/>
    <w:rsid w:val="00F4025D"/>
    <w:rsid w:val="00FA5615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5</cp:revision>
  <cp:lastPrinted>2018-06-19T04:41:00Z</cp:lastPrinted>
  <dcterms:created xsi:type="dcterms:W3CDTF">2018-01-24T02:33:00Z</dcterms:created>
  <dcterms:modified xsi:type="dcterms:W3CDTF">2018-06-20T01:24:00Z</dcterms:modified>
</cp:coreProperties>
</file>