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BE" w:rsidRDefault="00B22D8F" w:rsidP="00D15128">
      <w:pPr>
        <w:ind w:firstLine="0"/>
        <w:jc w:val="center"/>
      </w:pPr>
      <w:r>
        <w:t xml:space="preserve"> </w:t>
      </w:r>
      <w:r w:rsidR="00A52C6B">
        <w:t>ПОВЕСТКА</w:t>
      </w:r>
    </w:p>
    <w:p w:rsidR="00A52C6B" w:rsidRDefault="004A3DAF" w:rsidP="00D15128">
      <w:pPr>
        <w:jc w:val="center"/>
      </w:pPr>
      <w:r w:rsidRPr="005632E3">
        <w:rPr>
          <w:szCs w:val="28"/>
        </w:rPr>
        <w:t>заседания общественного совета по улучшению инвестиционного климата и развитию предпринимательства при мэре города Благовещенска</w:t>
      </w:r>
    </w:p>
    <w:p w:rsidR="00D15128" w:rsidRDefault="00D15128" w:rsidP="00D15128">
      <w:pPr>
        <w:jc w:val="center"/>
      </w:pPr>
    </w:p>
    <w:p w:rsidR="0062557A" w:rsidRDefault="0062557A" w:rsidP="00D15128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62557A" w:rsidTr="0062557A">
        <w:tc>
          <w:tcPr>
            <w:tcW w:w="7054" w:type="dxa"/>
          </w:tcPr>
          <w:p w:rsidR="0062557A" w:rsidRDefault="008F446A" w:rsidP="0062557A">
            <w:pPr>
              <w:ind w:firstLine="0"/>
            </w:pPr>
            <w:r>
              <w:t>07</w:t>
            </w:r>
            <w:r w:rsidR="0062557A">
              <w:t xml:space="preserve"> февраля  2019 г.</w:t>
            </w:r>
          </w:p>
        </w:tc>
        <w:tc>
          <w:tcPr>
            <w:tcW w:w="2517" w:type="dxa"/>
          </w:tcPr>
          <w:p w:rsidR="0062557A" w:rsidRDefault="0062557A" w:rsidP="0062557A">
            <w:pPr>
              <w:ind w:firstLine="0"/>
            </w:pPr>
            <w:r>
              <w:t>г. Благовещенск,</w:t>
            </w:r>
          </w:p>
        </w:tc>
      </w:tr>
      <w:tr w:rsidR="0062557A" w:rsidTr="0062557A">
        <w:tc>
          <w:tcPr>
            <w:tcW w:w="7054" w:type="dxa"/>
          </w:tcPr>
          <w:p w:rsidR="0062557A" w:rsidRDefault="0062557A" w:rsidP="00D15128">
            <w:pPr>
              <w:ind w:firstLine="0"/>
              <w:jc w:val="center"/>
            </w:pPr>
          </w:p>
        </w:tc>
        <w:tc>
          <w:tcPr>
            <w:tcW w:w="2517" w:type="dxa"/>
          </w:tcPr>
          <w:p w:rsidR="0062557A" w:rsidRDefault="0062557A" w:rsidP="0062557A">
            <w:pPr>
              <w:ind w:firstLine="0"/>
            </w:pPr>
            <w:r>
              <w:t>14:30</w:t>
            </w:r>
          </w:p>
        </w:tc>
      </w:tr>
      <w:tr w:rsidR="0062557A" w:rsidTr="0062557A">
        <w:tc>
          <w:tcPr>
            <w:tcW w:w="7054" w:type="dxa"/>
          </w:tcPr>
          <w:p w:rsidR="0062557A" w:rsidRDefault="0062557A" w:rsidP="00D15128">
            <w:pPr>
              <w:ind w:firstLine="0"/>
              <w:jc w:val="center"/>
            </w:pPr>
          </w:p>
        </w:tc>
        <w:tc>
          <w:tcPr>
            <w:tcW w:w="2517" w:type="dxa"/>
          </w:tcPr>
          <w:p w:rsidR="008F446A" w:rsidRPr="008F446A" w:rsidRDefault="008F446A" w:rsidP="008F446A">
            <w:pPr>
              <w:ind w:firstLine="0"/>
            </w:pPr>
            <w:r w:rsidRPr="008F446A">
              <w:t>ул. Ленина, 108/2,</w:t>
            </w:r>
          </w:p>
          <w:p w:rsidR="0062557A" w:rsidRDefault="008F446A" w:rsidP="008F446A">
            <w:pPr>
              <w:ind w:firstLine="0"/>
            </w:pPr>
            <w:r w:rsidRPr="008F446A">
              <w:t>зал заседаний</w:t>
            </w:r>
          </w:p>
        </w:tc>
      </w:tr>
    </w:tbl>
    <w:p w:rsidR="00A6315D" w:rsidRDefault="00A6315D" w:rsidP="00A6315D">
      <w:pPr>
        <w:ind w:firstLine="708"/>
        <w:jc w:val="both"/>
      </w:pPr>
    </w:p>
    <w:p w:rsidR="00AF6E4F" w:rsidRPr="00AF6E4F" w:rsidRDefault="00A6315D" w:rsidP="0062557A">
      <w:pPr>
        <w:jc w:val="both"/>
        <w:rPr>
          <w:rFonts w:cs="Times New Roman"/>
          <w:b/>
          <w:szCs w:val="28"/>
        </w:rPr>
      </w:pPr>
      <w:r w:rsidRPr="00EC246B">
        <w:rPr>
          <w:b/>
        </w:rPr>
        <w:t>1.</w:t>
      </w:r>
      <w:r w:rsidR="00E2554A" w:rsidRPr="00EC246B">
        <w:rPr>
          <w:b/>
        </w:rPr>
        <w:t> </w:t>
      </w:r>
      <w:r w:rsidR="0062557A">
        <w:rPr>
          <w:rFonts w:cs="Times New Roman"/>
          <w:b/>
          <w:szCs w:val="28"/>
        </w:rPr>
        <w:t xml:space="preserve">Итоги </w:t>
      </w:r>
      <w:r w:rsidR="007B46AF" w:rsidRPr="007B46AF">
        <w:rPr>
          <w:rFonts w:cs="Times New Roman"/>
          <w:b/>
          <w:szCs w:val="28"/>
        </w:rPr>
        <w:t>работы по замеру</w:t>
      </w:r>
      <w:r w:rsidR="0062557A">
        <w:rPr>
          <w:rFonts w:cs="Times New Roman"/>
          <w:b/>
          <w:szCs w:val="28"/>
        </w:rPr>
        <w:t xml:space="preserve"> фактически накапливаемых объемов ТКО на территории города Благовещенска по объектам предпринимательства</w:t>
      </w:r>
      <w:r w:rsidR="00AF6E4F">
        <w:rPr>
          <w:rFonts w:cs="Times New Roman"/>
          <w:b/>
          <w:szCs w:val="28"/>
        </w:rPr>
        <w:t>.</w:t>
      </w:r>
    </w:p>
    <w:p w:rsidR="008F446A" w:rsidRDefault="00AF6E4F" w:rsidP="00AF6E4F">
      <w:pPr>
        <w:ind w:firstLine="708"/>
        <w:jc w:val="both"/>
      </w:pPr>
      <w:r>
        <w:t>Докладчик:</w:t>
      </w:r>
      <w:r w:rsidR="000A265D">
        <w:t xml:space="preserve"> </w:t>
      </w:r>
    </w:p>
    <w:p w:rsidR="00AF6E4F" w:rsidRDefault="000A265D" w:rsidP="00AF6E4F">
      <w:pPr>
        <w:ind w:firstLine="708"/>
        <w:jc w:val="both"/>
      </w:pPr>
      <w:r w:rsidRPr="000A265D">
        <w:t>Ваяй Сергей Александрович</w:t>
      </w:r>
      <w:r>
        <w:t xml:space="preserve"> - з</w:t>
      </w:r>
      <w:r w:rsidRPr="000A265D">
        <w:t>аместитель начальника управления</w:t>
      </w:r>
      <w:r>
        <w:t xml:space="preserve"> </w:t>
      </w:r>
      <w:r w:rsidRPr="000A265D">
        <w:t>жилищно-коммунального хозяйства</w:t>
      </w:r>
      <w:r>
        <w:t xml:space="preserve"> администрация города Благовещенска.</w:t>
      </w:r>
    </w:p>
    <w:p w:rsidR="000A265D" w:rsidRDefault="008F446A" w:rsidP="00AF6E4F">
      <w:pPr>
        <w:ind w:firstLine="708"/>
        <w:jc w:val="both"/>
      </w:pPr>
      <w:r>
        <w:t>Содокладчик:</w:t>
      </w:r>
    </w:p>
    <w:p w:rsidR="008F446A" w:rsidRDefault="008F446A" w:rsidP="00AF6E4F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Юсупов Владимир </w:t>
      </w:r>
      <w:proofErr w:type="spellStart"/>
      <w:r>
        <w:rPr>
          <w:rFonts w:cs="Times New Roman"/>
          <w:szCs w:val="28"/>
        </w:rPr>
        <w:t>Р</w:t>
      </w:r>
      <w:r w:rsidR="000D0333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шитович</w:t>
      </w:r>
      <w:proofErr w:type="spellEnd"/>
      <w:r>
        <w:rPr>
          <w:rFonts w:cs="Times New Roman"/>
          <w:szCs w:val="28"/>
        </w:rPr>
        <w:t xml:space="preserve"> - начальник департамента стратегического развития и инноваций Союза «Амурская торгово-промышленная палата»</w:t>
      </w:r>
    </w:p>
    <w:p w:rsidR="008F446A" w:rsidRDefault="008F446A" w:rsidP="00AF6E4F">
      <w:pPr>
        <w:ind w:firstLine="708"/>
        <w:jc w:val="both"/>
      </w:pPr>
    </w:p>
    <w:p w:rsidR="000A265D" w:rsidRPr="00AF6E4F" w:rsidRDefault="000A265D" w:rsidP="000A265D">
      <w:pPr>
        <w:jc w:val="both"/>
        <w:rPr>
          <w:rFonts w:cs="Times New Roman"/>
          <w:b/>
          <w:szCs w:val="28"/>
        </w:rPr>
      </w:pPr>
      <w:r>
        <w:rPr>
          <w:b/>
        </w:rPr>
        <w:t>2</w:t>
      </w:r>
      <w:r w:rsidRPr="00EC246B">
        <w:rPr>
          <w:b/>
        </w:rPr>
        <w:t>. </w:t>
      </w:r>
      <w:r w:rsidR="007B46AF" w:rsidRPr="007B46AF">
        <w:rPr>
          <w:rFonts w:cs="Times New Roman"/>
          <w:b/>
          <w:szCs w:val="28"/>
        </w:rPr>
        <w:t>О внесении изменений в закон Амурской области от 09.10.2012 №</w:t>
      </w:r>
      <w:r w:rsidR="007B46AF" w:rsidRPr="00EC246B">
        <w:rPr>
          <w:b/>
        </w:rPr>
        <w:t> </w:t>
      </w:r>
      <w:bookmarkStart w:id="0" w:name="_GoBack"/>
      <w:bookmarkEnd w:id="0"/>
      <w:r w:rsidR="007B46AF" w:rsidRPr="007B46AF">
        <w:rPr>
          <w:rFonts w:cs="Times New Roman"/>
          <w:b/>
          <w:szCs w:val="28"/>
        </w:rPr>
        <w:t>93-ОЗ «О патентной системе налогообложения на территории Амурской области»</w:t>
      </w:r>
      <w:r>
        <w:rPr>
          <w:rFonts w:cs="Times New Roman"/>
          <w:b/>
          <w:szCs w:val="28"/>
        </w:rPr>
        <w:t>.</w:t>
      </w:r>
    </w:p>
    <w:p w:rsidR="008F446A" w:rsidRDefault="000A265D" w:rsidP="000A265D">
      <w:pPr>
        <w:ind w:firstLine="708"/>
        <w:jc w:val="both"/>
      </w:pPr>
      <w:r>
        <w:t xml:space="preserve">Докладчик: </w:t>
      </w:r>
    </w:p>
    <w:p w:rsidR="000A265D" w:rsidRDefault="000A265D" w:rsidP="000A265D">
      <w:pPr>
        <w:ind w:firstLine="708"/>
        <w:jc w:val="both"/>
      </w:pPr>
      <w:r w:rsidRPr="000A265D">
        <w:t>Соколовская Елена Александровна</w:t>
      </w:r>
      <w:r>
        <w:t xml:space="preserve"> - </w:t>
      </w:r>
      <w:r w:rsidRPr="000A265D">
        <w:t>начальник управления</w:t>
      </w:r>
      <w:r>
        <w:t xml:space="preserve"> </w:t>
      </w:r>
      <w:r w:rsidRPr="000A265D">
        <w:t>экономического развития и инвестиций</w:t>
      </w:r>
      <w:r>
        <w:t xml:space="preserve"> администрация города Благовещенска.</w:t>
      </w:r>
    </w:p>
    <w:p w:rsidR="00AF6E4F" w:rsidRDefault="00AF6E4F" w:rsidP="00AF6E4F">
      <w:pPr>
        <w:jc w:val="both"/>
      </w:pPr>
    </w:p>
    <w:p w:rsidR="00AF6E4F" w:rsidRPr="001C3E30" w:rsidRDefault="001C3E30" w:rsidP="00AF6E4F">
      <w:pPr>
        <w:jc w:val="both"/>
        <w:rPr>
          <w:b/>
        </w:rPr>
      </w:pPr>
      <w:r w:rsidRPr="001C3E30">
        <w:rPr>
          <w:b/>
        </w:rPr>
        <w:t>3.</w:t>
      </w:r>
      <w:r w:rsidRPr="00EC246B">
        <w:rPr>
          <w:b/>
        </w:rPr>
        <w:t> </w:t>
      </w:r>
      <w:r w:rsidRPr="001C3E30">
        <w:rPr>
          <w:b/>
        </w:rPr>
        <w:t>Разное</w:t>
      </w:r>
    </w:p>
    <w:sectPr w:rsidR="00AF6E4F" w:rsidRPr="001C3E30" w:rsidSect="0062557A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97"/>
    <w:rsid w:val="00005BF8"/>
    <w:rsid w:val="00010923"/>
    <w:rsid w:val="00041D8E"/>
    <w:rsid w:val="00090D30"/>
    <w:rsid w:val="000A265D"/>
    <w:rsid w:val="000D0333"/>
    <w:rsid w:val="00137A50"/>
    <w:rsid w:val="001408FD"/>
    <w:rsid w:val="001A37C1"/>
    <w:rsid w:val="001C3E30"/>
    <w:rsid w:val="001C4C00"/>
    <w:rsid w:val="0022010E"/>
    <w:rsid w:val="00230114"/>
    <w:rsid w:val="002A0291"/>
    <w:rsid w:val="002D23BC"/>
    <w:rsid w:val="003136DE"/>
    <w:rsid w:val="00362169"/>
    <w:rsid w:val="003753AE"/>
    <w:rsid w:val="00386EDD"/>
    <w:rsid w:val="003B285C"/>
    <w:rsid w:val="003D1C92"/>
    <w:rsid w:val="0042531B"/>
    <w:rsid w:val="004922ED"/>
    <w:rsid w:val="004A3DAF"/>
    <w:rsid w:val="004C1357"/>
    <w:rsid w:val="004C59BE"/>
    <w:rsid w:val="00530A33"/>
    <w:rsid w:val="005446EE"/>
    <w:rsid w:val="005B316F"/>
    <w:rsid w:val="005C78C1"/>
    <w:rsid w:val="005E3989"/>
    <w:rsid w:val="006051D0"/>
    <w:rsid w:val="0062557A"/>
    <w:rsid w:val="006B1989"/>
    <w:rsid w:val="006B1B2B"/>
    <w:rsid w:val="006C0406"/>
    <w:rsid w:val="006C3761"/>
    <w:rsid w:val="00735F0A"/>
    <w:rsid w:val="007B46AF"/>
    <w:rsid w:val="008004AE"/>
    <w:rsid w:val="008F3291"/>
    <w:rsid w:val="008F446A"/>
    <w:rsid w:val="0090260D"/>
    <w:rsid w:val="00926070"/>
    <w:rsid w:val="00970786"/>
    <w:rsid w:val="009A1708"/>
    <w:rsid w:val="009A5A17"/>
    <w:rsid w:val="009B56B3"/>
    <w:rsid w:val="009C7E86"/>
    <w:rsid w:val="009D0762"/>
    <w:rsid w:val="009F7098"/>
    <w:rsid w:val="00A3659B"/>
    <w:rsid w:val="00A52C6B"/>
    <w:rsid w:val="00A6315D"/>
    <w:rsid w:val="00A73597"/>
    <w:rsid w:val="00A90929"/>
    <w:rsid w:val="00AE1DB3"/>
    <w:rsid w:val="00AE7F3F"/>
    <w:rsid w:val="00AF6E4F"/>
    <w:rsid w:val="00AF6E5B"/>
    <w:rsid w:val="00B22D8F"/>
    <w:rsid w:val="00B703C4"/>
    <w:rsid w:val="00B744F1"/>
    <w:rsid w:val="00B90FCF"/>
    <w:rsid w:val="00BB3139"/>
    <w:rsid w:val="00BC66B8"/>
    <w:rsid w:val="00BE1050"/>
    <w:rsid w:val="00C9535A"/>
    <w:rsid w:val="00CC2C6A"/>
    <w:rsid w:val="00CF445F"/>
    <w:rsid w:val="00D15128"/>
    <w:rsid w:val="00D51B57"/>
    <w:rsid w:val="00D75171"/>
    <w:rsid w:val="00E15AB6"/>
    <w:rsid w:val="00E2554A"/>
    <w:rsid w:val="00E44304"/>
    <w:rsid w:val="00E875F0"/>
    <w:rsid w:val="00EB5AC7"/>
    <w:rsid w:val="00EC246B"/>
    <w:rsid w:val="00ED3E08"/>
    <w:rsid w:val="00EF7EF3"/>
    <w:rsid w:val="00F07A3B"/>
    <w:rsid w:val="00F1778E"/>
    <w:rsid w:val="00F4025D"/>
    <w:rsid w:val="00F91019"/>
    <w:rsid w:val="00FA5615"/>
    <w:rsid w:val="00FE74D9"/>
    <w:rsid w:val="00F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uiPriority w:val="34"/>
    <w:qFormat/>
    <w:rsid w:val="00E44304"/>
    <w:pPr>
      <w:ind w:left="720"/>
      <w:contextualSpacing/>
    </w:pPr>
  </w:style>
  <w:style w:type="table" w:styleId="a5">
    <w:name w:val="Table Grid"/>
    <w:basedOn w:val="a1"/>
    <w:uiPriority w:val="59"/>
    <w:rsid w:val="00625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uiPriority w:val="34"/>
    <w:qFormat/>
    <w:rsid w:val="00E44304"/>
    <w:pPr>
      <w:ind w:left="720"/>
      <w:contextualSpacing/>
    </w:pPr>
  </w:style>
  <w:style w:type="table" w:styleId="a5">
    <w:name w:val="Table Grid"/>
    <w:basedOn w:val="a1"/>
    <w:uiPriority w:val="59"/>
    <w:rsid w:val="00625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Татьяна Васильевна</dc:creator>
  <cp:lastModifiedBy>Солдатова Ирина Сергеевна</cp:lastModifiedBy>
  <cp:revision>42</cp:revision>
  <cp:lastPrinted>2019-02-08T05:13:00Z</cp:lastPrinted>
  <dcterms:created xsi:type="dcterms:W3CDTF">2018-01-24T02:33:00Z</dcterms:created>
  <dcterms:modified xsi:type="dcterms:W3CDTF">2019-02-08T05:15:00Z</dcterms:modified>
</cp:coreProperties>
</file>