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Pr="00DB06B8" w:rsidRDefault="00070451" w:rsidP="00D15128">
      <w:pPr>
        <w:ind w:firstLine="0"/>
        <w:jc w:val="center"/>
        <w:rPr>
          <w:sz w:val="26"/>
          <w:szCs w:val="26"/>
        </w:rPr>
      </w:pPr>
    </w:p>
    <w:p w:rsidR="004C59BE" w:rsidRPr="00DB06B8" w:rsidRDefault="00A52C6B" w:rsidP="00CD2250">
      <w:pPr>
        <w:ind w:firstLine="0"/>
        <w:jc w:val="center"/>
        <w:rPr>
          <w:b/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ПОВЕСТКА</w:t>
      </w:r>
    </w:p>
    <w:p w:rsidR="004024EB" w:rsidRPr="00DB06B8" w:rsidRDefault="003548CF" w:rsidP="00CD2250">
      <w:pPr>
        <w:ind w:firstLine="0"/>
        <w:jc w:val="center"/>
        <w:rPr>
          <w:b/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заседания совета по улучшению инвестиционного климата</w:t>
      </w:r>
    </w:p>
    <w:p w:rsidR="003548CF" w:rsidRPr="00DB06B8" w:rsidRDefault="003548CF" w:rsidP="00CD2250">
      <w:pPr>
        <w:ind w:firstLine="0"/>
        <w:jc w:val="center"/>
        <w:rPr>
          <w:b/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и развитию предпринимательства при мэре города Благовещенска</w:t>
      </w:r>
    </w:p>
    <w:p w:rsidR="00D15128" w:rsidRPr="00DB06B8" w:rsidRDefault="00D15128" w:rsidP="00D15128">
      <w:pPr>
        <w:jc w:val="center"/>
        <w:rPr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69"/>
      </w:tblGrid>
      <w:tr w:rsidR="003548CF" w:rsidRPr="00DB06B8" w:rsidTr="00547B16">
        <w:tc>
          <w:tcPr>
            <w:tcW w:w="6237" w:type="dxa"/>
          </w:tcPr>
          <w:p w:rsidR="00880A90" w:rsidRPr="00DB06B8" w:rsidRDefault="00880A90" w:rsidP="00880A90">
            <w:pPr>
              <w:tabs>
                <w:tab w:val="left" w:pos="1515"/>
              </w:tabs>
              <w:ind w:firstLine="0"/>
              <w:rPr>
                <w:sz w:val="26"/>
                <w:szCs w:val="26"/>
              </w:rPr>
            </w:pPr>
            <w:r w:rsidRPr="00DB06B8">
              <w:rPr>
                <w:sz w:val="26"/>
                <w:szCs w:val="26"/>
              </w:rPr>
              <w:t xml:space="preserve">г. Благовещенск </w:t>
            </w:r>
          </w:p>
          <w:p w:rsidR="003548CF" w:rsidRPr="00DB06B8" w:rsidRDefault="00880A90" w:rsidP="00880A90">
            <w:pPr>
              <w:ind w:firstLine="0"/>
              <w:rPr>
                <w:sz w:val="26"/>
                <w:szCs w:val="26"/>
                <w:highlight w:val="yellow"/>
              </w:rPr>
            </w:pPr>
            <w:r w:rsidRPr="00DB06B8">
              <w:rPr>
                <w:sz w:val="26"/>
                <w:szCs w:val="26"/>
              </w:rPr>
              <w:t>ул. Ленина, 108/2, актовый зал</w:t>
            </w:r>
          </w:p>
        </w:tc>
        <w:tc>
          <w:tcPr>
            <w:tcW w:w="3369" w:type="dxa"/>
          </w:tcPr>
          <w:p w:rsidR="00880A90" w:rsidRPr="00DB06B8" w:rsidRDefault="00072CFD" w:rsidP="00880A90">
            <w:pPr>
              <w:ind w:firstLine="0"/>
              <w:jc w:val="right"/>
              <w:rPr>
                <w:sz w:val="26"/>
                <w:szCs w:val="26"/>
              </w:rPr>
            </w:pPr>
            <w:r w:rsidRPr="00DB06B8">
              <w:rPr>
                <w:sz w:val="26"/>
                <w:szCs w:val="26"/>
              </w:rPr>
              <w:t>28.09</w:t>
            </w:r>
            <w:r w:rsidR="00880A90" w:rsidRPr="00DB06B8">
              <w:rPr>
                <w:sz w:val="26"/>
                <w:szCs w:val="26"/>
              </w:rPr>
              <w:t xml:space="preserve">.2022 </w:t>
            </w:r>
          </w:p>
          <w:p w:rsidR="003548CF" w:rsidRPr="00DB06B8" w:rsidRDefault="00054A05" w:rsidP="00880A90">
            <w:pPr>
              <w:ind w:firstLine="0"/>
              <w:jc w:val="right"/>
              <w:rPr>
                <w:sz w:val="26"/>
                <w:szCs w:val="26"/>
                <w:highlight w:val="yellow"/>
              </w:rPr>
            </w:pPr>
            <w:r w:rsidRPr="00DB06B8">
              <w:rPr>
                <w:sz w:val="26"/>
                <w:szCs w:val="26"/>
              </w:rPr>
              <w:t>14</w:t>
            </w:r>
            <w:r w:rsidR="00880A90" w:rsidRPr="00DB06B8">
              <w:rPr>
                <w:sz w:val="26"/>
                <w:szCs w:val="26"/>
              </w:rPr>
              <w:t>:00</w:t>
            </w:r>
          </w:p>
        </w:tc>
      </w:tr>
      <w:tr w:rsidR="003548CF" w:rsidRPr="00DB06B8" w:rsidTr="00547B16">
        <w:tc>
          <w:tcPr>
            <w:tcW w:w="6237" w:type="dxa"/>
          </w:tcPr>
          <w:p w:rsidR="003548CF" w:rsidRPr="00DB06B8" w:rsidRDefault="003548CF" w:rsidP="003548CF">
            <w:pPr>
              <w:ind w:firstLine="0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369" w:type="dxa"/>
          </w:tcPr>
          <w:p w:rsidR="003548CF" w:rsidRPr="00DB06B8" w:rsidRDefault="003548CF" w:rsidP="00880A90">
            <w:pPr>
              <w:ind w:firstLine="0"/>
              <w:rPr>
                <w:sz w:val="26"/>
                <w:szCs w:val="26"/>
                <w:highlight w:val="yellow"/>
              </w:rPr>
            </w:pPr>
          </w:p>
        </w:tc>
      </w:tr>
    </w:tbl>
    <w:p w:rsidR="001B74F8" w:rsidRPr="00DB06B8" w:rsidRDefault="00547B16" w:rsidP="001B74F8">
      <w:pPr>
        <w:pStyle w:val="a4"/>
        <w:ind w:left="0"/>
        <w:jc w:val="both"/>
        <w:rPr>
          <w:b/>
          <w:bCs/>
          <w:sz w:val="26"/>
          <w:szCs w:val="26"/>
        </w:rPr>
      </w:pPr>
      <w:r w:rsidRPr="00DB06B8">
        <w:rPr>
          <w:b/>
          <w:sz w:val="26"/>
          <w:szCs w:val="26"/>
        </w:rPr>
        <w:t>1</w:t>
      </w:r>
      <w:r w:rsidR="000F698A" w:rsidRPr="00DB06B8">
        <w:rPr>
          <w:b/>
          <w:sz w:val="26"/>
          <w:szCs w:val="26"/>
        </w:rPr>
        <w:t xml:space="preserve">. </w:t>
      </w:r>
      <w:r w:rsidR="00880A90" w:rsidRPr="00DB06B8">
        <w:rPr>
          <w:b/>
          <w:bCs/>
          <w:sz w:val="26"/>
          <w:szCs w:val="26"/>
        </w:rPr>
        <w:t>Предложения Банка «ФК Открытие» для предпринимательского сообщества</w:t>
      </w:r>
      <w:r w:rsidR="001B74F8" w:rsidRPr="00DB06B8">
        <w:rPr>
          <w:b/>
          <w:bCs/>
          <w:sz w:val="26"/>
          <w:szCs w:val="26"/>
        </w:rPr>
        <w:t>.</w:t>
      </w:r>
    </w:p>
    <w:p w:rsidR="001B74F8" w:rsidRPr="00DB06B8" w:rsidRDefault="001B74F8" w:rsidP="001B74F8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 xml:space="preserve">Докладчик: </w:t>
      </w:r>
    </w:p>
    <w:p w:rsidR="00547B16" w:rsidRPr="00DB06B8" w:rsidRDefault="00547B16" w:rsidP="00547B16">
      <w:pPr>
        <w:pStyle w:val="a4"/>
        <w:ind w:left="0"/>
        <w:jc w:val="both"/>
        <w:rPr>
          <w:rFonts w:cs="Times New Roman"/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Путилина Юлия Сергеевна</w:t>
      </w:r>
      <w:r w:rsidRPr="00DB06B8">
        <w:rPr>
          <w:rFonts w:cs="Times New Roman"/>
          <w:sz w:val="26"/>
          <w:szCs w:val="26"/>
        </w:rPr>
        <w:t xml:space="preserve"> – заместитель управляющего по малому и среднему бизнесу дополнительного офиса «Благовещенский» ПАО Банка «ФК Открытие»,</w:t>
      </w:r>
    </w:p>
    <w:p w:rsidR="002A45F5" w:rsidRPr="00DB06B8" w:rsidRDefault="002A45F5" w:rsidP="001B74F8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>Содокладчик:</w:t>
      </w:r>
    </w:p>
    <w:p w:rsidR="00547B16" w:rsidRPr="00DB06B8" w:rsidRDefault="00547B16" w:rsidP="00547B16">
      <w:pPr>
        <w:pStyle w:val="a4"/>
        <w:ind w:left="0"/>
        <w:jc w:val="both"/>
        <w:rPr>
          <w:rFonts w:cs="Times New Roman"/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Раух Кирилл Владимирович</w:t>
      </w:r>
      <w:r w:rsidRPr="00DB06B8">
        <w:rPr>
          <w:rFonts w:cs="Times New Roman"/>
          <w:sz w:val="26"/>
          <w:szCs w:val="26"/>
        </w:rPr>
        <w:t xml:space="preserve"> – управляющий дополнительным офисом «Благовещенский» ПАО Банка «ФК Открытие».</w:t>
      </w:r>
    </w:p>
    <w:p w:rsidR="00547B16" w:rsidRPr="00DB06B8" w:rsidRDefault="00547B16" w:rsidP="00547B16">
      <w:pPr>
        <w:ind w:firstLine="708"/>
        <w:jc w:val="both"/>
        <w:rPr>
          <w:b/>
          <w:sz w:val="26"/>
          <w:szCs w:val="26"/>
        </w:rPr>
      </w:pPr>
      <w:r w:rsidRPr="00DB06B8">
        <w:rPr>
          <w:b/>
          <w:sz w:val="26"/>
          <w:szCs w:val="26"/>
        </w:rPr>
        <w:t xml:space="preserve">2. Продукты и услуги для малого и среднего бизнеса от Банка ВТБ. </w:t>
      </w:r>
    </w:p>
    <w:p w:rsidR="00547B16" w:rsidRPr="00DB06B8" w:rsidRDefault="00547B16" w:rsidP="00547B16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 xml:space="preserve">Докладчик: </w:t>
      </w:r>
    </w:p>
    <w:p w:rsidR="00547B16" w:rsidRPr="00DB06B8" w:rsidRDefault="00547B16" w:rsidP="00547B16">
      <w:pPr>
        <w:ind w:firstLine="708"/>
        <w:jc w:val="both"/>
        <w:rPr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Скрипник Анна Михайловна</w:t>
      </w:r>
      <w:r w:rsidRPr="00DB06B8">
        <w:rPr>
          <w:bCs/>
          <w:sz w:val="26"/>
          <w:szCs w:val="26"/>
        </w:rPr>
        <w:t xml:space="preserve"> – главный менеджер по привлечению корпоративных клиентов отдела по привлечению корпоративных клиентов Операционного офиса «Региональный операционный офис «Благовещенский» Филиала № 2754 Банка ВТБ (ПАО).</w:t>
      </w:r>
    </w:p>
    <w:p w:rsidR="00F02920" w:rsidRPr="00DB06B8" w:rsidRDefault="00F02920" w:rsidP="00F02920">
      <w:pPr>
        <w:pStyle w:val="a4"/>
        <w:ind w:left="0"/>
        <w:jc w:val="both"/>
        <w:rPr>
          <w:b/>
          <w:bCs/>
          <w:sz w:val="26"/>
          <w:szCs w:val="26"/>
        </w:rPr>
      </w:pPr>
      <w:r w:rsidRPr="00DB06B8">
        <w:rPr>
          <w:b/>
          <w:sz w:val="26"/>
          <w:szCs w:val="26"/>
        </w:rPr>
        <w:t xml:space="preserve">3. </w:t>
      </w:r>
      <w:r w:rsidRPr="00DB06B8">
        <w:rPr>
          <w:b/>
          <w:bCs/>
          <w:sz w:val="26"/>
          <w:szCs w:val="26"/>
        </w:rPr>
        <w:t xml:space="preserve">Льготные займы и </w:t>
      </w:r>
      <w:r w:rsidR="00797ABE" w:rsidRPr="00DB06B8">
        <w:rPr>
          <w:b/>
          <w:bCs/>
          <w:sz w:val="26"/>
          <w:szCs w:val="26"/>
        </w:rPr>
        <w:t>п</w:t>
      </w:r>
      <w:r w:rsidRPr="00DB06B8">
        <w:rPr>
          <w:b/>
          <w:bCs/>
          <w:sz w:val="26"/>
          <w:szCs w:val="26"/>
        </w:rPr>
        <w:t>оручительства от центра «Мой бизнес»</w:t>
      </w:r>
      <w:r w:rsidR="00797ABE" w:rsidRPr="00DB06B8">
        <w:rPr>
          <w:b/>
          <w:bCs/>
          <w:sz w:val="26"/>
          <w:szCs w:val="26"/>
        </w:rPr>
        <w:t xml:space="preserve"> как механизм поддержки бизнеса в условиях ухудшения геополитической и экономической ситуации.</w:t>
      </w:r>
    </w:p>
    <w:p w:rsidR="00F02920" w:rsidRPr="00DB06B8" w:rsidRDefault="00F02920" w:rsidP="00F02920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 xml:space="preserve">Докладчик: </w:t>
      </w:r>
    </w:p>
    <w:p w:rsidR="00F02920" w:rsidRPr="00DB06B8" w:rsidRDefault="00F02920" w:rsidP="00F02920">
      <w:pPr>
        <w:pStyle w:val="a4"/>
        <w:ind w:left="0"/>
        <w:jc w:val="both"/>
        <w:rPr>
          <w:rFonts w:cs="Times New Roman"/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Шакирзянова Полина Андреевна</w:t>
      </w:r>
      <w:r w:rsidRPr="00DB06B8">
        <w:rPr>
          <w:rFonts w:cs="Times New Roman"/>
          <w:sz w:val="26"/>
          <w:szCs w:val="26"/>
        </w:rPr>
        <w:t xml:space="preserve"> – заместитель исполнительного директора НО «Фонд содействия кредитованию СМСП Амурской области».</w:t>
      </w:r>
    </w:p>
    <w:p w:rsidR="00DB06B8" w:rsidRPr="00DB06B8" w:rsidRDefault="0047014F" w:rsidP="00DB06B8">
      <w:pPr>
        <w:pStyle w:val="a4"/>
        <w:numPr>
          <w:ilvl w:val="0"/>
          <w:numId w:val="5"/>
        </w:numPr>
        <w:ind w:left="0" w:firstLine="708"/>
        <w:jc w:val="both"/>
        <w:rPr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«Меры предпринимаемые ТПП для поддержки предпринимателей»</w:t>
      </w:r>
      <w:r w:rsidRPr="00DB06B8">
        <w:rPr>
          <w:sz w:val="26"/>
          <w:szCs w:val="26"/>
        </w:rPr>
        <w:t xml:space="preserve"> </w:t>
      </w:r>
    </w:p>
    <w:p w:rsidR="0047014F" w:rsidRPr="00DB06B8" w:rsidRDefault="0047014F" w:rsidP="00DB06B8">
      <w:pPr>
        <w:pStyle w:val="a4"/>
        <w:ind w:left="708" w:firstLine="0"/>
        <w:jc w:val="both"/>
        <w:rPr>
          <w:sz w:val="26"/>
          <w:szCs w:val="26"/>
        </w:rPr>
      </w:pPr>
      <w:r w:rsidRPr="00DB06B8">
        <w:rPr>
          <w:sz w:val="26"/>
          <w:szCs w:val="26"/>
          <w:u w:val="single"/>
        </w:rPr>
        <w:t>Докладчик:</w:t>
      </w:r>
    </w:p>
    <w:p w:rsidR="00797ABE" w:rsidRPr="00DB06B8" w:rsidRDefault="00797ABE" w:rsidP="00DB06B8">
      <w:pPr>
        <w:jc w:val="both"/>
        <w:rPr>
          <w:rFonts w:cs="Times New Roman"/>
          <w:bCs/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Смородников Сергей Викторович</w:t>
      </w:r>
      <w:r w:rsidRPr="00DB06B8">
        <w:rPr>
          <w:rFonts w:cs="Times New Roman"/>
          <w:bCs/>
          <w:sz w:val="26"/>
          <w:szCs w:val="26"/>
        </w:rPr>
        <w:t xml:space="preserve"> </w:t>
      </w:r>
      <w:r w:rsidR="00DB06B8" w:rsidRPr="00DB06B8">
        <w:rPr>
          <w:rFonts w:cs="Times New Roman"/>
          <w:bCs/>
          <w:sz w:val="26"/>
          <w:szCs w:val="26"/>
        </w:rPr>
        <w:t xml:space="preserve">- Президент Союза «Торгово-промышленной палаты </w:t>
      </w:r>
      <w:r w:rsidR="00E22B21">
        <w:rPr>
          <w:rFonts w:cs="Times New Roman"/>
          <w:bCs/>
          <w:sz w:val="26"/>
          <w:szCs w:val="26"/>
        </w:rPr>
        <w:t>А</w:t>
      </w:r>
      <w:bookmarkStart w:id="0" w:name="_GoBack"/>
      <w:bookmarkEnd w:id="0"/>
      <w:r w:rsidR="00DB06B8" w:rsidRPr="00DB06B8">
        <w:rPr>
          <w:rFonts w:cs="Times New Roman"/>
          <w:bCs/>
          <w:sz w:val="26"/>
          <w:szCs w:val="26"/>
        </w:rPr>
        <w:t>мурской области»</w:t>
      </w:r>
    </w:p>
    <w:p w:rsidR="0047014F" w:rsidRPr="00DB06B8" w:rsidRDefault="00DB06B8" w:rsidP="0047014F">
      <w:pPr>
        <w:ind w:firstLine="708"/>
        <w:jc w:val="both"/>
        <w:rPr>
          <w:rFonts w:cs="Times New Roman"/>
          <w:b/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5</w:t>
      </w:r>
      <w:r w:rsidR="0047014F" w:rsidRPr="00DB06B8">
        <w:rPr>
          <w:b/>
          <w:bCs/>
          <w:sz w:val="26"/>
          <w:szCs w:val="26"/>
        </w:rPr>
        <w:t xml:space="preserve">.  </w:t>
      </w:r>
      <w:r w:rsidR="0047014F" w:rsidRPr="00DB06B8">
        <w:rPr>
          <w:rFonts w:cs="Times New Roman"/>
          <w:b/>
          <w:bCs/>
          <w:sz w:val="26"/>
          <w:szCs w:val="26"/>
        </w:rPr>
        <w:t xml:space="preserve">«Медиация как инструмент помощи предпринимателям» </w:t>
      </w:r>
    </w:p>
    <w:p w:rsidR="00797ABE" w:rsidRPr="00DB06B8" w:rsidRDefault="0047014F" w:rsidP="0047014F">
      <w:pPr>
        <w:ind w:firstLine="708"/>
        <w:jc w:val="both"/>
        <w:rPr>
          <w:rFonts w:cs="Times New Roman"/>
          <w:bCs/>
          <w:sz w:val="26"/>
          <w:szCs w:val="26"/>
        </w:rPr>
      </w:pPr>
      <w:r w:rsidRPr="00DB06B8">
        <w:rPr>
          <w:rFonts w:cs="Times New Roman"/>
          <w:bCs/>
          <w:sz w:val="26"/>
          <w:szCs w:val="26"/>
          <w:u w:val="single"/>
        </w:rPr>
        <w:t>Галоян Арпеник Ремиковна</w:t>
      </w:r>
      <w:r w:rsidR="00DB06B8" w:rsidRPr="00DB06B8">
        <w:rPr>
          <w:rFonts w:cs="Times New Roman"/>
          <w:bCs/>
          <w:sz w:val="26"/>
          <w:szCs w:val="26"/>
          <w:u w:val="single"/>
        </w:rPr>
        <w:t xml:space="preserve"> - </w:t>
      </w:r>
      <w:r w:rsidRPr="00DB06B8">
        <w:rPr>
          <w:rFonts w:cs="Times New Roman"/>
          <w:bCs/>
          <w:sz w:val="26"/>
          <w:szCs w:val="26"/>
        </w:rPr>
        <w:t xml:space="preserve">юрист, к.ю.н., руководитель Центра медиации при </w:t>
      </w:r>
      <w:r w:rsidR="00DB06B8" w:rsidRPr="00DB06B8">
        <w:rPr>
          <w:rFonts w:cs="Times New Roman"/>
          <w:bCs/>
          <w:sz w:val="26"/>
          <w:szCs w:val="26"/>
        </w:rPr>
        <w:t>Союзе «</w:t>
      </w:r>
      <w:r w:rsidRPr="00DB06B8">
        <w:rPr>
          <w:rFonts w:cs="Times New Roman"/>
          <w:bCs/>
          <w:sz w:val="26"/>
          <w:szCs w:val="26"/>
        </w:rPr>
        <w:t>ТПП</w:t>
      </w:r>
      <w:r w:rsidR="00DB06B8" w:rsidRPr="00DB06B8">
        <w:rPr>
          <w:rFonts w:cs="Times New Roman"/>
          <w:bCs/>
          <w:sz w:val="26"/>
          <w:szCs w:val="26"/>
        </w:rPr>
        <w:t xml:space="preserve"> АО»</w:t>
      </w:r>
    </w:p>
    <w:p w:rsidR="006521CD" w:rsidRPr="00DB06B8" w:rsidRDefault="00DB06B8" w:rsidP="006521CD">
      <w:pPr>
        <w:ind w:firstLine="708"/>
        <w:jc w:val="both"/>
        <w:rPr>
          <w:b/>
          <w:sz w:val="26"/>
          <w:szCs w:val="26"/>
        </w:rPr>
      </w:pPr>
      <w:r w:rsidRPr="00DB06B8">
        <w:rPr>
          <w:rFonts w:cs="Times New Roman"/>
          <w:b/>
          <w:sz w:val="26"/>
          <w:szCs w:val="26"/>
        </w:rPr>
        <w:t>6</w:t>
      </w:r>
      <w:r w:rsidR="00797ABE" w:rsidRPr="00DB06B8">
        <w:rPr>
          <w:rFonts w:cs="Times New Roman"/>
          <w:b/>
          <w:sz w:val="26"/>
          <w:szCs w:val="26"/>
        </w:rPr>
        <w:t xml:space="preserve">. </w:t>
      </w:r>
      <w:r w:rsidR="006521CD" w:rsidRPr="00DB06B8">
        <w:rPr>
          <w:rFonts w:cs="Times New Roman"/>
          <w:b/>
          <w:sz w:val="26"/>
          <w:szCs w:val="26"/>
        </w:rPr>
        <w:t>Снижение административного давления на бизнес в рамках муниципального земельного контроля</w:t>
      </w:r>
      <w:r w:rsidR="005B1C59" w:rsidRPr="00DB06B8">
        <w:rPr>
          <w:rFonts w:cs="Times New Roman"/>
          <w:b/>
          <w:sz w:val="26"/>
          <w:szCs w:val="26"/>
        </w:rPr>
        <w:t>.</w:t>
      </w:r>
    </w:p>
    <w:p w:rsidR="005B1C59" w:rsidRPr="00DB06B8" w:rsidRDefault="005B1C59" w:rsidP="005B1C59">
      <w:pPr>
        <w:pStyle w:val="a4"/>
        <w:ind w:left="0"/>
        <w:jc w:val="both"/>
        <w:rPr>
          <w:rFonts w:cs="Times New Roman"/>
          <w:sz w:val="26"/>
          <w:szCs w:val="26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 xml:space="preserve">Докладчик: </w:t>
      </w:r>
    </w:p>
    <w:p w:rsidR="005B1C59" w:rsidRPr="00DB06B8" w:rsidRDefault="006521CD" w:rsidP="005B1C59">
      <w:pPr>
        <w:pStyle w:val="a4"/>
        <w:ind w:left="0"/>
        <w:jc w:val="both"/>
        <w:rPr>
          <w:sz w:val="26"/>
          <w:szCs w:val="26"/>
        </w:rPr>
      </w:pPr>
      <w:r w:rsidRPr="00DB06B8">
        <w:rPr>
          <w:b/>
          <w:sz w:val="26"/>
          <w:szCs w:val="26"/>
        </w:rPr>
        <w:t>Шульга Юлий Николаевич</w:t>
      </w:r>
      <w:r w:rsidRPr="00DB06B8">
        <w:rPr>
          <w:sz w:val="26"/>
          <w:szCs w:val="26"/>
        </w:rPr>
        <w:t xml:space="preserve"> – начальник отдела муниципального земельного </w:t>
      </w:r>
      <w:r w:rsidR="00AE7ADB" w:rsidRPr="00DB06B8">
        <w:rPr>
          <w:sz w:val="26"/>
          <w:szCs w:val="26"/>
        </w:rPr>
        <w:t>контроля земельного управления администрации города Благовещенска</w:t>
      </w:r>
      <w:r w:rsidR="005B1C59" w:rsidRPr="00DB06B8">
        <w:rPr>
          <w:sz w:val="26"/>
          <w:szCs w:val="26"/>
        </w:rPr>
        <w:t>.</w:t>
      </w:r>
    </w:p>
    <w:p w:rsidR="00C54FD8" w:rsidRPr="00DB06B8" w:rsidRDefault="00DB06B8" w:rsidP="009E3B77">
      <w:pPr>
        <w:pStyle w:val="a4"/>
        <w:ind w:left="0"/>
        <w:jc w:val="both"/>
        <w:rPr>
          <w:b/>
          <w:bCs/>
          <w:sz w:val="26"/>
          <w:szCs w:val="26"/>
        </w:rPr>
      </w:pPr>
      <w:r w:rsidRPr="00DB06B8">
        <w:rPr>
          <w:b/>
          <w:bCs/>
          <w:sz w:val="26"/>
          <w:szCs w:val="26"/>
        </w:rPr>
        <w:t>7</w:t>
      </w:r>
      <w:r w:rsidR="00C54FD8" w:rsidRPr="00DB06B8">
        <w:rPr>
          <w:b/>
          <w:bCs/>
          <w:sz w:val="26"/>
          <w:szCs w:val="26"/>
        </w:rPr>
        <w:t xml:space="preserve">. </w:t>
      </w:r>
      <w:r w:rsidR="00AF4F0B" w:rsidRPr="00DB06B8">
        <w:rPr>
          <w:b/>
          <w:bCs/>
          <w:sz w:val="26"/>
          <w:szCs w:val="26"/>
        </w:rPr>
        <w:t>Снижение административного давления на бизнес при оказании прямых финансовых поддержек субъектам малого и среднего предпринимательства</w:t>
      </w:r>
      <w:r w:rsidR="00C54FD8" w:rsidRPr="00DB06B8">
        <w:rPr>
          <w:b/>
          <w:bCs/>
          <w:sz w:val="26"/>
          <w:szCs w:val="26"/>
        </w:rPr>
        <w:t>.</w:t>
      </w:r>
    </w:p>
    <w:p w:rsidR="00C54FD8" w:rsidRPr="00DB06B8" w:rsidRDefault="00C54FD8" w:rsidP="00C54FD8">
      <w:pPr>
        <w:pStyle w:val="a4"/>
        <w:ind w:left="0"/>
        <w:jc w:val="both"/>
        <w:rPr>
          <w:rFonts w:cs="Times New Roman"/>
          <w:sz w:val="26"/>
          <w:szCs w:val="26"/>
          <w:highlight w:val="yellow"/>
          <w:u w:val="single"/>
        </w:rPr>
      </w:pPr>
      <w:r w:rsidRPr="00DB06B8">
        <w:rPr>
          <w:rFonts w:cs="Times New Roman"/>
          <w:sz w:val="26"/>
          <w:szCs w:val="26"/>
          <w:u w:val="single"/>
        </w:rPr>
        <w:t>Докладчик:</w:t>
      </w:r>
      <w:r w:rsidRPr="00DB06B8">
        <w:rPr>
          <w:rFonts w:cs="Times New Roman"/>
          <w:sz w:val="26"/>
          <w:szCs w:val="26"/>
          <w:highlight w:val="yellow"/>
          <w:u w:val="single"/>
        </w:rPr>
        <w:t xml:space="preserve"> </w:t>
      </w:r>
    </w:p>
    <w:p w:rsidR="003575D5" w:rsidRPr="00DB06B8" w:rsidRDefault="003575D5" w:rsidP="003575D5">
      <w:pPr>
        <w:pStyle w:val="a4"/>
        <w:ind w:left="0"/>
        <w:jc w:val="both"/>
        <w:rPr>
          <w:sz w:val="26"/>
          <w:szCs w:val="26"/>
        </w:rPr>
      </w:pPr>
      <w:r w:rsidRPr="00DB06B8">
        <w:rPr>
          <w:b/>
          <w:bCs/>
          <w:sz w:val="26"/>
          <w:szCs w:val="26"/>
        </w:rPr>
        <w:t>Жарикова Елена Федоровна</w:t>
      </w:r>
      <w:r w:rsidRPr="00DB06B8">
        <w:rPr>
          <w:sz w:val="26"/>
          <w:szCs w:val="26"/>
        </w:rPr>
        <w:t xml:space="preserve"> – 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DB6295" w:rsidRPr="00DB06B8" w:rsidRDefault="00DB06B8" w:rsidP="00605344">
      <w:pPr>
        <w:ind w:firstLine="708"/>
        <w:jc w:val="both"/>
        <w:rPr>
          <w:b/>
          <w:sz w:val="26"/>
          <w:szCs w:val="26"/>
        </w:rPr>
      </w:pPr>
      <w:r w:rsidRPr="00DB06B8">
        <w:rPr>
          <w:b/>
          <w:sz w:val="26"/>
          <w:szCs w:val="26"/>
        </w:rPr>
        <w:t>8</w:t>
      </w:r>
      <w:r w:rsidR="00DB6295" w:rsidRPr="00DB06B8">
        <w:rPr>
          <w:b/>
          <w:sz w:val="26"/>
          <w:szCs w:val="26"/>
        </w:rPr>
        <w:t>. Разное</w:t>
      </w:r>
    </w:p>
    <w:sectPr w:rsidR="00DB6295" w:rsidRPr="00DB06B8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97"/>
    <w:rsid w:val="00005BF8"/>
    <w:rsid w:val="00010923"/>
    <w:rsid w:val="000129E5"/>
    <w:rsid w:val="00041D8E"/>
    <w:rsid w:val="00053091"/>
    <w:rsid w:val="00054A05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21E27"/>
    <w:rsid w:val="00134AF9"/>
    <w:rsid w:val="00137A50"/>
    <w:rsid w:val="001408FD"/>
    <w:rsid w:val="00180363"/>
    <w:rsid w:val="001A37C1"/>
    <w:rsid w:val="001B476D"/>
    <w:rsid w:val="001B74F8"/>
    <w:rsid w:val="001C3E30"/>
    <w:rsid w:val="001C4C00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D1C92"/>
    <w:rsid w:val="003D5E13"/>
    <w:rsid w:val="004024EB"/>
    <w:rsid w:val="00404BC0"/>
    <w:rsid w:val="004064F8"/>
    <w:rsid w:val="0042531B"/>
    <w:rsid w:val="004362E6"/>
    <w:rsid w:val="0047014F"/>
    <w:rsid w:val="004922ED"/>
    <w:rsid w:val="004A3DAF"/>
    <w:rsid w:val="004C1357"/>
    <w:rsid w:val="004C59BE"/>
    <w:rsid w:val="004D5E16"/>
    <w:rsid w:val="005165D5"/>
    <w:rsid w:val="00530A33"/>
    <w:rsid w:val="005446EE"/>
    <w:rsid w:val="00547B16"/>
    <w:rsid w:val="005B1C59"/>
    <w:rsid w:val="005B31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521CD"/>
    <w:rsid w:val="0068270E"/>
    <w:rsid w:val="00690329"/>
    <w:rsid w:val="006B1989"/>
    <w:rsid w:val="006B1B2B"/>
    <w:rsid w:val="006C0406"/>
    <w:rsid w:val="006C376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F3291"/>
    <w:rsid w:val="008F446A"/>
    <w:rsid w:val="0090260D"/>
    <w:rsid w:val="00914017"/>
    <w:rsid w:val="00926070"/>
    <w:rsid w:val="00970786"/>
    <w:rsid w:val="00993D01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90FCF"/>
    <w:rsid w:val="00BA3E7B"/>
    <w:rsid w:val="00BB3139"/>
    <w:rsid w:val="00BC66B8"/>
    <w:rsid w:val="00BE1050"/>
    <w:rsid w:val="00C257BD"/>
    <w:rsid w:val="00C4358A"/>
    <w:rsid w:val="00C54FD8"/>
    <w:rsid w:val="00C9535A"/>
    <w:rsid w:val="00CA58B9"/>
    <w:rsid w:val="00CB08A1"/>
    <w:rsid w:val="00CC2C6A"/>
    <w:rsid w:val="00CD2250"/>
    <w:rsid w:val="00CD58D7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DB1"/>
  <w15:docId w15:val="{6DCE4982-FDAE-4428-966E-3FD2B151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7B65-01B2-4951-9F8E-A22C3BC1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Солдатова Ирина Сергеевна</cp:lastModifiedBy>
  <cp:revision>13</cp:revision>
  <cp:lastPrinted>2022-09-26T00:39:00Z</cp:lastPrinted>
  <dcterms:created xsi:type="dcterms:W3CDTF">2022-09-08T01:13:00Z</dcterms:created>
  <dcterms:modified xsi:type="dcterms:W3CDTF">2022-09-29T05:02:00Z</dcterms:modified>
</cp:coreProperties>
</file>