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46" w:rsidRDefault="00646046" w:rsidP="0064604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28CC" w:rsidRDefault="000428CC" w:rsidP="000428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C439C9" wp14:editId="0AE9A026">
            <wp:simplePos x="0" y="0"/>
            <wp:positionH relativeFrom="column">
              <wp:posOffset>2453640</wp:posOffset>
            </wp:positionH>
            <wp:positionV relativeFrom="paragraph">
              <wp:posOffset>61595</wp:posOffset>
            </wp:positionV>
            <wp:extent cx="971550" cy="617855"/>
            <wp:effectExtent l="0" t="0" r="0" b="0"/>
            <wp:wrapNone/>
            <wp:docPr id="1" name="Рисунок 4" descr="Описание: 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8CC" w:rsidRDefault="000428CC" w:rsidP="000428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7686" w:rsidRDefault="00B07686" w:rsidP="000428CC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28CC" w:rsidRDefault="000428CC" w:rsidP="000428CC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АМУРСКАЯ  ОБЛАСТЬ</w:t>
      </w:r>
    </w:p>
    <w:p w:rsidR="000428CC" w:rsidRDefault="000428CC" w:rsidP="000428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ИЗБИРАТЕЛЬНАЯ КОМИССИЯ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B07686" w:rsidRPr="00B07686" w:rsidRDefault="000428CC" w:rsidP="000428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07686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ОБРАЗОВАНИЯ ГОРОДА БЛАГОВЕЩЕНСК</w:t>
      </w:r>
    </w:p>
    <w:p w:rsidR="000428CC" w:rsidRPr="00B07686" w:rsidRDefault="000428CC" w:rsidP="000428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076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 ПОЛНОМОЧИЯМИ О</w:t>
      </w:r>
      <w:r w:rsidR="00B07686" w:rsidRPr="00B07686">
        <w:rPr>
          <w:rFonts w:ascii="Times New Roman" w:eastAsia="Times New Roman" w:hAnsi="Times New Roman"/>
          <w:b/>
          <w:sz w:val="32"/>
          <w:szCs w:val="32"/>
          <w:lang w:eastAsia="ru-RU"/>
        </w:rPr>
        <w:t>КРУЖНЫХ ИЗБИРАТЕЛЬНЫХ КОМИССИЙ  № 7 и № 14</w:t>
      </w:r>
    </w:p>
    <w:p w:rsidR="000428CC" w:rsidRDefault="000428CC" w:rsidP="000428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.</w:t>
      </w:r>
    </w:p>
    <w:p w:rsidR="00B07686" w:rsidRDefault="00B07686" w:rsidP="000428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28CC" w:rsidRDefault="000428CC" w:rsidP="000428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0428CC" w:rsidRDefault="00B07686" w:rsidP="000428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A5DB9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  2020</w:t>
      </w:r>
      <w:r w:rsidR="000428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</w:t>
      </w:r>
      <w:r w:rsidR="008A5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A5DB9">
        <w:rPr>
          <w:rFonts w:ascii="Times New Roman" w:eastAsia="Times New Roman" w:hAnsi="Times New Roman"/>
          <w:sz w:val="28"/>
          <w:szCs w:val="28"/>
          <w:lang w:eastAsia="ru-RU"/>
        </w:rPr>
        <w:t xml:space="preserve"> 110/555</w:t>
      </w:r>
    </w:p>
    <w:p w:rsidR="000428CC" w:rsidRDefault="000428CC" w:rsidP="000428C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 Благовещенск</w:t>
      </w:r>
    </w:p>
    <w:p w:rsidR="000428CC" w:rsidRDefault="000428CC" w:rsidP="000428CC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графика опубликования предвыборных агитационных материалов кандидатов  в муниципальном периодическом печатном издании – газете «Благовещенск» при проведении </w:t>
      </w:r>
      <w:r w:rsidR="00B07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выборов депутатов Благовещенской городской Думы седьмого созыва</w:t>
      </w:r>
      <w:r w:rsidR="00B07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одномандатным избирательным округам № 7, 14 назначенных на 13 сентября 2020 года</w:t>
      </w:r>
    </w:p>
    <w:p w:rsidR="00B07686" w:rsidRDefault="000428CC" w:rsidP="000428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28CC" w:rsidRDefault="000428CC" w:rsidP="000428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протоколом жеребьевки 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>от  августа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>по распределению между зарегистрированными кандидатами, выдвинутыми по одномандатным избирательным округам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 xml:space="preserve"> № 7, 14</w:t>
      </w: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печатной площади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руководствуясь пунктом 5 статьи 58 Закона Амурской области «О выборах депутатов представительных органов и глав муниципальных образований в Амурской области» избирательная комиссия муниципального образования города Благовещенск </w:t>
      </w:r>
    </w:p>
    <w:p w:rsidR="000428CC" w:rsidRPr="000A2AE7" w:rsidRDefault="000428CC" w:rsidP="000428C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428CC" w:rsidRPr="000A2AE7" w:rsidRDefault="000428CC" w:rsidP="000428C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hAnsi="Times New Roman"/>
          <w:sz w:val="28"/>
          <w:szCs w:val="28"/>
        </w:rPr>
        <w:t>1.Утвердить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опубликования предвыборных агитационных материалов кандидатов  в муниципальном периодическом печатном издании – газете «Благовещенск» при проведении 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>выборов депутатов Благовещенской городской Думы седьмого созыва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одномандатным избирательным округам № 7,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(график прилагается)</w:t>
      </w:r>
    </w:p>
    <w:p w:rsidR="000428CC" w:rsidRDefault="000428CC" w:rsidP="000428C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hAnsi="Times New Roman"/>
          <w:sz w:val="28"/>
          <w:szCs w:val="28"/>
        </w:rPr>
        <w:t>2. Разместить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>график опубликования предвыборных агитационных материалов кандидатов  в муниципальном периодическом печатном издании – газете «Благовещенск»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официальном сайте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Благовещенск  на странице  территориальной избирательной комиссии города Благовещенск.</w:t>
      </w:r>
    </w:p>
    <w:p w:rsidR="000428CC" w:rsidRDefault="000428CC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686" w:rsidRDefault="00B07686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686" w:rsidRDefault="00B07686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686" w:rsidRDefault="00B07686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686" w:rsidRDefault="000428CC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428CC" w:rsidRDefault="000428CC" w:rsidP="000428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                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С.А. Чапаев</w:t>
      </w:r>
    </w:p>
    <w:p w:rsidR="000428CC" w:rsidRDefault="000428CC" w:rsidP="000428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686" w:rsidRDefault="000428CC" w:rsidP="00B076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</w:p>
    <w:p w:rsidR="000428CC" w:rsidRDefault="000428CC" w:rsidP="00B076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          </w:t>
      </w:r>
      <w:r w:rsidR="00B076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Миков</w:t>
      </w:r>
      <w:proofErr w:type="spellEnd"/>
    </w:p>
    <w:p w:rsidR="000E21B6" w:rsidRDefault="000E21B6"/>
    <w:sectPr w:rsidR="000E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A"/>
    <w:rsid w:val="000428CC"/>
    <w:rsid w:val="000E21B6"/>
    <w:rsid w:val="00646046"/>
    <w:rsid w:val="00733A7A"/>
    <w:rsid w:val="008A5DB9"/>
    <w:rsid w:val="00B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5</cp:revision>
  <dcterms:created xsi:type="dcterms:W3CDTF">2020-08-08T03:06:00Z</dcterms:created>
  <dcterms:modified xsi:type="dcterms:W3CDTF">2020-08-11T03:26:00Z</dcterms:modified>
</cp:coreProperties>
</file>