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BC2" w:rsidRPr="000E5681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5681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 1</w:t>
      </w:r>
    </w:p>
    <w:p w:rsidR="00284BC2" w:rsidRPr="000E5681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56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постановлению администрации </w:t>
      </w:r>
    </w:p>
    <w:p w:rsidR="00284BC2" w:rsidRPr="000E5681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5681">
        <w:rPr>
          <w:rFonts w:ascii="Times New Roman" w:hAnsi="Times New Roman" w:cs="Times New Roman"/>
          <w:color w:val="000000" w:themeColor="text1"/>
          <w:sz w:val="24"/>
          <w:szCs w:val="24"/>
        </w:rPr>
        <w:t>города Благовещенска</w:t>
      </w:r>
    </w:p>
    <w:p w:rsidR="00284BC2" w:rsidRPr="000E5681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56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4D67EB">
        <w:rPr>
          <w:rFonts w:ascii="Times New Roman" w:hAnsi="Times New Roman" w:cs="Times New Roman"/>
          <w:color w:val="000000" w:themeColor="text1"/>
          <w:sz w:val="24"/>
          <w:szCs w:val="24"/>
        </w:rPr>
        <w:t>28.02.2024</w:t>
      </w:r>
      <w:r w:rsidRPr="000E56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 </w:t>
      </w:r>
      <w:r w:rsidR="004D67EB">
        <w:rPr>
          <w:rFonts w:ascii="Times New Roman" w:hAnsi="Times New Roman" w:cs="Times New Roman"/>
          <w:color w:val="000000" w:themeColor="text1"/>
          <w:sz w:val="24"/>
          <w:szCs w:val="24"/>
        </w:rPr>
        <w:t>850</w:t>
      </w:r>
      <w:bookmarkStart w:id="0" w:name="_GoBack"/>
      <w:bookmarkEnd w:id="0"/>
    </w:p>
    <w:p w:rsidR="00284BC2" w:rsidRPr="00834298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4BC2" w:rsidRPr="00834298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782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1"/>
        <w:gridCol w:w="7371"/>
      </w:tblGrid>
      <w:tr w:rsidR="00834298" w:rsidRPr="00F866ED" w:rsidTr="00284BC2"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Ресурсное обеспечение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Общий планируемый объем финансирования муниципальной программы составляет </w:t>
            </w:r>
            <w:r w:rsidR="005A5A4C" w:rsidRPr="00E920F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4</w:t>
            </w:r>
            <w:r w:rsidR="00C22BB8" w:rsidRPr="00E920F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 307 851,0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30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624,5 тыс. руб. (в том числе 194,3 тыс. руб. - неиспользованный остаток прошлых лет);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230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565,0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060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906,7 тыс. руб. (в том числе 865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999,4 тыс. руб. - неиспользованный остаток прошлых лет);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490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867,2 тыс. руб. (в том числе 296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163,7 тыс. руб. - неиспользованный остаток прошлых лет);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154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166,2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409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834,6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522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968,6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863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841,2 тыс. руб. (в том числе 134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501,0 тыс. руб. - неиспользованный остаток прошлых лет);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F6524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585 009,4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E90321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249 990,6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60692" w:rsidRPr="00D606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203 399,</w:t>
            </w:r>
            <w:r w:rsidR="00D60692" w:rsidRPr="0055761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</w:t>
            </w:r>
            <w:r w:rsidRPr="0055761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 xml:space="preserve"> тыс. руб.</w:t>
            </w:r>
            <w:r w:rsidR="00557613" w:rsidRPr="0055761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 xml:space="preserve"> (в том числе 4 473,8 тыс. руб. - неиспользованный остаток прошлых лет);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5A4C" w:rsidRPr="005A5A4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216 739,0</w:t>
            </w:r>
            <w:r w:rsidR="005F7706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5F7706" w:rsidRPr="00233790" w:rsidRDefault="005F7706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5A5A4C" w:rsidRPr="005A5A4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214 585,0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46704D" w:rsidRPr="00233790" w:rsidRDefault="0046704D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CE31C9" w:rsidRPr="00D606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78</w:t>
            </w:r>
            <w:r w:rsidR="00D60692" w:rsidRPr="00D606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4 262,9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23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027,2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34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797,3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44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114,4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27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953,7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39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472,2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38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737,9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63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593,5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110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268,6 тыс. руб.;</w:t>
            </w:r>
          </w:p>
          <w:p w:rsidR="00A40574" w:rsidRPr="00233790" w:rsidRDefault="009D087E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</w:t>
            </w:r>
            <w:r w:rsidR="00A40574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год 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="00A40574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F6524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106 616,6</w:t>
            </w:r>
            <w:r w:rsidR="007C2382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 (в том числе 2 391,4 тыс. руб. - неиспользованный остаток прошлых лет);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1A3B3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E31C9" w:rsidRPr="00CE31C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101</w:t>
            </w:r>
            <w:r w:rsidR="00D606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 </w:t>
            </w:r>
            <w:r w:rsidR="00D60692" w:rsidRPr="00D606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501,8</w:t>
            </w:r>
            <w:r w:rsidRPr="00D606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 xml:space="preserve"> тыс. руб.</w:t>
            </w:r>
            <w:r w:rsidR="00D60692" w:rsidRPr="00D606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 xml:space="preserve"> (в том числе 44,3 тыс. руб. - неиспользованный остаток прошлых лет)</w:t>
            </w:r>
            <w:r w:rsidRPr="00D606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A3B3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E31C9" w:rsidRPr="00CE31C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96 958,3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F7706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F7706" w:rsidRPr="00233790" w:rsidRDefault="005F7706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99 612,8 тыс. руб.</w:t>
            </w:r>
          </w:p>
          <w:p w:rsidR="0046704D" w:rsidRPr="00233790" w:rsidRDefault="0046704D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CE31C9" w:rsidRPr="00CE31C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781</w:t>
            </w:r>
            <w:r w:rsidR="00D606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 </w:t>
            </w:r>
            <w:r w:rsidR="00D60692" w:rsidRPr="00D606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456,7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089,9 тыс. руб. (в том числе 180,0 тыс. руб. - неиспользованный остаток прошлых лет);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537,6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2017 год 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643,0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724,0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205,8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63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992,0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134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397,1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200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324,2 тыс. руб. (в том числе 6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344,0 тыс. руб. - неиспользованный остаток прошлых лет);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93442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159 331,2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E90321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87 679,1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E31C9" w:rsidRPr="00CE31C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86</w:t>
            </w:r>
            <w:r w:rsidR="00D606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 </w:t>
            </w:r>
            <w:r w:rsidR="00D60692" w:rsidRPr="00D606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499,8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E31C9" w:rsidRPr="00CE31C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104 967,8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F7706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F7706" w:rsidRPr="00233790" w:rsidRDefault="005F7706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CE31C9" w:rsidRPr="00CE31C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105 241,6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8354AF" w:rsidRPr="00233790" w:rsidRDefault="008354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за счет средств государственной корпорации - Фонда содействия реформированию ЖКХ составит </w:t>
            </w:r>
            <w:r w:rsidR="00D60692" w:rsidRPr="00D606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2 119 402,5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185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718,6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006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834,4 тыс. руб. (в том числе 865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999,4 тыс. руб. - неиспользованный остаток прошлых лет);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351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489,8 тыс. руб. (в том числе 296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163,7 тыс. руб. - неиспользованный остаток прошлых лет);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68</w:t>
            </w:r>
            <w:r w:rsidR="0046704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724,5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8354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101</w:t>
            </w:r>
            <w:r w:rsidR="008354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682,8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8354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307</w:t>
            </w:r>
            <w:r w:rsidR="008354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483,2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8354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416</w:t>
            </w:r>
            <w:r w:rsidR="008354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244,7 тыс. руб. (в том числе 128</w:t>
            </w:r>
            <w:r w:rsidR="008354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157,0 тыс. руб. - неиспользованный остаток прошлых лет);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8354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C2382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256</w:t>
            </w:r>
            <w:r w:rsidR="001F4716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7C2382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561</w:t>
            </w:r>
            <w:r w:rsidR="001F4716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7C2382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="008354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1F4716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159 920,1</w:t>
            </w:r>
            <w:r w:rsidR="008354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6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 xml:space="preserve">2024 год </w:t>
            </w:r>
            <w:r w:rsidR="001A3B37" w:rsidRPr="00D606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–</w:t>
            </w:r>
            <w:r w:rsidRPr="00D606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  <w:r w:rsidR="00D60692" w:rsidRPr="00D606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4 429,5</w:t>
            </w:r>
            <w:r w:rsidRPr="00D606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 xml:space="preserve"> тыс. руб.</w:t>
            </w:r>
            <w:r w:rsidR="00D60692" w:rsidRPr="00D606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 xml:space="preserve"> (в том числе 4 429,5 тыс. руб. - неиспользованный остаток прошлых лет);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A3B3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A3B3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411E94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411E94" w:rsidRPr="00233790" w:rsidRDefault="00411E9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8354AF" w:rsidRPr="00233790" w:rsidRDefault="008354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федерального бюджета составит </w:t>
            </w:r>
            <w:r w:rsidR="00C22BB8" w:rsidRPr="00E920F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470 703,5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8354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8354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683,1 тыс. руб. (в том числе 14,3 тыс. руб. - неиспользованный остаток прошлых лет);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8354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8354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461,1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8354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8354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005,8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8354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95</w:t>
            </w:r>
            <w:r w:rsidR="008354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590,4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8354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8354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530,6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8354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142</w:t>
            </w:r>
            <w:r w:rsidR="008354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413,7 тыс. руб.;</w:t>
            </w:r>
          </w:p>
          <w:p w:rsidR="00A40574" w:rsidRPr="00233790" w:rsidRDefault="001A3B3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2021 год – 0,0</w:t>
            </w:r>
            <w:r w:rsidR="00A40574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8354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119</w:t>
            </w:r>
            <w:r w:rsidR="008354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589,9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8354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4218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58 919,2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8354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D07B0" w:rsidRPr="009D07B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3 217,0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8354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D07B0" w:rsidRPr="009D07B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4 269,3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1006EC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1006EC" w:rsidRPr="00233790" w:rsidRDefault="001006EC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9D07B0" w:rsidRPr="009D07B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4 023,5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5F6CE0" w:rsidRPr="00233790" w:rsidRDefault="005F6CE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внебюджетных источников составит </w:t>
            </w:r>
            <w:r w:rsidR="00BA78D0" w:rsidRPr="00E920F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152 025,4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824,3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050,4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309,1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7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109,3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233,1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63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008,2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17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494,8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17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413,8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D087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3 580,7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C7D37" w:rsidRPr="00AC7D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7 751,0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C7D37" w:rsidRPr="00AC7D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10 543,6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1006EC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1006EC" w:rsidRPr="00233790" w:rsidRDefault="001006EC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AC7D37" w:rsidRPr="00AC7D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5 707,1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AA7EE8" w:rsidRPr="00233790" w:rsidRDefault="00AA7EE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5" w:history="1">
              <w:r w:rsidRPr="00233790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1</w:t>
              </w:r>
            </w:hyperlink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Переселение граждан из аварийного жилищного фонда на территории города Благовещенска</w:t>
            </w:r>
            <w:r w:rsidR="005A642C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D60692" w:rsidRPr="00D606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2 600 988,0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198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906,1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027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681,9 тыс. руб. (в том числе 865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999,4 тыс. руб. - неиспользованный остаток прошлых лет);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452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237,0 тыс. руб. (в том числе 296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163,7 тыс. руб. - неиспользованный остаток прошлых лет);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120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212,0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252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971,3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339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773,2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518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072,2 тыс. руб. (в том числе 134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501,0 тыс. руб. - неиспользованный остаток прошлых лет);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47E02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354 447,3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320711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249 990,6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60692" w:rsidRPr="00D606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10 352,</w:t>
            </w:r>
            <w:r w:rsidR="00D60692" w:rsidRPr="0055761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</w:t>
            </w:r>
            <w:r w:rsidRPr="0055761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 xml:space="preserve"> тыс. руб.</w:t>
            </w:r>
            <w:r w:rsidR="00557613" w:rsidRPr="0055761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 xml:space="preserve"> (в том числе 4 473,8 тыс. руб. - неиспользованный остаток прошлых лет);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D3C1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D3C1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995,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 тыс. руб.</w:t>
            </w:r>
            <w:r w:rsidR="00FF5CC1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FF5CC1" w:rsidRPr="00233790" w:rsidRDefault="00FF5CC1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995,1 тыс. руб.</w:t>
            </w:r>
          </w:p>
          <w:p w:rsidR="00AA7EE8" w:rsidRPr="00233790" w:rsidRDefault="00AA7EE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7F06CC" w:rsidRPr="008C615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88</w:t>
            </w:r>
            <w:r w:rsidR="008C615B" w:rsidRPr="008C615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 390,8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из них по годам: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13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187,5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20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847,5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259,2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12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831,4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136,0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23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909,4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791,8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96175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5 774,8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2 391,4 тыс. руб. - неиспользованный остаток прошлых лет);</w:t>
            </w:r>
          </w:p>
          <w:p w:rsidR="008C615B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C615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 xml:space="preserve">2024 год </w:t>
            </w:r>
            <w:r w:rsidR="00AA7EE8" w:rsidRPr="008C615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–</w:t>
            </w:r>
            <w:r w:rsidRPr="008C615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  <w:r w:rsidR="008C615B" w:rsidRPr="008C615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1 054,4 тыс. руб. (в том числе 44,3 тыс. руб. - неиспользованный остаток прошлых лет);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9953F6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953F6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995,1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DC1AB0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DC1AB0" w:rsidRPr="00233790" w:rsidRDefault="00DC1AB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2026 год – 995,1 тыс. руб.</w:t>
            </w:r>
          </w:p>
          <w:p w:rsidR="00AA7EE8" w:rsidRPr="00233790" w:rsidRDefault="00AA7EE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426889" w:rsidRPr="0042688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118 660,1</w:t>
            </w:r>
            <w:r w:rsidR="00320711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руб., из них по годам: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2016 год - 0,0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2017 год - 0,0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897,6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125,5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738,8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380,6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96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035,7 тыс. руб. (в том числе 6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344,0 тыс. руб. - неиспользованный остаток прошлых лет);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82AA1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92 110,8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320711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87 679,1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26889" w:rsidRPr="0042688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4 868,4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9953F6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953F6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</w:t>
            </w:r>
            <w:r w:rsidR="007A1F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7A1FAF" w:rsidRPr="00233790" w:rsidRDefault="007A1F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AA7EE8" w:rsidRPr="00233790" w:rsidRDefault="00AA7EE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за счет средств государственной корпорации - Фонда содействия реформированию ЖКХ составит </w:t>
            </w:r>
            <w:r w:rsidR="007752B7" w:rsidRPr="007752B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2 119 402,5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185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718,6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006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834,4 тыс. руб. (в том числе 865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999,4 тыс. руб. - неиспользованный остаток прошлых лет);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351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489,8 тыс. руб. (в том числе 296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163,7 тыс. руб. - неиспользованный остаток прошлых лет);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68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724,5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101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682,8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307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483,2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416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244,7 тыс. руб. (в том числе 128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157,0 тыс. руб. - неиспользованный остаток прошлых лет);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368F5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256</w:t>
            </w:r>
            <w:r w:rsidR="00320711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1368F5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561</w:t>
            </w:r>
            <w:r w:rsidR="00320711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1368F5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320711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159 920,1</w:t>
            </w:r>
            <w:r w:rsidR="00AA7EE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46D3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 xml:space="preserve">2024 год </w:t>
            </w:r>
            <w:r w:rsidR="00EA171E" w:rsidRPr="00246D3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–</w:t>
            </w:r>
            <w:r w:rsidRPr="00246D3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  <w:r w:rsidR="00246D34" w:rsidRPr="00246D3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4 429,5 тыс. руб. (в том числе 4 429,5 тыс. руб. - неиспользованный остаток прошлых лет);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</w:t>
            </w:r>
            <w:r w:rsidR="007A1F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7A1FAF" w:rsidRPr="00233790" w:rsidRDefault="007A1F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тыс.руб.</w:t>
            </w:r>
          </w:p>
          <w:p w:rsidR="00F836F7" w:rsidRPr="00233790" w:rsidRDefault="00F836F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Планируемый объем финансирования из средств федерального бюджета составит 274</w:t>
            </w:r>
            <w:r w:rsidR="00F836F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534,7 тыс. руб., в том числе по годам: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F836F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95</w:t>
            </w:r>
            <w:r w:rsidR="00F836F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590,4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F836F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F836F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530,6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F836F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142</w:t>
            </w:r>
            <w:r w:rsidR="00F836F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413,7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2025 год 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</w:t>
            </w:r>
            <w:r w:rsidR="007A1F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7A1FAF" w:rsidRPr="00233790" w:rsidRDefault="007A1F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F836F7" w:rsidRPr="00233790" w:rsidRDefault="00F836F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6" w:history="1">
              <w:r w:rsidRPr="00233790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2</w:t>
              </w:r>
            </w:hyperlink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Улучшение жилищных условий работников муниципальных организаций города Благовещенска</w:t>
            </w:r>
            <w:r w:rsidR="005A642C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из городского бюджета составляет </w:t>
            </w:r>
            <w:r w:rsidR="003C4BAB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8 212,0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из них по годам: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F836F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F836F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050,2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513,6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442,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65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517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516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957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F836F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F836F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580,4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C4BAB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983,3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94332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94332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</w:t>
            </w:r>
            <w:r w:rsidR="00594332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94332" w:rsidRPr="00233790" w:rsidRDefault="00594332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F836F7" w:rsidRPr="00233790" w:rsidRDefault="00F836F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7" w:history="1">
              <w:r w:rsidRPr="00233790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3</w:t>
              </w:r>
            </w:hyperlink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Обеспечение жильем молодых семей</w:t>
            </w:r>
            <w:r w:rsidR="005A642C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426889" w:rsidRPr="0042688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248 293,8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F836F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</w:t>
            </w:r>
            <w:r w:rsidR="00F836F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538,8 тыс. руб. (в том числе 194,3 тыс. руб. - неиспользованный остаток прошлых лет);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F836F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11</w:t>
            </w:r>
            <w:r w:rsidR="00F836F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482,7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F836F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10</w:t>
            </w:r>
            <w:r w:rsidR="00F836F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898,0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F836F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12</w:t>
            </w:r>
            <w:r w:rsidR="00F836F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432,4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F836F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7</w:t>
            </w:r>
            <w:r w:rsidR="00F836F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783,2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F836F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96</w:t>
            </w:r>
            <w:r w:rsidR="00F836F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930,0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F836F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26</w:t>
            </w:r>
            <w:r w:rsidR="00F836F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915,1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F836F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26</w:t>
            </w:r>
            <w:r w:rsidR="00F836F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254,0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F836F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C4BAB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6 500,0</w:t>
            </w:r>
            <w:r w:rsidR="007E1F6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F836F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26889" w:rsidRPr="0042688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11 924,6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33790" w:rsidRDefault="00A40574" w:rsidP="00F83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F836F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26889" w:rsidRPr="0042688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16 220,9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94332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94332" w:rsidRPr="00233790" w:rsidRDefault="00594332" w:rsidP="00F83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426889" w:rsidRPr="0042688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11 414,2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F836F7" w:rsidRPr="00233790" w:rsidRDefault="00F836F7" w:rsidP="00F83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2F28A3" w:rsidRPr="002F28A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9 518,2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DC62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941,5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DC62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433,6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940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496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2019 год - 472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DC62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DC62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030,0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565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530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DC62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C4BAB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175,2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F28A3" w:rsidRPr="002F28A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250,5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33790" w:rsidRDefault="00EA171E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2025 год – </w:t>
            </w:r>
            <w:r w:rsidR="002F28A3" w:rsidRPr="002F28A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340,6</w:t>
            </w:r>
            <w:r w:rsidR="00A40574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94332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94332" w:rsidRPr="00233790" w:rsidRDefault="00594332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2F28A3" w:rsidRPr="002F28A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342,4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DC62AF" w:rsidRPr="00233790" w:rsidRDefault="00DC62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8C41F8" w:rsidRPr="008C41F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62 186,0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DC62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DC62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089,9 тыс. руб. (в том числе 180,0 тыс. руб. - неиспользованный остаток прошлых лет);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DC62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537,6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DC62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643,0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DC62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DC62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826,4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DC62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DC62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078,1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DC62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31</w:t>
            </w:r>
            <w:r w:rsidR="00DC62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891,8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DC62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</w:t>
            </w:r>
            <w:r w:rsidR="00DC62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855,1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DC62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DC62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655,5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DC62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D087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493,9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DC62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C41F8" w:rsidRPr="008C41F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706,2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DC62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C41F8" w:rsidRPr="008C41F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1 067,3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4485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62E87" w:rsidRPr="00233790" w:rsidRDefault="00062E8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8C41F8" w:rsidRPr="008C41F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1 341,2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DC62AF" w:rsidRPr="00233790" w:rsidRDefault="00DC62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федерального бюджета составит </w:t>
            </w:r>
            <w:r w:rsidR="00E27BF4" w:rsidRPr="00E27BF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24 564,2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DC62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683,1 тыс. руб. (в том числе 14,3 тыс. руб. - неиспользованный остаток прошлых лет);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DC62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DC62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461,1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DC62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DC62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005,8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2019 год</w:t>
            </w:r>
            <w:r w:rsidR="00EA171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– 0,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233790" w:rsidRDefault="00EA171E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2020 год – 0,</w:t>
            </w:r>
            <w:r w:rsidR="00A40574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233790" w:rsidRDefault="00EA171E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2021 год – 0,</w:t>
            </w:r>
            <w:r w:rsidR="00A40574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DC62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DC62A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654,3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D087E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2 250,2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27BF4" w:rsidRPr="00E27BF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3 217,0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27BF4" w:rsidRPr="00E27BF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4 269,3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62E8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62E87" w:rsidRPr="00233790" w:rsidRDefault="00062E8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E27BF4" w:rsidRPr="00E27BF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4 023,5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410DC9" w:rsidRPr="00233790" w:rsidRDefault="00410DC9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410DC9" w:rsidRPr="00233790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внебюджетных источников составит </w:t>
            </w:r>
            <w:r w:rsidR="00C049E4" w:rsidRPr="00C049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152 025,4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410DC9" w:rsidRPr="00233790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2015 год – 3 824,3 тыс. руб.;</w:t>
            </w:r>
          </w:p>
          <w:p w:rsidR="00410DC9" w:rsidRPr="00233790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2016 год – 6 050,4 тыс. руб.;</w:t>
            </w:r>
          </w:p>
          <w:p w:rsidR="00410DC9" w:rsidRPr="00233790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2017 год – 6 309,1 тыс. руб.;</w:t>
            </w:r>
          </w:p>
          <w:p w:rsidR="00410DC9" w:rsidRPr="00233790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2018 год – 7 109,3 тыс. руб.;</w:t>
            </w:r>
          </w:p>
          <w:p w:rsidR="00410DC9" w:rsidRPr="00233790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2019 год – 3 233,1 тыс. руб.;</w:t>
            </w:r>
          </w:p>
          <w:p w:rsidR="00410DC9" w:rsidRPr="00233790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2020 год – 63 008,2 тыс. руб.;</w:t>
            </w:r>
          </w:p>
          <w:p w:rsidR="00410DC9" w:rsidRPr="00233790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2021 год – 17 494,8 тыс. руб.;</w:t>
            </w:r>
          </w:p>
          <w:p w:rsidR="00410DC9" w:rsidRPr="00233790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2022 год – 17 413,8 тыс. руб.;</w:t>
            </w:r>
          </w:p>
          <w:p w:rsidR="00410DC9" w:rsidRPr="00233790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– </w:t>
            </w:r>
            <w:r w:rsidR="001D788D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3 580,7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410DC9" w:rsidRPr="00233790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– </w:t>
            </w:r>
            <w:r w:rsidR="007F4365" w:rsidRPr="007F43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7 751,0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410DC9" w:rsidRPr="00233790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– </w:t>
            </w:r>
            <w:r w:rsidR="007F4365" w:rsidRPr="007F43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10 543,6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24596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24596" w:rsidRPr="00233790" w:rsidRDefault="00024596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7F4365" w:rsidRPr="007F43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5 707,1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410DC9" w:rsidRPr="00233790" w:rsidRDefault="00410DC9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8" w:history="1">
              <w:r w:rsidRPr="00233790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4</w:t>
              </w:r>
            </w:hyperlink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Обеспечение реализации муниципальной программы </w:t>
            </w:r>
            <w:r w:rsidR="005A642C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Обеспечение доступным и комфортным жильем населения города Благовещенска</w:t>
            </w:r>
            <w:r w:rsidR="005A642C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прочие расходы</w:t>
            </w:r>
            <w:r w:rsidR="005A642C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6F64FC" w:rsidRPr="006F64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642 883,8</w:t>
            </w:r>
            <w:r w:rsidR="007E1F6F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руб., из них по годам: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035,5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662,6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21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884,1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547,8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653,6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31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434,0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891,6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82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942,5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F6524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95 486,2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F4365" w:rsidRPr="007F43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93</w:t>
            </w:r>
            <w:r w:rsidR="006F64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 </w:t>
            </w:r>
            <w:r w:rsidR="006F64FC" w:rsidRPr="006F64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504,4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33790" w:rsidRDefault="00A40574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24596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024596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094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024596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24596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24596" w:rsidRPr="00233790" w:rsidRDefault="00024596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7F4365" w:rsidRPr="007F43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96 747,1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410DC9" w:rsidRPr="00233790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6A59F9" w:rsidRPr="006A59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642</w:t>
            </w:r>
            <w:r w:rsidR="00AF18B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 </w:t>
            </w:r>
            <w:r w:rsidR="00AF18B7" w:rsidRPr="00AF18B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867,1</w:t>
            </w:r>
            <w:r w:rsidR="0007399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руб., из них по годам: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035,5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662,6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21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884,1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547,8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651,4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31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431,4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889,0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82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940,4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F6524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95 484,4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A59F9" w:rsidRPr="006A59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93 </w:t>
            </w:r>
            <w:r w:rsidR="0007154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502</w:t>
            </w:r>
            <w:r w:rsidR="006A59F9" w:rsidRPr="006A59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,6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33790" w:rsidRDefault="00A40574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C711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BC711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092</w:t>
            </w:r>
            <w:r w:rsidR="00410DC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BC711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BC711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BC7118" w:rsidRPr="00233790" w:rsidRDefault="00BC7118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6A59F9" w:rsidRPr="006A59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96 745,3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410DC9" w:rsidRPr="00233790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0C6EAC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FE5E5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2019 год - 2,2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2020 год - 2,6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2021 год - 2,6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2022 год - 2,1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2023 год - 1,8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2024 год - 1,8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2025 год - 1,8 тыс. руб.</w:t>
            </w:r>
            <w:r w:rsidR="000C6EAC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62E87" w:rsidRPr="00233790" w:rsidRDefault="00062E8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1,8 тыс. руб.</w:t>
            </w:r>
          </w:p>
          <w:p w:rsidR="00410DC9" w:rsidRPr="00233790" w:rsidRDefault="00410DC9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89528E"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9" w:history="1">
              <w:r w:rsidRPr="00233790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5</w:t>
              </w:r>
            </w:hyperlink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  <w:r w:rsidR="005A642C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C223E8" w:rsidRPr="00416CC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540</w:t>
            </w:r>
            <w:r w:rsidR="00416CC7" w:rsidRPr="00416CC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  <w:lang w:val="en-US"/>
              </w:rPr>
              <w:t> </w:t>
            </w:r>
            <w:r w:rsidR="00416CC7" w:rsidRPr="00416CC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929,8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2020 год </w:t>
            </w:r>
            <w:r w:rsidR="003016A0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17</w:t>
            </w:r>
            <w:r w:rsidR="003016A0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582,8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3016A0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97</w:t>
            </w:r>
            <w:r w:rsidR="003016A0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230,8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3016A0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151</w:t>
            </w:r>
            <w:r w:rsidR="003016A0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693,5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3016A0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57 611,9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3016A0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223E8" w:rsidRPr="00416CC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56</w:t>
            </w:r>
            <w:r w:rsidR="00416CC7" w:rsidRPr="00416CC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 953,5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3016A0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223E8" w:rsidRPr="00C223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79 928,7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F3D8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F3D88" w:rsidRPr="00233790" w:rsidRDefault="000F3D8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C223E8" w:rsidRPr="00C223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79 928,7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3016A0" w:rsidRPr="00233790" w:rsidRDefault="003016A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416CC7" w:rsidRPr="00416CC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369 325,2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3016A0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17</w:t>
            </w:r>
            <w:r w:rsidR="003016A0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582,8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3016A0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97</w:t>
            </w:r>
            <w:r w:rsidR="003016A0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230,8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3016A0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3016A0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757,9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3016A0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942,9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3016A0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92A90" w:rsidRPr="00416CC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56</w:t>
            </w:r>
            <w:r w:rsidR="00416CC7" w:rsidRPr="00416CC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 953,5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3016A0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92A90" w:rsidRPr="00192A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79 928,7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F3D8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F3D88" w:rsidRPr="00233790" w:rsidRDefault="000F3D8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192A90" w:rsidRPr="00192A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79 928,7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3016A0" w:rsidRPr="00233790" w:rsidRDefault="003016A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федерального бюджета составит </w:t>
            </w:r>
            <w:r w:rsidR="00D24256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171 604,6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3016A0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114</w:t>
            </w:r>
            <w:r w:rsidR="003016A0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935,6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3016A0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56 669,0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3016A0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F3D8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  <w:r w:rsidR="001106C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3016A0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F3D8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0,0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</w:t>
            </w:r>
            <w:r w:rsidR="000F3D8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F3D88" w:rsidRPr="00233790" w:rsidRDefault="000F3D8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3016A0" w:rsidRPr="00233790" w:rsidRDefault="003016A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10" w:history="1">
              <w:r w:rsidRPr="00233790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6</w:t>
              </w:r>
            </w:hyperlink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Улучшение жилищных условий отдельных категорий граждан, проживающих на территории города Благовещенска</w:t>
            </w:r>
            <w:r w:rsidR="005A642C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D24256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232 014,3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604F0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10</w:t>
            </w:r>
            <w:r w:rsidR="00604F0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400,0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604F0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21</w:t>
            </w:r>
            <w:r w:rsidR="00604F0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200,0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604F0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67</w:t>
            </w:r>
            <w:r w:rsidR="00604F0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950,0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604F0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50 800,0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604F0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EC33E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  <w:r w:rsidR="00604F0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664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EC33E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604F0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</w:t>
            </w:r>
            <w:r w:rsidR="00604F09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500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 тыс. руб.</w:t>
            </w:r>
            <w:r w:rsidR="00EC33E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233790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25 500,0 тыс.руб.</w:t>
            </w:r>
          </w:p>
          <w:p w:rsidR="00604F09" w:rsidRPr="00233790" w:rsidRDefault="00604F09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D24256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18 775,3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1A3B3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A3B3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624,0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1A3B3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1A3B3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272,0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1A3B3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1A3B3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077,0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1A3B3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3 048,0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1A3B3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="001A3B3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694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EC33E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A3B3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="001A3B3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530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 тыс. руб.</w:t>
            </w:r>
            <w:r w:rsidR="00EC33E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233790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1 530,0 тыс. руб.</w:t>
            </w:r>
          </w:p>
          <w:p w:rsidR="001A3B37" w:rsidRPr="00233790" w:rsidRDefault="001A3B3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D24256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213 239,0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2020 год </w:t>
            </w:r>
            <w:r w:rsidR="001A3B3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</w:t>
            </w:r>
            <w:r w:rsidR="001A3B3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776,0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1A3B3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1A3B3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928,0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1A3B3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63</w:t>
            </w:r>
            <w:r w:rsidR="001A3B3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873,0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1A3B3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47 752,0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1A3B3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</w:t>
            </w:r>
            <w:r w:rsidR="001A3B3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970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A3B3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</w:t>
            </w:r>
            <w:r w:rsidR="001A3B3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970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 тыс. руб.</w:t>
            </w:r>
            <w:r w:rsidR="00EC33E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233790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23 970,0 тыс. руб.</w:t>
            </w:r>
          </w:p>
          <w:p w:rsidR="001A3B37" w:rsidRPr="00233790" w:rsidRDefault="001A3B3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834298" w:rsidTr="0089528E"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11" w:history="1">
              <w:r w:rsidRPr="00233790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7</w:t>
              </w:r>
            </w:hyperlink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Расселение и ликвидация аварийного жилищного фонда на территории города Благовещенска</w:t>
            </w:r>
            <w:r w:rsidR="005A642C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из городского бюджета составит </w:t>
            </w:r>
            <w:r w:rsidR="00CC22D5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</w:t>
            </w:r>
            <w:r w:rsidR="00DF51B8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C22D5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529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D24256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из них по годам: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1A3B3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15</w:t>
            </w:r>
            <w:r w:rsidR="001A3B3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348,6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CC22D5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C22D5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19 180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D24256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C33E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0,0 тыс. руб.;</w:t>
            </w:r>
          </w:p>
          <w:p w:rsidR="00A40574" w:rsidRPr="00233790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EC33E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0,0 тыс. руб.</w:t>
            </w:r>
            <w:r w:rsidR="00EC33E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; </w:t>
            </w:r>
          </w:p>
          <w:p w:rsidR="00EC33E7" w:rsidRPr="00233790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CC22D5" w:rsidRPr="00233790" w:rsidRDefault="00CC22D5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CC22D5" w:rsidRPr="00233790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Из городского бюджета бюджетные ассигнования составят 16 499,4 тыс. руб., в том числе по годам:</w:t>
            </w:r>
          </w:p>
          <w:p w:rsidR="00CC22D5" w:rsidRPr="00233790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– </w:t>
            </w:r>
            <w:r w:rsidR="00CC2BBB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15 348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CC2BBB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CC22D5" w:rsidRPr="00233790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– </w:t>
            </w:r>
            <w:r w:rsidR="00CC2BBB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1 150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CC2BBB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CC22D5" w:rsidRPr="00233790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2024 год – 0,0 тыс. руб.;</w:t>
            </w:r>
          </w:p>
          <w:p w:rsidR="00CC22D5" w:rsidRPr="00233790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2025 год – 0,0 тыс. руб.</w:t>
            </w:r>
            <w:r w:rsidR="00EC33E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233790" w:rsidRDefault="00EC33E7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337C2C" w:rsidRPr="00233790" w:rsidRDefault="00337C2C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CC22D5" w:rsidRPr="00233790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Планируемый объем финансирования из средств областного бюджета составит 18 029,</w:t>
            </w:r>
            <w:r w:rsidR="00D24256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CC22D5" w:rsidRPr="00233790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2022 год – 0,0 тыс. руб.;</w:t>
            </w:r>
          </w:p>
          <w:p w:rsidR="00CC22D5" w:rsidRPr="00233790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2023 год – 18 029,</w:t>
            </w:r>
            <w:r w:rsidR="00D24256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CC22D5" w:rsidRPr="00233790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2024 год – 0,0 тыс. руб.;</w:t>
            </w:r>
          </w:p>
          <w:p w:rsidR="00CC22D5" w:rsidRPr="00233790" w:rsidRDefault="00CC22D5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2025 год – 0,0 тыс. руб.</w:t>
            </w:r>
            <w:r w:rsidR="00EC33E7"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233790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37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</w:tc>
      </w:tr>
    </w:tbl>
    <w:p w:rsidR="00EF4171" w:rsidRPr="00834298" w:rsidRDefault="00EF4171" w:rsidP="005F6CE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EF4171" w:rsidRPr="00834298" w:rsidSect="00284BC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574"/>
    <w:rsid w:val="000010FE"/>
    <w:rsid w:val="00005A7D"/>
    <w:rsid w:val="00024596"/>
    <w:rsid w:val="00037134"/>
    <w:rsid w:val="00062C85"/>
    <w:rsid w:val="00062E87"/>
    <w:rsid w:val="0007154D"/>
    <w:rsid w:val="00073997"/>
    <w:rsid w:val="000C6EAC"/>
    <w:rsid w:val="000C6FC5"/>
    <w:rsid w:val="000E5681"/>
    <w:rsid w:val="000F0321"/>
    <w:rsid w:val="000F2B6D"/>
    <w:rsid w:val="000F3D88"/>
    <w:rsid w:val="001006EC"/>
    <w:rsid w:val="001106C7"/>
    <w:rsid w:val="001368F5"/>
    <w:rsid w:val="00192A90"/>
    <w:rsid w:val="001A3B37"/>
    <w:rsid w:val="001C139A"/>
    <w:rsid w:val="001D3C18"/>
    <w:rsid w:val="001D788D"/>
    <w:rsid w:val="001F4716"/>
    <w:rsid w:val="002124B9"/>
    <w:rsid w:val="00233790"/>
    <w:rsid w:val="00234E84"/>
    <w:rsid w:val="00246D34"/>
    <w:rsid w:val="0027706C"/>
    <w:rsid w:val="00282844"/>
    <w:rsid w:val="00284BC2"/>
    <w:rsid w:val="002B0B29"/>
    <w:rsid w:val="002E2603"/>
    <w:rsid w:val="002F28A3"/>
    <w:rsid w:val="003016A0"/>
    <w:rsid w:val="00320711"/>
    <w:rsid w:val="003353AD"/>
    <w:rsid w:val="00337C2C"/>
    <w:rsid w:val="00347E02"/>
    <w:rsid w:val="0036044E"/>
    <w:rsid w:val="0036609A"/>
    <w:rsid w:val="00382AA1"/>
    <w:rsid w:val="003C16A5"/>
    <w:rsid w:val="003C4BAB"/>
    <w:rsid w:val="003C4C1C"/>
    <w:rsid w:val="00410DC9"/>
    <w:rsid w:val="00411E94"/>
    <w:rsid w:val="00416CC7"/>
    <w:rsid w:val="00426889"/>
    <w:rsid w:val="0046704D"/>
    <w:rsid w:val="00485C62"/>
    <w:rsid w:val="004973D5"/>
    <w:rsid w:val="004D67EB"/>
    <w:rsid w:val="004F6524"/>
    <w:rsid w:val="00505C6E"/>
    <w:rsid w:val="00535BAB"/>
    <w:rsid w:val="0054485D"/>
    <w:rsid w:val="00557613"/>
    <w:rsid w:val="005603A3"/>
    <w:rsid w:val="00580952"/>
    <w:rsid w:val="0058239F"/>
    <w:rsid w:val="00594332"/>
    <w:rsid w:val="005A5A4C"/>
    <w:rsid w:val="005A642C"/>
    <w:rsid w:val="005C3565"/>
    <w:rsid w:val="005F6CE0"/>
    <w:rsid w:val="005F7706"/>
    <w:rsid w:val="00604F09"/>
    <w:rsid w:val="00617C81"/>
    <w:rsid w:val="0066548D"/>
    <w:rsid w:val="00696175"/>
    <w:rsid w:val="006A59F9"/>
    <w:rsid w:val="006D55C5"/>
    <w:rsid w:val="006E5052"/>
    <w:rsid w:val="006F4648"/>
    <w:rsid w:val="006F64FC"/>
    <w:rsid w:val="00746EE7"/>
    <w:rsid w:val="00757A5E"/>
    <w:rsid w:val="007712A8"/>
    <w:rsid w:val="007752B7"/>
    <w:rsid w:val="007A1FAF"/>
    <w:rsid w:val="007C2382"/>
    <w:rsid w:val="007E1F6F"/>
    <w:rsid w:val="007F06CC"/>
    <w:rsid w:val="007F4365"/>
    <w:rsid w:val="00806D3E"/>
    <w:rsid w:val="00834298"/>
    <w:rsid w:val="008354AF"/>
    <w:rsid w:val="00861B0B"/>
    <w:rsid w:val="00881332"/>
    <w:rsid w:val="0089528E"/>
    <w:rsid w:val="008C41F8"/>
    <w:rsid w:val="008C615B"/>
    <w:rsid w:val="008D316F"/>
    <w:rsid w:val="00934A5F"/>
    <w:rsid w:val="00957A7B"/>
    <w:rsid w:val="00990AFA"/>
    <w:rsid w:val="009953F6"/>
    <w:rsid w:val="009D07B0"/>
    <w:rsid w:val="009D087E"/>
    <w:rsid w:val="00A03621"/>
    <w:rsid w:val="00A40574"/>
    <w:rsid w:val="00AA7EE8"/>
    <w:rsid w:val="00AC7D37"/>
    <w:rsid w:val="00AF18B7"/>
    <w:rsid w:val="00B40E3F"/>
    <w:rsid w:val="00BA78D0"/>
    <w:rsid w:val="00BB70ED"/>
    <w:rsid w:val="00BC7118"/>
    <w:rsid w:val="00C049E4"/>
    <w:rsid w:val="00C10832"/>
    <w:rsid w:val="00C223E8"/>
    <w:rsid w:val="00C22BB8"/>
    <w:rsid w:val="00CC1AA8"/>
    <w:rsid w:val="00CC22D5"/>
    <w:rsid w:val="00CC2BBB"/>
    <w:rsid w:val="00CD104E"/>
    <w:rsid w:val="00CE31C9"/>
    <w:rsid w:val="00D24256"/>
    <w:rsid w:val="00D477D9"/>
    <w:rsid w:val="00D60692"/>
    <w:rsid w:val="00D62EB3"/>
    <w:rsid w:val="00DC1AB0"/>
    <w:rsid w:val="00DC62AF"/>
    <w:rsid w:val="00DD06C8"/>
    <w:rsid w:val="00DF51B8"/>
    <w:rsid w:val="00E27BF4"/>
    <w:rsid w:val="00E33CE4"/>
    <w:rsid w:val="00E44286"/>
    <w:rsid w:val="00E714B0"/>
    <w:rsid w:val="00E72DAE"/>
    <w:rsid w:val="00E90010"/>
    <w:rsid w:val="00E90321"/>
    <w:rsid w:val="00E920FA"/>
    <w:rsid w:val="00EA171E"/>
    <w:rsid w:val="00EA59CB"/>
    <w:rsid w:val="00EC33E7"/>
    <w:rsid w:val="00EF4171"/>
    <w:rsid w:val="00F4218D"/>
    <w:rsid w:val="00F836F7"/>
    <w:rsid w:val="00F866ED"/>
    <w:rsid w:val="00F93442"/>
    <w:rsid w:val="00F9427F"/>
    <w:rsid w:val="00FE5E53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057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05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8FD20A744CA9AEBA74C215B93AA74DA0D4439F9181176837A820F23C64B641AEB3DD66CF26DD66E653C3E75B1DCD847FCD6B2F93D9AD7B4B6E4A1108K0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28FD20A744CA9AEBA74C215B93AA74DA0D4439F9181176837A820F23C64B641AEB3DD66CF26DD66E653C1E5571DCD847FCD6B2F93D9AD7B4B6E4A1108K0C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28FD20A744CA9AEBA74C215B93AA74DA0D4439F9181176837A820F23C64B641AEB3DD66CF26DD66E653C7E65F1DCD847FCD6B2F93D9AD7B4B6E4A1108K0C" TargetMode="External"/><Relationship Id="rId11" Type="http://schemas.openxmlformats.org/officeDocument/2006/relationships/hyperlink" Target="consultantplus://offline/ref=528FD20A744CA9AEBA74C215B93AA74DA0D4439F9181176837A820F23C64B641AEB3DD66CF26DD66E55CC3E7591DCD847FCD6B2F93D9AD7B4B6E4A1108K0C" TargetMode="External"/><Relationship Id="rId5" Type="http://schemas.openxmlformats.org/officeDocument/2006/relationships/hyperlink" Target="consultantplus://offline/ref=528FD20A744CA9AEBA74C215B93AA74DA0D4439F9181176837A820F23C64B641AEB3DD66CF26DD66E757C3E4581DCD847FCD6B2F93D9AD7B4B6E4A1108K0C" TargetMode="External"/><Relationship Id="rId10" Type="http://schemas.openxmlformats.org/officeDocument/2006/relationships/hyperlink" Target="consultantplus://offline/ref=528FD20A744CA9AEBA74C215B93AA74DA0D4439F9181176837A820F23C64B641AEB3DD66CF26DD66E653CDE8581DCD847FCD6B2F93D9AD7B4B6E4A1108K0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28FD20A744CA9AEBA74C215B93AA74DA0D4439F9181176837A820F23C64B641AEB3DD66CF26DD66E653CDE15C1DCD847FCD6B2F93D9AD7B4B6E4A1108K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2440</Words>
  <Characters>13911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Шамрова Алёна Альбертовна</dc:creator>
  <cp:lastModifiedBy>Кудрявцева Оксана Борисовна</cp:lastModifiedBy>
  <cp:revision>2</cp:revision>
  <cp:lastPrinted>2024-02-26T05:53:00Z</cp:lastPrinted>
  <dcterms:created xsi:type="dcterms:W3CDTF">2024-02-28T08:26:00Z</dcterms:created>
  <dcterms:modified xsi:type="dcterms:W3CDTF">2024-02-28T08:26:00Z</dcterms:modified>
</cp:coreProperties>
</file>