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BF" w:rsidRPr="003B6B5D" w:rsidRDefault="00DC4E35" w:rsidP="003B6B5D">
      <w:pPr>
        <w:jc w:val="center"/>
        <w:rPr>
          <w:sz w:val="28"/>
          <w:szCs w:val="28"/>
        </w:rPr>
      </w:pPr>
      <w:r w:rsidRPr="003B6B5D">
        <w:rPr>
          <w:sz w:val="28"/>
          <w:szCs w:val="28"/>
        </w:rPr>
        <w:t>ПРОЕКТ</w:t>
      </w:r>
    </w:p>
    <w:p w:rsidR="00DC4E35" w:rsidRPr="003B6B5D" w:rsidRDefault="00DC4E35" w:rsidP="003B6B5D">
      <w:pPr>
        <w:rPr>
          <w:sz w:val="28"/>
          <w:szCs w:val="28"/>
        </w:rPr>
      </w:pPr>
    </w:p>
    <w:p w:rsidR="00DC4E35" w:rsidRPr="00576A2E" w:rsidRDefault="00A5745F" w:rsidP="00D47E37">
      <w:pPr>
        <w:jc w:val="both"/>
        <w:rPr>
          <w:sz w:val="28"/>
          <w:szCs w:val="28"/>
        </w:rPr>
      </w:pPr>
      <w:r w:rsidRPr="00576A2E">
        <w:rPr>
          <w:sz w:val="28"/>
          <w:szCs w:val="28"/>
        </w:rPr>
        <w:t>внесения</w:t>
      </w:r>
      <w:r w:rsidR="00DC4E35" w:rsidRPr="00576A2E">
        <w:rPr>
          <w:sz w:val="28"/>
          <w:szCs w:val="28"/>
        </w:rPr>
        <w:t xml:space="preserve"> изменений в </w:t>
      </w:r>
      <w:r w:rsidR="001426BF" w:rsidRPr="00576A2E">
        <w:rPr>
          <w:sz w:val="28"/>
          <w:szCs w:val="28"/>
        </w:rPr>
        <w:t xml:space="preserve">административный регламент </w:t>
      </w:r>
      <w:r w:rsidR="00E85F39" w:rsidRPr="00576A2E">
        <w:rPr>
          <w:sz w:val="28"/>
          <w:szCs w:val="28"/>
        </w:rPr>
        <w:t>по исполнению муниципальной функции «Осуществление муниципального земельного контроля на территории муниципального образования города Благовещенска»</w:t>
      </w:r>
      <w:r w:rsidR="001426BF" w:rsidRPr="00576A2E">
        <w:rPr>
          <w:sz w:val="28"/>
          <w:szCs w:val="28"/>
        </w:rPr>
        <w:t>, утвер</w:t>
      </w:r>
      <w:r w:rsidR="00E97F6D" w:rsidRPr="00576A2E">
        <w:rPr>
          <w:sz w:val="28"/>
          <w:szCs w:val="28"/>
        </w:rPr>
        <w:t>жденный постановлением администрации города</w:t>
      </w:r>
      <w:r w:rsidR="00A20A89" w:rsidRPr="00576A2E">
        <w:rPr>
          <w:sz w:val="28"/>
          <w:szCs w:val="28"/>
        </w:rPr>
        <w:t xml:space="preserve"> Благовещенска</w:t>
      </w:r>
      <w:r w:rsidR="00B63975" w:rsidRPr="00576A2E">
        <w:rPr>
          <w:sz w:val="28"/>
          <w:szCs w:val="28"/>
        </w:rPr>
        <w:t xml:space="preserve"> </w:t>
      </w:r>
      <w:r w:rsidR="001426BF" w:rsidRPr="00576A2E">
        <w:rPr>
          <w:sz w:val="28"/>
          <w:szCs w:val="28"/>
        </w:rPr>
        <w:t>от</w:t>
      </w:r>
      <w:r w:rsidR="00E85F39" w:rsidRPr="00576A2E">
        <w:rPr>
          <w:sz w:val="28"/>
          <w:szCs w:val="28"/>
        </w:rPr>
        <w:t xml:space="preserve"> 22.09.2015</w:t>
      </w:r>
      <w:r w:rsidR="00DC4E35" w:rsidRPr="00576A2E">
        <w:rPr>
          <w:sz w:val="28"/>
          <w:szCs w:val="28"/>
        </w:rPr>
        <w:t xml:space="preserve"> № </w:t>
      </w:r>
      <w:r w:rsidR="00E85F39" w:rsidRPr="00576A2E">
        <w:rPr>
          <w:sz w:val="28"/>
          <w:szCs w:val="28"/>
        </w:rPr>
        <w:t>3570</w:t>
      </w:r>
    </w:p>
    <w:p w:rsidR="00DD3EAB" w:rsidRPr="00576A2E" w:rsidRDefault="00DD3EAB" w:rsidP="00576A2E">
      <w:pPr>
        <w:ind w:firstLine="709"/>
        <w:jc w:val="both"/>
        <w:rPr>
          <w:sz w:val="28"/>
          <w:szCs w:val="28"/>
        </w:rPr>
      </w:pPr>
    </w:p>
    <w:p w:rsidR="0029687B" w:rsidRPr="00D47E37" w:rsidRDefault="0029687B" w:rsidP="0029687B">
      <w:pPr>
        <w:tabs>
          <w:tab w:val="left" w:pos="709"/>
        </w:tabs>
        <w:ind w:right="-143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D47E37">
        <w:rPr>
          <w:sz w:val="28"/>
          <w:szCs w:val="28"/>
        </w:rPr>
        <w:t xml:space="preserve">В соответствии с пунктом 16 статьи 10 Федерального закона от 26.12.2008 </w:t>
      </w:r>
      <w:r w:rsidR="00D47E37" w:rsidRPr="00D47E37">
        <w:rPr>
          <w:sz w:val="28"/>
          <w:szCs w:val="28"/>
        </w:rPr>
        <w:t xml:space="preserve">        </w:t>
      </w:r>
      <w:r w:rsidRPr="00D47E37">
        <w:rPr>
          <w:sz w:val="28"/>
          <w:szCs w:val="28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совершенствования правового регулирования</w:t>
      </w:r>
    </w:p>
    <w:p w:rsidR="0029687B" w:rsidRPr="00A47C3B" w:rsidRDefault="0029687B" w:rsidP="0029687B">
      <w:pPr>
        <w:tabs>
          <w:tab w:val="left" w:pos="709"/>
        </w:tabs>
        <w:ind w:right="-143"/>
        <w:jc w:val="both"/>
        <w:rPr>
          <w:sz w:val="26"/>
          <w:szCs w:val="26"/>
        </w:rPr>
      </w:pPr>
    </w:p>
    <w:p w:rsidR="00D47E37" w:rsidRPr="00BC4C0E" w:rsidRDefault="00D47E37" w:rsidP="00D47E37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 w:rsidRPr="00BC4C0E">
        <w:rPr>
          <w:color w:val="000000"/>
          <w:spacing w:val="-28"/>
          <w:sz w:val="28"/>
          <w:szCs w:val="28"/>
        </w:rPr>
        <w:t>1.</w:t>
      </w:r>
      <w:r w:rsidRPr="00BC4C0E">
        <w:rPr>
          <w:color w:val="000000"/>
          <w:sz w:val="28"/>
          <w:szCs w:val="28"/>
        </w:rPr>
        <w:t xml:space="preserve"> Внести в </w:t>
      </w:r>
      <w:r w:rsidRPr="00BC4C0E">
        <w:rPr>
          <w:color w:val="000000"/>
          <w:spacing w:val="3"/>
          <w:sz w:val="28"/>
          <w:szCs w:val="28"/>
        </w:rPr>
        <w:t xml:space="preserve">административный регламент </w:t>
      </w:r>
      <w:r w:rsidRPr="00BC4C0E">
        <w:rPr>
          <w:sz w:val="28"/>
          <w:szCs w:val="28"/>
        </w:rPr>
        <w:t>по исполнению муниципальной функции «Осуществление муниципального земельного контроля на территории муниципального образования города Благовещенска» следующие изменения:</w:t>
      </w:r>
    </w:p>
    <w:p w:rsidR="00D17AE2" w:rsidRPr="00576A2E" w:rsidRDefault="00D17AE2" w:rsidP="00576A2E">
      <w:pPr>
        <w:ind w:firstLine="709"/>
        <w:jc w:val="both"/>
        <w:rPr>
          <w:sz w:val="28"/>
          <w:szCs w:val="28"/>
        </w:rPr>
      </w:pPr>
      <w:r w:rsidRPr="00576A2E">
        <w:rPr>
          <w:sz w:val="28"/>
          <w:szCs w:val="28"/>
        </w:rPr>
        <w:t>1.</w:t>
      </w:r>
      <w:r w:rsidR="00D47E37">
        <w:rPr>
          <w:sz w:val="28"/>
          <w:szCs w:val="28"/>
        </w:rPr>
        <w:t xml:space="preserve">1. </w:t>
      </w:r>
      <w:r w:rsidR="00A46FE9">
        <w:rPr>
          <w:sz w:val="28"/>
          <w:szCs w:val="28"/>
        </w:rPr>
        <w:t xml:space="preserve">В </w:t>
      </w:r>
      <w:r w:rsidR="00B25AF8">
        <w:rPr>
          <w:sz w:val="28"/>
          <w:szCs w:val="28"/>
        </w:rPr>
        <w:t>подпункте 3.2.2.1</w:t>
      </w:r>
      <w:r w:rsidR="00B25AF8" w:rsidRPr="00FA1A5A">
        <w:rPr>
          <w:sz w:val="28"/>
          <w:szCs w:val="28"/>
        </w:rPr>
        <w:t xml:space="preserve"> пункта 3.</w:t>
      </w:r>
      <w:r w:rsidR="00B25AF8">
        <w:rPr>
          <w:sz w:val="28"/>
          <w:szCs w:val="28"/>
        </w:rPr>
        <w:t>2.2 подраздела 3.2 раздела</w:t>
      </w:r>
      <w:r w:rsidR="00A46FE9">
        <w:rPr>
          <w:sz w:val="28"/>
          <w:szCs w:val="28"/>
        </w:rPr>
        <w:t xml:space="preserve"> 3</w:t>
      </w:r>
      <w:r w:rsidRPr="00576A2E">
        <w:rPr>
          <w:sz w:val="28"/>
          <w:szCs w:val="28"/>
        </w:rPr>
        <w:t>:</w:t>
      </w:r>
    </w:p>
    <w:p w:rsidR="00D9299A" w:rsidRPr="00FA1A5A" w:rsidRDefault="00D47E37" w:rsidP="00576A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17AE2" w:rsidRPr="00576A2E">
        <w:rPr>
          <w:sz w:val="28"/>
          <w:szCs w:val="28"/>
        </w:rPr>
        <w:t xml:space="preserve">. </w:t>
      </w:r>
      <w:r w:rsidR="00B443AF">
        <w:rPr>
          <w:sz w:val="28"/>
          <w:szCs w:val="28"/>
        </w:rPr>
        <w:t>Абзац 15</w:t>
      </w:r>
      <w:r w:rsidR="00D9299A" w:rsidRPr="00576A2E">
        <w:rPr>
          <w:sz w:val="28"/>
          <w:szCs w:val="28"/>
        </w:rPr>
        <w:t xml:space="preserve"> </w:t>
      </w:r>
      <w:r w:rsidR="00D9299A" w:rsidRPr="00FA1A5A">
        <w:rPr>
          <w:sz w:val="28"/>
          <w:szCs w:val="28"/>
        </w:rPr>
        <w:t>изложить в следующей редакции:</w:t>
      </w:r>
    </w:p>
    <w:p w:rsidR="00D9299A" w:rsidRPr="00FA1A5A" w:rsidRDefault="00D9299A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 w:rsidRPr="00B443AF">
        <w:rPr>
          <w:sz w:val="28"/>
          <w:szCs w:val="28"/>
        </w:rPr>
        <w:t>«</w:t>
      </w:r>
      <w:r w:rsidR="00B443AF" w:rsidRPr="00B443AF">
        <w:rPr>
          <w:sz w:val="28"/>
          <w:szCs w:val="28"/>
        </w:rPr>
        <w:t xml:space="preserve">В случае согласования прокуратурой города Благовещенска внеплановой выездной проверки специалист администрации города Благовещенска, уполномоченный на проведение внеплановой выездной проверки, </w:t>
      </w:r>
      <w:r w:rsidR="00B443AF" w:rsidRPr="00B443AF">
        <w:rPr>
          <w:bCs/>
          <w:sz w:val="28"/>
          <w:szCs w:val="28"/>
        </w:rPr>
        <w:t xml:space="preserve">выполняет мероприятия, предусмотренные в </w:t>
      </w:r>
      <w:r w:rsidR="003A7B36">
        <w:rPr>
          <w:bCs/>
          <w:sz w:val="28"/>
          <w:szCs w:val="28"/>
        </w:rPr>
        <w:t>под</w:t>
      </w:r>
      <w:r w:rsidR="00B443AF" w:rsidRPr="00B443AF">
        <w:rPr>
          <w:bCs/>
          <w:sz w:val="28"/>
          <w:szCs w:val="28"/>
        </w:rPr>
        <w:t xml:space="preserve">пункте </w:t>
      </w:r>
      <w:r w:rsidR="00B443AF" w:rsidRPr="00B443AF">
        <w:rPr>
          <w:sz w:val="28"/>
          <w:szCs w:val="28"/>
        </w:rPr>
        <w:t xml:space="preserve">3.2.1.1., за исключением предварительного уведомления юридического лица, индивидуального предпринимателя о </w:t>
      </w:r>
      <w:r w:rsidR="009C393A">
        <w:rPr>
          <w:sz w:val="28"/>
          <w:szCs w:val="28"/>
        </w:rPr>
        <w:t>начале проведения</w:t>
      </w:r>
      <w:r w:rsidR="00B443AF" w:rsidRPr="00B443AF">
        <w:rPr>
          <w:sz w:val="28"/>
          <w:szCs w:val="28"/>
        </w:rPr>
        <w:t xml:space="preserve"> проверки</w:t>
      </w:r>
      <w:proofErr w:type="gramStart"/>
      <w:r w:rsidR="00B443AF" w:rsidRPr="00B443AF">
        <w:rPr>
          <w:sz w:val="28"/>
          <w:szCs w:val="28"/>
        </w:rPr>
        <w:t>.</w:t>
      </w:r>
      <w:r w:rsidRPr="00B443AF">
        <w:rPr>
          <w:sz w:val="28"/>
          <w:szCs w:val="28"/>
        </w:rPr>
        <w:t>».</w:t>
      </w:r>
      <w:proofErr w:type="gramEnd"/>
    </w:p>
    <w:p w:rsidR="00B443AF" w:rsidRDefault="00B443AF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FA1A5A">
        <w:rPr>
          <w:sz w:val="28"/>
          <w:szCs w:val="28"/>
        </w:rPr>
        <w:t xml:space="preserve">. </w:t>
      </w:r>
      <w:r w:rsidR="007A11CE">
        <w:rPr>
          <w:sz w:val="28"/>
          <w:szCs w:val="28"/>
        </w:rPr>
        <w:t>Абзац 22</w:t>
      </w:r>
      <w:r w:rsidRPr="00576A2E">
        <w:rPr>
          <w:sz w:val="28"/>
          <w:szCs w:val="28"/>
        </w:rPr>
        <w:t xml:space="preserve"> </w:t>
      </w:r>
      <w:r w:rsidRPr="00FA1A5A">
        <w:rPr>
          <w:sz w:val="28"/>
          <w:szCs w:val="28"/>
        </w:rPr>
        <w:t>изложить в следующей редакции:</w:t>
      </w:r>
    </w:p>
    <w:p w:rsidR="00B25AF8" w:rsidRDefault="00B25AF8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 w:rsidRPr="00B25AF8">
        <w:rPr>
          <w:sz w:val="28"/>
          <w:szCs w:val="28"/>
        </w:rPr>
        <w:t xml:space="preserve">«После принятия распоряжения специалист администрации города Благовещенска, уполномоченный на проведение внеплановой выездной проверки, уведомляет юридическое лицо, индивидуального предпринимателя о проведении проверки не менее чем за двадцать четыре часа до начала ее проведения любым доступным способом, а также </w:t>
      </w:r>
      <w:r w:rsidRPr="00B25AF8">
        <w:rPr>
          <w:bCs/>
          <w:sz w:val="28"/>
          <w:szCs w:val="28"/>
        </w:rPr>
        <w:t xml:space="preserve">выполняет другие мероприятия, предусмотренные в </w:t>
      </w:r>
      <w:r w:rsidR="003A7B36">
        <w:rPr>
          <w:bCs/>
          <w:sz w:val="28"/>
          <w:szCs w:val="28"/>
        </w:rPr>
        <w:t>под</w:t>
      </w:r>
      <w:r w:rsidRPr="00B25AF8">
        <w:rPr>
          <w:bCs/>
          <w:sz w:val="28"/>
          <w:szCs w:val="28"/>
        </w:rPr>
        <w:t xml:space="preserve">пункте </w:t>
      </w:r>
      <w:r w:rsidRPr="00B25AF8">
        <w:rPr>
          <w:sz w:val="28"/>
          <w:szCs w:val="28"/>
        </w:rPr>
        <w:t>3.2.1.1.».</w:t>
      </w:r>
    </w:p>
    <w:p w:rsidR="00B443AF" w:rsidRDefault="00B443AF" w:rsidP="00B443AF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FA1A5A">
        <w:rPr>
          <w:sz w:val="28"/>
          <w:szCs w:val="28"/>
        </w:rPr>
        <w:t>Абзац</w:t>
      </w:r>
      <w:r>
        <w:rPr>
          <w:sz w:val="28"/>
          <w:szCs w:val="28"/>
        </w:rPr>
        <w:t>ы</w:t>
      </w:r>
      <w:r w:rsidRPr="00FA1A5A">
        <w:rPr>
          <w:sz w:val="28"/>
          <w:szCs w:val="28"/>
        </w:rPr>
        <w:t xml:space="preserve"> 16</w:t>
      </w:r>
      <w:r>
        <w:rPr>
          <w:sz w:val="28"/>
          <w:szCs w:val="28"/>
        </w:rPr>
        <w:t>, 17</w:t>
      </w:r>
      <w:r w:rsidRPr="00FA1A5A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исключить.</w:t>
      </w:r>
    </w:p>
    <w:p w:rsidR="00B443AF" w:rsidRDefault="00B443AF" w:rsidP="00B443AF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Абзацы </w:t>
      </w:r>
      <w:r w:rsidR="00B25AF8">
        <w:rPr>
          <w:sz w:val="28"/>
          <w:szCs w:val="28"/>
        </w:rPr>
        <w:t>18-28</w:t>
      </w:r>
      <w:r>
        <w:rPr>
          <w:sz w:val="28"/>
          <w:szCs w:val="28"/>
        </w:rPr>
        <w:t xml:space="preserve"> считать соответственно абзацами </w:t>
      </w:r>
      <w:r w:rsidR="00B25AF8">
        <w:rPr>
          <w:sz w:val="28"/>
          <w:szCs w:val="28"/>
        </w:rPr>
        <w:t>16-26</w:t>
      </w:r>
      <w:r>
        <w:rPr>
          <w:sz w:val="28"/>
          <w:szCs w:val="28"/>
        </w:rPr>
        <w:t>.</w:t>
      </w:r>
    </w:p>
    <w:p w:rsidR="00B443AF" w:rsidRDefault="00B443AF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</w:p>
    <w:p w:rsidR="00B443AF" w:rsidRDefault="00B443AF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</w:p>
    <w:p w:rsidR="00B443AF" w:rsidRDefault="00B443AF" w:rsidP="00E85F39">
      <w:pPr>
        <w:shd w:val="clear" w:color="auto" w:fill="FFFFFF"/>
        <w:ind w:left="12" w:right="-33" w:firstLine="712"/>
        <w:jc w:val="both"/>
        <w:rPr>
          <w:sz w:val="28"/>
          <w:szCs w:val="28"/>
        </w:rPr>
      </w:pPr>
    </w:p>
    <w:sectPr w:rsidR="00B443AF" w:rsidSect="003B6B5D">
      <w:type w:val="continuous"/>
      <w:pgSz w:w="11909" w:h="16834"/>
      <w:pgMar w:top="1134" w:right="624" w:bottom="119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985686"/>
    <w:lvl w:ilvl="0">
      <w:numFmt w:val="bullet"/>
      <w:lvlText w:val="*"/>
      <w:lvlJc w:val="left"/>
    </w:lvl>
  </w:abstractNum>
  <w:abstractNum w:abstractNumId="1">
    <w:nsid w:val="143D28D3"/>
    <w:multiLevelType w:val="singleLevel"/>
    <w:tmpl w:val="B93A629C"/>
    <w:lvl w:ilvl="0">
      <w:start w:val="1"/>
      <w:numFmt w:val="decimal"/>
      <w:lvlText w:val="%1)"/>
      <w:legacy w:legacy="1" w:legacySpace="0" w:legacyIndent="304"/>
      <w:lvlJc w:val="left"/>
      <w:rPr>
        <w:rFonts w:ascii="Times New Roman" w:hAnsi="Times New Roman" w:cs="Times New Roman" w:hint="default"/>
      </w:rPr>
    </w:lvl>
  </w:abstractNum>
  <w:abstractNum w:abstractNumId="2">
    <w:nsid w:val="3AC60D6A"/>
    <w:multiLevelType w:val="singleLevel"/>
    <w:tmpl w:val="85708214"/>
    <w:lvl w:ilvl="0">
      <w:start w:val="5"/>
      <w:numFmt w:val="decimal"/>
      <w:lvlText w:val="5.%1."/>
      <w:legacy w:legacy="1" w:legacySpace="0" w:legacyIndent="492"/>
      <w:lvlJc w:val="left"/>
      <w:rPr>
        <w:rFonts w:ascii="Times New Roman" w:hAnsi="Times New Roman" w:cs="Times New Roman" w:hint="default"/>
      </w:rPr>
    </w:lvl>
  </w:abstractNum>
  <w:abstractNum w:abstractNumId="3">
    <w:nsid w:val="48163C3C"/>
    <w:multiLevelType w:val="singleLevel"/>
    <w:tmpl w:val="FFECB1D0"/>
    <w:lvl w:ilvl="0">
      <w:start w:val="2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660528F9"/>
    <w:multiLevelType w:val="singleLevel"/>
    <w:tmpl w:val="0B3EAEB4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688C7E57"/>
    <w:multiLevelType w:val="singleLevel"/>
    <w:tmpl w:val="6C24113C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 w:grammar="clean"/>
  <w:stylePaneFormatFilter w:val="3F01"/>
  <w:defaultTabStop w:val="708"/>
  <w:characterSpacingControl w:val="doNotCompress"/>
  <w:compat/>
  <w:rsids>
    <w:rsidRoot w:val="001426BF"/>
    <w:rsid w:val="00024E7B"/>
    <w:rsid w:val="00083261"/>
    <w:rsid w:val="000C166F"/>
    <w:rsid w:val="000F738D"/>
    <w:rsid w:val="00101E65"/>
    <w:rsid w:val="00116C9F"/>
    <w:rsid w:val="001426BF"/>
    <w:rsid w:val="00246D0E"/>
    <w:rsid w:val="0029687B"/>
    <w:rsid w:val="00322519"/>
    <w:rsid w:val="003A7B36"/>
    <w:rsid w:val="003B6B5D"/>
    <w:rsid w:val="0042192B"/>
    <w:rsid w:val="00492011"/>
    <w:rsid w:val="004D1041"/>
    <w:rsid w:val="004E7BE7"/>
    <w:rsid w:val="00520CDA"/>
    <w:rsid w:val="00576A2E"/>
    <w:rsid w:val="00577603"/>
    <w:rsid w:val="00577D23"/>
    <w:rsid w:val="0058386B"/>
    <w:rsid w:val="005862BE"/>
    <w:rsid w:val="00606028"/>
    <w:rsid w:val="006237A3"/>
    <w:rsid w:val="006B2908"/>
    <w:rsid w:val="00720648"/>
    <w:rsid w:val="0072514E"/>
    <w:rsid w:val="00730AC7"/>
    <w:rsid w:val="00777D07"/>
    <w:rsid w:val="00785EA3"/>
    <w:rsid w:val="00787D61"/>
    <w:rsid w:val="007A11CE"/>
    <w:rsid w:val="007E6007"/>
    <w:rsid w:val="007F37E2"/>
    <w:rsid w:val="007F51B0"/>
    <w:rsid w:val="00800BF3"/>
    <w:rsid w:val="008872D0"/>
    <w:rsid w:val="0089081D"/>
    <w:rsid w:val="008C1CB1"/>
    <w:rsid w:val="008C714E"/>
    <w:rsid w:val="008D7D39"/>
    <w:rsid w:val="00922819"/>
    <w:rsid w:val="00940E58"/>
    <w:rsid w:val="009652BD"/>
    <w:rsid w:val="00967CDE"/>
    <w:rsid w:val="009B0038"/>
    <w:rsid w:val="009C393A"/>
    <w:rsid w:val="009C6E4B"/>
    <w:rsid w:val="00A20A89"/>
    <w:rsid w:val="00A46FE9"/>
    <w:rsid w:val="00A5745F"/>
    <w:rsid w:val="00A57C20"/>
    <w:rsid w:val="00A92623"/>
    <w:rsid w:val="00A94F9C"/>
    <w:rsid w:val="00AB2853"/>
    <w:rsid w:val="00B0181F"/>
    <w:rsid w:val="00B25AF8"/>
    <w:rsid w:val="00B443AF"/>
    <w:rsid w:val="00B44761"/>
    <w:rsid w:val="00B55C72"/>
    <w:rsid w:val="00B63975"/>
    <w:rsid w:val="00B67958"/>
    <w:rsid w:val="00B67CE4"/>
    <w:rsid w:val="00B85129"/>
    <w:rsid w:val="00BA2791"/>
    <w:rsid w:val="00BA5796"/>
    <w:rsid w:val="00BA6B84"/>
    <w:rsid w:val="00C27447"/>
    <w:rsid w:val="00C4310D"/>
    <w:rsid w:val="00D17AE2"/>
    <w:rsid w:val="00D47E37"/>
    <w:rsid w:val="00D65E89"/>
    <w:rsid w:val="00D76ADA"/>
    <w:rsid w:val="00D9299A"/>
    <w:rsid w:val="00D92A2E"/>
    <w:rsid w:val="00DC4E35"/>
    <w:rsid w:val="00DD3EAB"/>
    <w:rsid w:val="00DE219F"/>
    <w:rsid w:val="00DF12CE"/>
    <w:rsid w:val="00E216D7"/>
    <w:rsid w:val="00E85F39"/>
    <w:rsid w:val="00E97F6D"/>
    <w:rsid w:val="00F20562"/>
    <w:rsid w:val="00F329D1"/>
    <w:rsid w:val="00FA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6B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7D61"/>
    <w:rPr>
      <w:rFonts w:ascii="Tahoma" w:hAnsi="Tahoma" w:cs="Tahoma"/>
      <w:sz w:val="16"/>
      <w:szCs w:val="16"/>
    </w:rPr>
  </w:style>
  <w:style w:type="character" w:styleId="a4">
    <w:name w:val="Emphasis"/>
    <w:basedOn w:val="a0"/>
    <w:qFormat/>
    <w:rsid w:val="00DC4E35"/>
    <w:rPr>
      <w:i/>
      <w:iCs/>
    </w:rPr>
  </w:style>
  <w:style w:type="character" w:styleId="a5">
    <w:name w:val="Hyperlink"/>
    <w:basedOn w:val="a0"/>
    <w:uiPriority w:val="99"/>
    <w:unhideWhenUsed/>
    <w:rsid w:val="00940E58"/>
    <w:rPr>
      <w:color w:val="0000FF"/>
      <w:u w:val="single"/>
    </w:rPr>
  </w:style>
  <w:style w:type="paragraph" w:customStyle="1" w:styleId="ConsPlusNormal">
    <w:name w:val="ConsPlusNormal"/>
    <w:rsid w:val="00E85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5BE2-9639-4C56-8C7C-DFF8BDB2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admblag</Company>
  <LinksUpToDate>false</LinksUpToDate>
  <CharactersWithSpaces>1794</CharactersWithSpaces>
  <SharedDoc>false</SharedDoc>
  <HLinks>
    <vt:vector size="12" baseType="variant">
      <vt:variant>
        <vt:i4>4456512</vt:i4>
      </vt:variant>
      <vt:variant>
        <vt:i4>3</vt:i4>
      </vt:variant>
      <vt:variant>
        <vt:i4>0</vt:i4>
      </vt:variant>
      <vt:variant>
        <vt:i4>5</vt:i4>
      </vt:variant>
      <vt:variant>
        <vt:lpwstr>http://www.gu.amurobl.ru/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Mikhailova</dc:creator>
  <cp:keywords/>
  <cp:lastModifiedBy>Shulga</cp:lastModifiedBy>
  <cp:revision>7</cp:revision>
  <cp:lastPrinted>2016-11-14T02:48:00Z</cp:lastPrinted>
  <dcterms:created xsi:type="dcterms:W3CDTF">2016-11-09T02:41:00Z</dcterms:created>
  <dcterms:modified xsi:type="dcterms:W3CDTF">2016-11-14T08:02:00Z</dcterms:modified>
</cp:coreProperties>
</file>