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9F7" w:rsidRDefault="001A09F7" w:rsidP="001A09F7">
      <w:pPr>
        <w:pStyle w:val="ConsPlusNormal"/>
        <w:numPr>
          <w:ilvl w:val="0"/>
          <w:numId w:val="2"/>
        </w:numPr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C1E">
        <w:rPr>
          <w:rFonts w:ascii="Times New Roman" w:hAnsi="Times New Roman" w:cs="Times New Roman"/>
          <w:b/>
          <w:sz w:val="28"/>
          <w:szCs w:val="28"/>
        </w:rPr>
        <w:t xml:space="preserve">Основные положения и финансовое обеспечение паспортов структурных элементов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C3C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C3C1E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D4205C" w:rsidRDefault="00D4205C" w:rsidP="001F0339">
      <w:pPr>
        <w:pStyle w:val="ConsPlusNormal"/>
        <w:numPr>
          <w:ilvl w:val="1"/>
          <w:numId w:val="2"/>
        </w:numPr>
        <w:tabs>
          <w:tab w:val="left" w:pos="8789"/>
        </w:tabs>
        <w:rPr>
          <w:rFonts w:ascii="Times New Roman" w:hAnsi="Times New Roman" w:cs="Times New Roman"/>
          <w:b/>
        </w:rPr>
      </w:pPr>
      <w:r w:rsidRPr="00D4205C">
        <w:rPr>
          <w:rFonts w:ascii="Times New Roman" w:hAnsi="Times New Roman" w:cs="Times New Roman"/>
          <w:b/>
        </w:rPr>
        <w:t>Муниципальный проект города Благовещенска «</w:t>
      </w:r>
      <w:r w:rsidR="001F0339" w:rsidRPr="001F0339">
        <w:rPr>
          <w:rFonts w:ascii="Times New Roman" w:hAnsi="Times New Roman" w:cs="Times New Roman"/>
          <w:b/>
        </w:rPr>
        <w:t>Обеспечение мероприятий по землеустройству и землепользованию»</w:t>
      </w:r>
    </w:p>
    <w:p w:rsidR="0010388E" w:rsidRDefault="0010388E" w:rsidP="0010388E">
      <w:pPr>
        <w:pStyle w:val="ac"/>
        <w:ind w:left="851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1F0339" w:rsidRPr="0010388E" w:rsidRDefault="001F0339" w:rsidP="0010388E">
      <w:pPr>
        <w:pStyle w:val="ac"/>
        <w:ind w:left="851"/>
        <w:jc w:val="center"/>
        <w:rPr>
          <w:rFonts w:ascii="Times New Roman" w:eastAsiaTheme="minorEastAsia" w:hAnsi="Times New Roman" w:cs="Times New Roman"/>
          <w:lang w:eastAsia="ru-RU"/>
        </w:rPr>
      </w:pPr>
      <w:r w:rsidRPr="0010388E">
        <w:rPr>
          <w:rFonts w:ascii="Times New Roman" w:eastAsiaTheme="minorEastAsia" w:hAnsi="Times New Roman" w:cs="Times New Roman"/>
          <w:lang w:eastAsia="ru-RU"/>
        </w:rPr>
        <w:t>Основные положения</w:t>
      </w:r>
    </w:p>
    <w:tbl>
      <w:tblPr>
        <w:tblW w:w="14195" w:type="dxa"/>
        <w:tblInd w:w="93" w:type="dxa"/>
        <w:tblLook w:val="04A0" w:firstRow="1" w:lastRow="0" w:firstColumn="1" w:lastColumn="0" w:noHBand="0" w:noVBand="1"/>
      </w:tblPr>
      <w:tblGrid>
        <w:gridCol w:w="4835"/>
        <w:gridCol w:w="800"/>
        <w:gridCol w:w="3520"/>
        <w:gridCol w:w="2040"/>
        <w:gridCol w:w="1340"/>
        <w:gridCol w:w="1660"/>
      </w:tblGrid>
      <w:tr w:rsidR="001F0339" w:rsidRPr="001F0339" w:rsidTr="001F0339">
        <w:trPr>
          <w:trHeight w:val="10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Краткое наименование проекта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землеустройству и землепользованию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Срок реализации проекта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AD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01.01.2025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71787D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0AD9">
              <w:rPr>
                <w:rFonts w:ascii="Times New Roman" w:eastAsia="Times New Roman" w:hAnsi="Times New Roman" w:cs="Times New Roman"/>
                <w:lang w:eastAsia="ru-RU"/>
              </w:rPr>
              <w:t>31.12.2027</w:t>
            </w:r>
          </w:p>
        </w:tc>
      </w:tr>
      <w:tr w:rsidR="001F0339" w:rsidRPr="001F0339" w:rsidTr="00914835">
        <w:trPr>
          <w:trHeight w:val="3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Куратор проекта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Воронов Александр Евгеньевич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Заместитель мэра города Благовещенска</w:t>
            </w:r>
          </w:p>
        </w:tc>
      </w:tr>
      <w:tr w:rsidR="001F0339" w:rsidRPr="001F0339" w:rsidTr="0071787D">
        <w:trPr>
          <w:trHeight w:val="55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Руководитель проекта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Покарева</w:t>
            </w:r>
            <w:proofErr w:type="spellEnd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 xml:space="preserve"> Ольга Михайловна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Начальник земельного управления администрации города Благовещенска</w:t>
            </w:r>
          </w:p>
        </w:tc>
      </w:tr>
      <w:tr w:rsidR="001F0339" w:rsidRPr="001F0339" w:rsidTr="0071787D">
        <w:trPr>
          <w:trHeight w:val="55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Администратор проекта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Товпик</w:t>
            </w:r>
            <w:proofErr w:type="spellEnd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 xml:space="preserve"> Александр Викторович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proofErr w:type="gramStart"/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начальника земельного управления администрации города Благовещенска</w:t>
            </w:r>
            <w:proofErr w:type="gramEnd"/>
          </w:p>
        </w:tc>
      </w:tr>
      <w:tr w:rsidR="001F0339" w:rsidRPr="001F0339" w:rsidTr="0071787D">
        <w:trPr>
          <w:trHeight w:val="985"/>
        </w:trPr>
        <w:tc>
          <w:tcPr>
            <w:tcW w:w="4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программа/направление (подпрограмма)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      </w:r>
          </w:p>
        </w:tc>
      </w:tr>
      <w:tr w:rsidR="001F0339" w:rsidRPr="001F0339" w:rsidTr="0071787D">
        <w:trPr>
          <w:trHeight w:val="957"/>
        </w:trPr>
        <w:tc>
          <w:tcPr>
            <w:tcW w:w="4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Национальная система пространственных данных / Капитализация территории страны</w:t>
            </w:r>
          </w:p>
        </w:tc>
      </w:tr>
      <w:tr w:rsidR="001F0339" w:rsidRPr="001F0339" w:rsidTr="0071787D">
        <w:trPr>
          <w:trHeight w:val="1341"/>
        </w:trPr>
        <w:tc>
          <w:tcPr>
            <w:tcW w:w="4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(комплексная программа) Амурской области / направление (подпрограмма)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339" w:rsidRPr="001F0339" w:rsidRDefault="001F0339" w:rsidP="001F0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0339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управления государственными финансами и использования имущества Амурской области / Повышение эффективности использования имущества Амурской области</w:t>
            </w:r>
          </w:p>
        </w:tc>
      </w:tr>
    </w:tbl>
    <w:p w:rsidR="0071787D" w:rsidRDefault="0071787D" w:rsidP="0071787D">
      <w:pPr>
        <w:pStyle w:val="ac"/>
        <w:spacing w:after="0" w:line="240" w:lineRule="auto"/>
        <w:ind w:left="928"/>
        <w:rPr>
          <w:rFonts w:ascii="Times New Roman" w:eastAsia="Times New Roman" w:hAnsi="Times New Roman" w:cs="Times New Roman"/>
          <w:b/>
          <w:lang w:eastAsia="ru-RU"/>
        </w:rPr>
      </w:pPr>
    </w:p>
    <w:p w:rsidR="00317E3F" w:rsidRDefault="001F0339" w:rsidP="0010388E">
      <w:pPr>
        <w:pStyle w:val="ac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  <w:r w:rsidRPr="0010388E">
        <w:rPr>
          <w:rFonts w:ascii="Times New Roman" w:eastAsia="Times New Roman" w:hAnsi="Times New Roman" w:cs="Times New Roman"/>
          <w:lang w:eastAsia="ru-RU"/>
        </w:rPr>
        <w:t>Финансовое обеспечение реализации муниципального проекта</w:t>
      </w:r>
    </w:p>
    <w:p w:rsidR="0010388E" w:rsidRPr="0010388E" w:rsidRDefault="0010388E" w:rsidP="0010388E">
      <w:pPr>
        <w:pStyle w:val="ac"/>
        <w:spacing w:after="0" w:line="240" w:lineRule="auto"/>
        <w:ind w:left="928"/>
        <w:rPr>
          <w:rFonts w:ascii="Times New Roman" w:eastAsia="Times New Roman" w:hAnsi="Times New Roman" w:cs="Times New Roman"/>
          <w:lang w:eastAsia="ru-RU"/>
        </w:rPr>
      </w:pPr>
    </w:p>
    <w:tbl>
      <w:tblPr>
        <w:tblW w:w="145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0"/>
        <w:gridCol w:w="6448"/>
        <w:gridCol w:w="1134"/>
        <w:gridCol w:w="996"/>
        <w:gridCol w:w="996"/>
        <w:gridCol w:w="985"/>
        <w:gridCol w:w="850"/>
        <w:gridCol w:w="709"/>
        <w:gridCol w:w="1340"/>
      </w:tblGrid>
      <w:tr w:rsidR="00D43E95" w:rsidRPr="00D43E95" w:rsidTr="00317E3F">
        <w:trPr>
          <w:trHeight w:val="342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6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Всего (тыс. рублей)</w:t>
            </w:r>
          </w:p>
        </w:tc>
      </w:tr>
      <w:tr w:rsidR="00D43E95" w:rsidRPr="00D43E95" w:rsidTr="00317E3F">
        <w:trPr>
          <w:trHeight w:val="342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3E95" w:rsidRPr="00D43E95" w:rsidTr="00317E3F">
        <w:trPr>
          <w:trHeight w:val="31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D43E95" w:rsidRPr="00D43E95" w:rsidTr="00317E3F">
        <w:trPr>
          <w:trHeight w:val="31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ОЗР отсутствует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43E95" w:rsidRPr="00D43E95" w:rsidTr="0071787D">
        <w:trPr>
          <w:trHeight w:val="109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Доля земельных участков, в отношении которых проведены кадастровые работы, от общего количества земельных участков, планируемых к проведению работ / Увеличение числа земельных участков, в отношении которых проведены кадастровые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D43E95" w:rsidRPr="00D43E95" w:rsidTr="00317E3F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Выполнение кадастровых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2635,0</w:t>
            </w:r>
          </w:p>
        </w:tc>
      </w:tr>
      <w:tr w:rsidR="00D43E95" w:rsidRPr="00D43E95" w:rsidTr="00317E3F">
        <w:trPr>
          <w:trHeight w:val="49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(всего),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1047,2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2635,0</w:t>
            </w:r>
          </w:p>
        </w:tc>
      </w:tr>
      <w:tr w:rsidR="00D43E95" w:rsidRPr="00D43E95" w:rsidTr="00317E3F">
        <w:trPr>
          <w:trHeight w:val="49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2.1.3. м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1047,2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2635,0</w:t>
            </w:r>
          </w:p>
        </w:tc>
      </w:tr>
      <w:tr w:rsidR="00D43E95" w:rsidRPr="00D43E95" w:rsidTr="00317E3F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Доля объектов недвижимости, в отношении которых проведены комплексные кадастровые работы, от общего количества объектов недвижимости, планируемых к проведению работ / Увеличение объектов недвижимости, в отношении которых проведены комплексные кадастровые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D43E95" w:rsidRPr="00D43E95" w:rsidTr="00317E3F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2097,9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49148,5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49148,5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100394,9</w:t>
            </w:r>
          </w:p>
        </w:tc>
      </w:tr>
      <w:tr w:rsidR="00D43E95" w:rsidRPr="00D43E95" w:rsidTr="00317E3F">
        <w:trPr>
          <w:trHeight w:val="44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3.1.1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(всего),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2097,9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49148,5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49148,5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100394,9</w:t>
            </w:r>
          </w:p>
        </w:tc>
      </w:tr>
      <w:tr w:rsidR="00D43E95" w:rsidRPr="00D43E95" w:rsidTr="00317E3F">
        <w:trPr>
          <w:trHeight w:val="44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3.1.1 ф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1597,9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49148,5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49148,5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99894,9</w:t>
            </w:r>
          </w:p>
        </w:tc>
      </w:tr>
      <w:tr w:rsidR="00D43E95" w:rsidRPr="00D43E95" w:rsidTr="00317E3F">
        <w:trPr>
          <w:trHeight w:val="44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3.1.1 о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43E95" w:rsidRPr="00D43E95" w:rsidTr="00317E3F">
        <w:trPr>
          <w:trHeight w:val="44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3.1.1 м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D43E95" w:rsidRPr="00D43E95" w:rsidTr="00317E3F">
        <w:trPr>
          <w:trHeight w:val="375"/>
        </w:trPr>
        <w:tc>
          <w:tcPr>
            <w:tcW w:w="7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ИТОГО  ПО ПРОЕКТУ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3145,1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49942,4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49942,4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</w:t>
            </w:r>
            <w:r w:rsidR="00150A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029,9</w:t>
            </w:r>
          </w:p>
        </w:tc>
      </w:tr>
      <w:tr w:rsidR="00D43E95" w:rsidRPr="00D43E95" w:rsidTr="00317E3F">
        <w:trPr>
          <w:trHeight w:val="615"/>
        </w:trPr>
        <w:tc>
          <w:tcPr>
            <w:tcW w:w="7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br/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49148,5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49148,5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  <w:r w:rsidR="00150A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894,9</w:t>
            </w:r>
          </w:p>
        </w:tc>
      </w:tr>
      <w:tr w:rsidR="00D43E95" w:rsidRPr="00D43E95" w:rsidTr="00317E3F">
        <w:trPr>
          <w:trHeight w:val="375"/>
        </w:trPr>
        <w:tc>
          <w:tcPr>
            <w:tcW w:w="7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3E95" w:rsidRPr="00D43E95" w:rsidRDefault="00D43E95" w:rsidP="00D43E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793,9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793,9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3E95" w:rsidRPr="00D43E95" w:rsidRDefault="00D43E95" w:rsidP="00D43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150A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43E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135,0</w:t>
            </w:r>
          </w:p>
        </w:tc>
      </w:tr>
    </w:tbl>
    <w:p w:rsidR="001F0339" w:rsidRDefault="001F0339" w:rsidP="00D43E95">
      <w:pPr>
        <w:rPr>
          <w:rFonts w:ascii="Times New Roman" w:eastAsiaTheme="minorEastAsia" w:hAnsi="Times New Roman" w:cs="Times New Roman"/>
          <w:b/>
          <w:szCs w:val="28"/>
          <w:lang w:eastAsia="ru-RU"/>
        </w:rPr>
      </w:pPr>
    </w:p>
    <w:p w:rsidR="0071787D" w:rsidRDefault="0071787D" w:rsidP="00D43E95">
      <w:pPr>
        <w:rPr>
          <w:rFonts w:ascii="Times New Roman" w:eastAsiaTheme="minorEastAsia" w:hAnsi="Times New Roman" w:cs="Times New Roman"/>
          <w:b/>
          <w:szCs w:val="28"/>
          <w:lang w:eastAsia="ru-RU"/>
        </w:rPr>
      </w:pPr>
    </w:p>
    <w:p w:rsidR="0071787D" w:rsidRPr="00D43E95" w:rsidRDefault="0071787D" w:rsidP="00D43E95">
      <w:pPr>
        <w:rPr>
          <w:rFonts w:ascii="Times New Roman" w:eastAsiaTheme="minorEastAsia" w:hAnsi="Times New Roman" w:cs="Times New Roman"/>
          <w:b/>
          <w:szCs w:val="28"/>
          <w:lang w:eastAsia="ru-RU"/>
        </w:rPr>
      </w:pPr>
    </w:p>
    <w:p w:rsidR="00317E3F" w:rsidRPr="00914835" w:rsidRDefault="00317E3F" w:rsidP="00914835">
      <w:pPr>
        <w:pStyle w:val="ac"/>
        <w:numPr>
          <w:ilvl w:val="1"/>
          <w:numId w:val="2"/>
        </w:numPr>
        <w:rPr>
          <w:rFonts w:ascii="Times New Roman" w:eastAsiaTheme="minorEastAsia" w:hAnsi="Times New Roman" w:cs="Times New Roman"/>
          <w:b/>
          <w:szCs w:val="28"/>
          <w:lang w:eastAsia="ru-RU"/>
        </w:rPr>
      </w:pPr>
      <w:r w:rsidRPr="00914835">
        <w:rPr>
          <w:rFonts w:ascii="Times New Roman" w:eastAsiaTheme="minorEastAsia" w:hAnsi="Times New Roman" w:cs="Times New Roman"/>
          <w:b/>
          <w:szCs w:val="28"/>
          <w:lang w:eastAsia="ru-RU"/>
        </w:rPr>
        <w:lastRenderedPageBreak/>
        <w:t>Муниципальный проект города Благовещенска «Развитие градостроительной деятельности на территории города Благовещенска»</w:t>
      </w:r>
    </w:p>
    <w:p w:rsidR="0010388E" w:rsidRDefault="0010388E" w:rsidP="0010388E">
      <w:pPr>
        <w:pStyle w:val="ac"/>
        <w:ind w:left="993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1F0339" w:rsidRPr="0010388E" w:rsidRDefault="00317E3F" w:rsidP="0010388E">
      <w:pPr>
        <w:pStyle w:val="ac"/>
        <w:ind w:left="993"/>
        <w:jc w:val="center"/>
        <w:rPr>
          <w:rFonts w:ascii="Times New Roman" w:eastAsiaTheme="minorEastAsia" w:hAnsi="Times New Roman" w:cs="Times New Roman"/>
          <w:szCs w:val="28"/>
          <w:lang w:eastAsia="ru-RU"/>
        </w:rPr>
      </w:pPr>
      <w:r w:rsidRPr="0010388E">
        <w:rPr>
          <w:rFonts w:ascii="Times New Roman" w:eastAsiaTheme="minorEastAsia" w:hAnsi="Times New Roman" w:cs="Times New Roman"/>
          <w:lang w:eastAsia="ru-RU"/>
        </w:rPr>
        <w:t>Основные положения</w:t>
      </w:r>
    </w:p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934"/>
        <w:gridCol w:w="4866"/>
        <w:gridCol w:w="760"/>
        <w:gridCol w:w="830"/>
        <w:gridCol w:w="1260"/>
        <w:gridCol w:w="530"/>
        <w:gridCol w:w="455"/>
        <w:gridCol w:w="1153"/>
        <w:gridCol w:w="672"/>
        <w:gridCol w:w="321"/>
        <w:gridCol w:w="992"/>
        <w:gridCol w:w="487"/>
        <w:gridCol w:w="621"/>
        <w:gridCol w:w="1330"/>
        <w:gridCol w:w="9"/>
      </w:tblGrid>
      <w:tr w:rsidR="00317E3F" w:rsidRPr="00317E3F" w:rsidTr="0071787D">
        <w:trPr>
          <w:trHeight w:val="902"/>
        </w:trPr>
        <w:tc>
          <w:tcPr>
            <w:tcW w:w="5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Краткое наименование проекта</w:t>
            </w:r>
          </w:p>
        </w:tc>
        <w:tc>
          <w:tcPr>
            <w:tcW w:w="3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на территории города Благовещенска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 проекта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01.01.2025</w:t>
            </w:r>
          </w:p>
        </w:tc>
        <w:tc>
          <w:tcPr>
            <w:tcW w:w="196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31.12.2030</w:t>
            </w:r>
          </w:p>
        </w:tc>
      </w:tr>
      <w:tr w:rsidR="00317E3F" w:rsidRPr="00317E3F" w:rsidTr="00914835">
        <w:trPr>
          <w:trHeight w:val="362"/>
        </w:trPr>
        <w:tc>
          <w:tcPr>
            <w:tcW w:w="5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Куратор проекта</w:t>
            </w:r>
          </w:p>
        </w:tc>
        <w:tc>
          <w:tcPr>
            <w:tcW w:w="3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Воронов Александр Евгеньевич</w:t>
            </w:r>
          </w:p>
        </w:tc>
        <w:tc>
          <w:tcPr>
            <w:tcW w:w="604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мэра города Благовещенска </w:t>
            </w:r>
          </w:p>
        </w:tc>
      </w:tr>
      <w:tr w:rsidR="00317E3F" w:rsidRPr="00317E3F" w:rsidTr="0071787D">
        <w:trPr>
          <w:trHeight w:val="590"/>
        </w:trPr>
        <w:tc>
          <w:tcPr>
            <w:tcW w:w="5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Руководитель проекта</w:t>
            </w:r>
          </w:p>
        </w:tc>
        <w:tc>
          <w:tcPr>
            <w:tcW w:w="3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Кролевецкий</w:t>
            </w:r>
            <w:proofErr w:type="spellEnd"/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 xml:space="preserve"> Андрей Анатольевич</w:t>
            </w:r>
          </w:p>
        </w:tc>
        <w:tc>
          <w:tcPr>
            <w:tcW w:w="6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Начальник управления  архитектуры и градостроительства администрации города Благовещенска</w:t>
            </w:r>
          </w:p>
        </w:tc>
      </w:tr>
      <w:tr w:rsidR="00317E3F" w:rsidRPr="00317E3F" w:rsidTr="0071787D">
        <w:trPr>
          <w:trHeight w:val="570"/>
        </w:trPr>
        <w:tc>
          <w:tcPr>
            <w:tcW w:w="5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Администратор проекта</w:t>
            </w:r>
          </w:p>
        </w:tc>
        <w:tc>
          <w:tcPr>
            <w:tcW w:w="33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Одарий</w:t>
            </w:r>
            <w:proofErr w:type="spellEnd"/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 xml:space="preserve"> Ольга Александровна</w:t>
            </w:r>
          </w:p>
        </w:tc>
        <w:tc>
          <w:tcPr>
            <w:tcW w:w="60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управления архитектуры и градостроительства администрации города Благовещенска</w:t>
            </w:r>
          </w:p>
        </w:tc>
      </w:tr>
      <w:tr w:rsidR="00317E3F" w:rsidRPr="00317E3F" w:rsidTr="0071787D">
        <w:trPr>
          <w:trHeight w:val="833"/>
        </w:trPr>
        <w:tc>
          <w:tcPr>
            <w:tcW w:w="5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604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7E3F" w:rsidRPr="00317E3F" w:rsidRDefault="00317E3F" w:rsidP="00317E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E3F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и управление земельными ресурсами  на территории муниципального образования города Благовещенска</w:t>
            </w:r>
          </w:p>
        </w:tc>
      </w:tr>
      <w:tr w:rsidR="0079691D" w:rsidRPr="0079691D" w:rsidTr="00914835">
        <w:trPr>
          <w:gridAfter w:val="1"/>
          <w:wAfter w:w="9" w:type="dxa"/>
          <w:trHeight w:val="312"/>
        </w:trPr>
        <w:tc>
          <w:tcPr>
            <w:tcW w:w="1521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4835" w:rsidRDefault="00914835" w:rsidP="00914835">
            <w:pPr>
              <w:pStyle w:val="ac"/>
              <w:spacing w:after="0" w:line="240" w:lineRule="auto"/>
              <w:ind w:left="92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C6C61" w:rsidRPr="0010388E" w:rsidRDefault="0079691D" w:rsidP="0010388E">
            <w:pPr>
              <w:pStyle w:val="ac"/>
              <w:spacing w:after="0" w:line="240" w:lineRule="auto"/>
              <w:ind w:left="9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88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ре</w:t>
            </w:r>
            <w:r w:rsidR="00D43E95" w:rsidRPr="0010388E">
              <w:rPr>
                <w:rFonts w:ascii="Times New Roman" w:eastAsia="Times New Roman" w:hAnsi="Times New Roman" w:cs="Times New Roman"/>
                <w:lang w:eastAsia="ru-RU"/>
              </w:rPr>
              <w:t>ализации муниципального проекта</w:t>
            </w:r>
          </w:p>
          <w:p w:rsidR="000C6C61" w:rsidRPr="000C6C61" w:rsidRDefault="000C6C61" w:rsidP="000C6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9691D" w:rsidRPr="0079691D" w:rsidTr="00914835">
        <w:trPr>
          <w:gridAfter w:val="1"/>
          <w:wAfter w:w="9" w:type="dxa"/>
          <w:trHeight w:val="342"/>
        </w:trPr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6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49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Всего (тыс. рублей)</w:t>
            </w:r>
          </w:p>
        </w:tc>
      </w:tr>
      <w:tr w:rsidR="0079691D" w:rsidRPr="0079691D" w:rsidTr="00914835">
        <w:trPr>
          <w:gridAfter w:val="1"/>
          <w:wAfter w:w="9" w:type="dxa"/>
          <w:trHeight w:val="342"/>
        </w:trPr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691D" w:rsidRPr="0079691D" w:rsidTr="00914835">
        <w:trPr>
          <w:gridAfter w:val="1"/>
          <w:wAfter w:w="9" w:type="dxa"/>
          <w:trHeight w:val="342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ОЗР отсутствуют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ind w:left="-456" w:firstLine="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9691D" w:rsidRPr="0079691D" w:rsidTr="00914835">
        <w:trPr>
          <w:gridAfter w:val="1"/>
          <w:wAfter w:w="9" w:type="dxa"/>
          <w:trHeight w:val="315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Задачи отсутствуют</w:t>
            </w:r>
          </w:p>
        </w:tc>
      </w:tr>
      <w:tr w:rsidR="00EA5989" w:rsidRPr="0079691D" w:rsidTr="00914835">
        <w:trPr>
          <w:gridAfter w:val="1"/>
          <w:wAfter w:w="9" w:type="dxa"/>
          <w:trHeight w:val="945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деятельности, направленной на подготовку внесения изменений в правила землепользования и застройки, подготовку нормативов градостроительного проектирования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9 500,0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1 668,0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1 668,0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1 748,1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1 832,0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1 919,9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18 335,9</w:t>
            </w:r>
          </w:p>
        </w:tc>
      </w:tr>
      <w:tr w:rsidR="00EA5989" w:rsidRPr="0079691D" w:rsidTr="00914835">
        <w:trPr>
          <w:gridAfter w:val="1"/>
          <w:wAfter w:w="9" w:type="dxa"/>
          <w:trHeight w:val="492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всего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9 500,0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1 668,0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1 668,0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1 748,1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1 832,0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1 919,9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18 335,9</w:t>
            </w:r>
          </w:p>
        </w:tc>
      </w:tr>
      <w:tr w:rsidR="0079691D" w:rsidRPr="0079691D" w:rsidTr="00914835">
        <w:trPr>
          <w:gridAfter w:val="1"/>
          <w:wAfter w:w="9" w:type="dxa"/>
          <w:trHeight w:val="492"/>
        </w:trPr>
        <w:tc>
          <w:tcPr>
            <w:tcW w:w="9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2.1.1. м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9 500,0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1 668,0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1 668,0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1 748,1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1 832,0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1 919,9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18 335,9</w:t>
            </w:r>
          </w:p>
        </w:tc>
      </w:tr>
      <w:tr w:rsidR="0079691D" w:rsidRPr="0079691D" w:rsidTr="00914835">
        <w:trPr>
          <w:gridAfter w:val="1"/>
          <w:wAfter w:w="9" w:type="dxa"/>
          <w:trHeight w:val="315"/>
        </w:trPr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77" w:type="dxa"/>
            <w:gridSpan w:val="1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Задачи отсутствуют</w:t>
            </w:r>
          </w:p>
        </w:tc>
      </w:tr>
      <w:tr w:rsidR="00EA5989" w:rsidRPr="0079691D" w:rsidTr="00914835">
        <w:trPr>
          <w:gridAfter w:val="1"/>
          <w:wAfter w:w="9" w:type="dxa"/>
          <w:trHeight w:val="65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деятельности, направленной на подготовку документации по планировке территории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19 956,0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7 369,6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7 369,6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7 723,3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8 094,1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8 482,6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58 995,2</w:t>
            </w:r>
          </w:p>
        </w:tc>
      </w:tr>
      <w:tr w:rsidR="00EA5989" w:rsidRPr="0079691D" w:rsidTr="00914835">
        <w:trPr>
          <w:gridAfter w:val="1"/>
          <w:wAfter w:w="9" w:type="dxa"/>
          <w:trHeight w:val="447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3.1.1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19 956,0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7 369,6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7 369,6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7 723,3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8 094,1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8 482,6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58 995,2</w:t>
            </w:r>
          </w:p>
        </w:tc>
      </w:tr>
      <w:tr w:rsidR="0079691D" w:rsidRPr="0079691D" w:rsidTr="00914835">
        <w:trPr>
          <w:gridAfter w:val="1"/>
          <w:wAfter w:w="9" w:type="dxa"/>
          <w:trHeight w:val="447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3.1.1 м</w:t>
            </w:r>
          </w:p>
        </w:tc>
        <w:tc>
          <w:tcPr>
            <w:tcW w:w="6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19 956,0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7 369,6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7 369,6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7 723,3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8 094,1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8 482,6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58 995,2</w:t>
            </w:r>
          </w:p>
        </w:tc>
      </w:tr>
      <w:tr w:rsidR="0079691D" w:rsidRPr="0079691D" w:rsidTr="00914835">
        <w:trPr>
          <w:gridAfter w:val="1"/>
          <w:wAfter w:w="9" w:type="dxa"/>
          <w:trHeight w:val="462"/>
        </w:trPr>
        <w:tc>
          <w:tcPr>
            <w:tcW w:w="7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91D" w:rsidRPr="0071787D" w:rsidRDefault="0079691D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ИТОГО  ПО ПРОЕКТУ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29 456,0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9 037,6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79691D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9 037,6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9 471,4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9 926,0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10 402,5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91D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77 331,1</w:t>
            </w:r>
          </w:p>
        </w:tc>
      </w:tr>
      <w:tr w:rsidR="00EA5989" w:rsidRPr="0079691D" w:rsidTr="00914835">
        <w:trPr>
          <w:gridAfter w:val="1"/>
          <w:wAfter w:w="9" w:type="dxa"/>
          <w:trHeight w:val="315"/>
        </w:trPr>
        <w:tc>
          <w:tcPr>
            <w:tcW w:w="739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989" w:rsidRPr="0071787D" w:rsidRDefault="00EA5989" w:rsidP="00796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29 456,0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9 037,6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796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9 037,6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9 471,4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9 926,0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10 402,5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989" w:rsidRPr="0071787D" w:rsidRDefault="00EA5989" w:rsidP="00530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bCs/>
                <w:lang w:eastAsia="ru-RU"/>
              </w:rPr>
              <w:t>77 331,1</w:t>
            </w:r>
          </w:p>
        </w:tc>
      </w:tr>
    </w:tbl>
    <w:p w:rsidR="00914835" w:rsidRDefault="00914835" w:rsidP="00914835">
      <w:pPr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B0C72" w:rsidRPr="0031380A" w:rsidRDefault="001B0C72" w:rsidP="00914835">
      <w:pPr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1380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3.3 Комплекс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</w:r>
    </w:p>
    <w:tbl>
      <w:tblPr>
        <w:tblW w:w="15060" w:type="dxa"/>
        <w:tblInd w:w="93" w:type="dxa"/>
        <w:tblLook w:val="04A0" w:firstRow="1" w:lastRow="0" w:firstColumn="1" w:lastColumn="0" w:noHBand="0" w:noVBand="1"/>
      </w:tblPr>
      <w:tblGrid>
        <w:gridCol w:w="8868"/>
        <w:gridCol w:w="222"/>
        <w:gridCol w:w="222"/>
        <w:gridCol w:w="669"/>
        <w:gridCol w:w="659"/>
        <w:gridCol w:w="650"/>
        <w:gridCol w:w="643"/>
        <w:gridCol w:w="636"/>
        <w:gridCol w:w="630"/>
        <w:gridCol w:w="625"/>
        <w:gridCol w:w="620"/>
        <w:gridCol w:w="616"/>
      </w:tblGrid>
      <w:tr w:rsidR="001B0C72" w:rsidRPr="001B0C72" w:rsidTr="001B0C72">
        <w:trPr>
          <w:trHeight w:val="312"/>
        </w:trPr>
        <w:tc>
          <w:tcPr>
            <w:tcW w:w="150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C72" w:rsidRPr="0010388E" w:rsidRDefault="001B0C72" w:rsidP="0010388E">
            <w:pPr>
              <w:spacing w:after="0" w:line="240" w:lineRule="auto"/>
              <w:ind w:firstLine="7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88E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положения</w:t>
            </w:r>
          </w:p>
        </w:tc>
      </w:tr>
      <w:tr w:rsidR="001B0C72" w:rsidRPr="001B0C72" w:rsidTr="001B0C72">
        <w:trPr>
          <w:trHeight w:val="312"/>
        </w:trPr>
        <w:tc>
          <w:tcPr>
            <w:tcW w:w="8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C72" w:rsidRPr="001B0C72" w:rsidTr="001B0C72">
        <w:trPr>
          <w:trHeight w:val="312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Куратор комплекса процессных мероприятий 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Воронов Александр Евгеньевич</w:t>
            </w:r>
          </w:p>
        </w:tc>
      </w:tr>
      <w:tr w:rsidR="001B0C72" w:rsidRPr="001B0C72" w:rsidTr="0071787D">
        <w:trPr>
          <w:trHeight w:val="1108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Кролевецкий</w:t>
            </w:r>
            <w:proofErr w:type="spellEnd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 Андрей Анатольевич - начальник управления архитектуры и градостроительства управления архитектуры и градостроительства администрации города Благовещенска</w:t>
            </w:r>
          </w:p>
        </w:tc>
      </w:tr>
      <w:tr w:rsidR="001B0C72" w:rsidRPr="001B0C72" w:rsidTr="0071787D">
        <w:trPr>
          <w:trHeight w:val="841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Связь с муниципальной программой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      </w:r>
          </w:p>
        </w:tc>
      </w:tr>
    </w:tbl>
    <w:p w:rsidR="0071787D" w:rsidRPr="0010388E" w:rsidRDefault="0071787D" w:rsidP="0071787D">
      <w:pPr>
        <w:pStyle w:val="ac"/>
        <w:ind w:left="928"/>
        <w:rPr>
          <w:rFonts w:ascii="Times New Roman" w:eastAsia="Times New Roman" w:hAnsi="Times New Roman" w:cs="Times New Roman"/>
          <w:lang w:eastAsia="ru-RU"/>
        </w:rPr>
      </w:pPr>
    </w:p>
    <w:p w:rsidR="0071787D" w:rsidRPr="0010388E" w:rsidRDefault="0071787D" w:rsidP="0010388E">
      <w:pPr>
        <w:pStyle w:val="ac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  <w:r w:rsidRPr="0010388E">
        <w:rPr>
          <w:rFonts w:ascii="Times New Roman" w:eastAsia="Times New Roman" w:hAnsi="Times New Roman" w:cs="Times New Roman"/>
          <w:lang w:eastAsia="ru-RU"/>
        </w:rPr>
        <w:t>Финансовое обеспечение комплекса процессных мероприятий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1134"/>
        <w:gridCol w:w="1134"/>
        <w:gridCol w:w="1134"/>
        <w:gridCol w:w="1134"/>
        <w:gridCol w:w="1134"/>
        <w:gridCol w:w="1134"/>
        <w:gridCol w:w="1276"/>
      </w:tblGrid>
      <w:tr w:rsidR="000C4746" w:rsidRPr="000C4746" w:rsidTr="000C4746">
        <w:trPr>
          <w:trHeight w:val="315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C4746" w:rsidRPr="000C4746" w:rsidTr="000C4746">
        <w:trPr>
          <w:trHeight w:val="9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Комплекс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  <w:r w:rsidRPr="000C4746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ru-RU"/>
              </w:rPr>
              <w:t xml:space="preserve"> </w:t>
            </w:r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121 925,5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804 066,8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121 925,5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804 066,8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121 925,5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804 066,8</w:t>
            </w:r>
          </w:p>
        </w:tc>
      </w:tr>
      <w:tr w:rsidR="000C4746" w:rsidRPr="000C4746" w:rsidTr="000C4746">
        <w:trPr>
          <w:trHeight w:val="6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roofErr w:type="gramStart"/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учреждений" (всего), в том числе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121 925,5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804 066,8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121 925,5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804 066,8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121 925,5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804 066,8</w:t>
            </w:r>
          </w:p>
        </w:tc>
      </w:tr>
    </w:tbl>
    <w:p w:rsidR="000C6C61" w:rsidRDefault="000C6C61" w:rsidP="001B0C72"/>
    <w:p w:rsidR="000C6C61" w:rsidRDefault="000C6C61" w:rsidP="001B0C72"/>
    <w:p w:rsidR="001B0C72" w:rsidRPr="0010388E" w:rsidRDefault="0010388E" w:rsidP="0010388E">
      <w:pPr>
        <w:pStyle w:val="ac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0388E">
        <w:rPr>
          <w:rFonts w:ascii="Times New Roman" w:eastAsia="Times New Roman" w:hAnsi="Times New Roman" w:cs="Times New Roman"/>
          <w:b/>
          <w:sz w:val="24"/>
          <w:lang w:eastAsia="ru-RU"/>
        </w:rPr>
        <w:t>Перечень объектов к</w:t>
      </w:r>
      <w:bookmarkStart w:id="0" w:name="_GoBack"/>
      <w:bookmarkEnd w:id="0"/>
      <w:r w:rsidRPr="0010388E">
        <w:rPr>
          <w:rFonts w:ascii="Times New Roman" w:eastAsia="Times New Roman" w:hAnsi="Times New Roman" w:cs="Times New Roman"/>
          <w:b/>
          <w:sz w:val="24"/>
          <w:lang w:eastAsia="ru-RU"/>
        </w:rPr>
        <w:t>апитального строительства, приобретаемых объектов недвижимости (отсутствует)</w:t>
      </w:r>
    </w:p>
    <w:sectPr w:rsidR="001B0C72" w:rsidRPr="0010388E" w:rsidSect="007969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0D1" w:rsidRDefault="00A710D1" w:rsidP="001A09F7">
      <w:pPr>
        <w:spacing w:after="0" w:line="240" w:lineRule="auto"/>
      </w:pPr>
      <w:r>
        <w:separator/>
      </w:r>
    </w:p>
  </w:endnote>
  <w:endnote w:type="continuationSeparator" w:id="0">
    <w:p w:rsidR="00A710D1" w:rsidRDefault="00A710D1" w:rsidP="001A0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0D1" w:rsidRDefault="00A710D1" w:rsidP="001A09F7">
      <w:pPr>
        <w:spacing w:after="0" w:line="240" w:lineRule="auto"/>
      </w:pPr>
      <w:r>
        <w:separator/>
      </w:r>
    </w:p>
  </w:footnote>
  <w:footnote w:type="continuationSeparator" w:id="0">
    <w:p w:rsidR="00A710D1" w:rsidRDefault="00A710D1" w:rsidP="001A0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4BF"/>
    <w:multiLevelType w:val="hybridMultilevel"/>
    <w:tmpl w:val="40543134"/>
    <w:lvl w:ilvl="0" w:tplc="B32886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C4D7846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">
    <w:nsid w:val="2BD247EF"/>
    <w:multiLevelType w:val="hybridMultilevel"/>
    <w:tmpl w:val="D5B65AC0"/>
    <w:lvl w:ilvl="0" w:tplc="61AC62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FE7A77"/>
    <w:multiLevelType w:val="hybridMultilevel"/>
    <w:tmpl w:val="B3625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D6C7F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EE5118D"/>
    <w:multiLevelType w:val="hybridMultilevel"/>
    <w:tmpl w:val="3F864D0E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43A7193C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A217B39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8">
    <w:nsid w:val="72381034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91622DC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1D"/>
    <w:rsid w:val="000C4746"/>
    <w:rsid w:val="000C6C61"/>
    <w:rsid w:val="0010388E"/>
    <w:rsid w:val="00126897"/>
    <w:rsid w:val="00150AD9"/>
    <w:rsid w:val="001A09F7"/>
    <w:rsid w:val="001B0C72"/>
    <w:rsid w:val="001F0339"/>
    <w:rsid w:val="0031380A"/>
    <w:rsid w:val="00317E3F"/>
    <w:rsid w:val="00515C3B"/>
    <w:rsid w:val="00675C9F"/>
    <w:rsid w:val="0071787D"/>
    <w:rsid w:val="0079691D"/>
    <w:rsid w:val="007B123F"/>
    <w:rsid w:val="008D10BE"/>
    <w:rsid w:val="00914835"/>
    <w:rsid w:val="00A710D1"/>
    <w:rsid w:val="00C34FD4"/>
    <w:rsid w:val="00D4205C"/>
    <w:rsid w:val="00D43E95"/>
    <w:rsid w:val="00DD44B9"/>
    <w:rsid w:val="00EA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Капускина Полина Сергеевна</dc:creator>
  <cp:lastModifiedBy>Капускина Полина Сергеевна</cp:lastModifiedBy>
  <cp:revision>12</cp:revision>
  <dcterms:created xsi:type="dcterms:W3CDTF">2024-10-24T01:53:00Z</dcterms:created>
  <dcterms:modified xsi:type="dcterms:W3CDTF">2024-10-28T07:38:00Z</dcterms:modified>
</cp:coreProperties>
</file>