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BC2" w:rsidRPr="00417B09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09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1</w:t>
      </w:r>
    </w:p>
    <w:p w:rsidR="00284BC2" w:rsidRPr="00417B09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постановлению администрации </w:t>
      </w:r>
    </w:p>
    <w:p w:rsidR="00284BC2" w:rsidRPr="00417B09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09">
        <w:rPr>
          <w:rFonts w:ascii="Times New Roman" w:hAnsi="Times New Roman" w:cs="Times New Roman"/>
          <w:color w:val="000000" w:themeColor="text1"/>
          <w:sz w:val="24"/>
          <w:szCs w:val="24"/>
        </w:rPr>
        <w:t>города Благовещенска</w:t>
      </w:r>
    </w:p>
    <w:p w:rsidR="00284BC2" w:rsidRPr="00417B09" w:rsidRDefault="00CF4C8B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4C8B">
        <w:rPr>
          <w:rFonts w:ascii="Times New Roman" w:hAnsi="Times New Roman" w:cs="Times New Roman"/>
          <w:color w:val="000000" w:themeColor="text1"/>
          <w:sz w:val="24"/>
          <w:szCs w:val="24"/>
        </w:rPr>
        <w:t>от 18.04.2024 № 1732</w:t>
      </w:r>
      <w:bookmarkStart w:id="0" w:name="_GoBack"/>
      <w:bookmarkEnd w:id="0"/>
    </w:p>
    <w:p w:rsidR="00284BC2" w:rsidRPr="00417B09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8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1"/>
        <w:gridCol w:w="7371"/>
      </w:tblGrid>
      <w:tr w:rsidR="00834298" w:rsidRPr="00417B09" w:rsidTr="00284BC2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Общий планируемый объем финансирования муниципальной программы составляет </w:t>
            </w:r>
            <w:r w:rsidR="003C5D1D" w:rsidRPr="00773F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</w:t>
            </w:r>
            <w:r w:rsidR="00773F6F" w:rsidRPr="00773F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441 580,</w:t>
            </w:r>
            <w:r w:rsidR="005175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624,5 тыс. руб. (в том числе 194,3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565,0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060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906,7 тыс. руб. (в том числе 865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490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867,2 тыс. руб. (в том числе 296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154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166,2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409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522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968,6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863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841,2 тыс. руб. (в том числе 134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585 009,4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73F6F" w:rsidRPr="00773F6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337 128,7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57613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4 473,8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5A4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216 739,0</w:t>
            </w:r>
            <w:r w:rsidR="005F770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5F7706" w:rsidRPr="00417B09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5A5A4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214 585,0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6704D" w:rsidRPr="00417B09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494B28" w:rsidRPr="00494B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802 584,</w:t>
            </w:r>
            <w:r w:rsidR="005175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027,2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34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797,3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44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114,4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27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953,7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39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472,2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38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737,9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593,5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110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268,6 тыс. руб.;</w:t>
            </w:r>
          </w:p>
          <w:p w:rsidR="00A40574" w:rsidRPr="00417B09" w:rsidRDefault="009D087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</w:t>
            </w:r>
            <w:r w:rsidR="00A4057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="00A4057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106 616,6</w:t>
            </w:r>
            <w:r w:rsidR="007C2382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 (в том числе 2 391,4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94B28" w:rsidRPr="00494B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119 823,</w:t>
            </w:r>
            <w:r w:rsidR="005175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60692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44,3 тыс. руб. - неиспользованный остаток прошлых лет)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E31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96 958,3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417B09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99 612,8 тыс. руб.</w:t>
            </w:r>
          </w:p>
          <w:p w:rsidR="0046704D" w:rsidRPr="00417B09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A378C0" w:rsidRPr="00A378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819 098,7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2018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205,8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992,0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134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397,1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200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324,2 тыс. руб. (в том числе 6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93442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159 331,2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378C0" w:rsidRPr="00A378C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124 141,8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E31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104 967,8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417B09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E31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105 241,6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8354AF" w:rsidRPr="00417B09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</w:t>
            </w:r>
            <w:r w:rsidR="00FA00D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публично-правовой компании - Фонда Развития Территорий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составит </w:t>
            </w:r>
            <w:r w:rsidR="00D60692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</w:t>
            </w:r>
            <w:r w:rsidR="00417B0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197 168,6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46704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C2382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1F471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7C2382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1F471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7C2382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1F471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17B0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82 195,6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60692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4 429,5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411E9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411E94" w:rsidRPr="00417B09" w:rsidRDefault="00411E9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8354AF" w:rsidRPr="00417B09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C22BB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470 703,5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417B09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0,0</w:t>
            </w:r>
            <w:r w:rsidR="00A4057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119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589,9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18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58 919,2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7B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3 217,0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8354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7B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4 269,3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006E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417B09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9D07B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4 023,5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5F6CE0" w:rsidRPr="00417B09" w:rsidRDefault="005F6CE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составит </w:t>
            </w:r>
            <w:r w:rsidR="00BA78D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152 025,4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824,3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050,4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309,1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109,3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233,1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008,2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494,8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7D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7 751,0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7D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10 543,6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006E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417B09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AC7D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5 707,1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AA7EE8" w:rsidRPr="00417B09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5" w:history="1">
              <w:r w:rsidRPr="00417B09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1</w:t>
              </w:r>
            </w:hyperlink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Переселение граждан из аварийного жилищного фонда на территории города Благовещенска</w:t>
            </w:r>
            <w:r w:rsidR="005A642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780BD2" w:rsidRPr="00780BD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2 685 240,</w:t>
            </w:r>
            <w:r w:rsidR="005175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198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906,1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681,9 тыс. руб. (в том числе 865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452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237,0 тыс. руб. (в том числе 296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120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212,0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252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971,3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339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773,2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518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072,2 тыс. руб. (в том числе 134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7E02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354 447,3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80BD2" w:rsidRPr="00780BD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94 604,4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57613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4 473,8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D3C1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3C1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</w:t>
            </w:r>
            <w:r w:rsidR="00FF5CC1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FF5CC1" w:rsidRPr="00417B09" w:rsidRDefault="00FF5CC1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995,1 тыс. руб.</w:t>
            </w:r>
          </w:p>
          <w:p w:rsidR="00AA7EE8" w:rsidRPr="00417B09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780BD2" w:rsidRPr="00780BD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90 223,</w:t>
            </w:r>
            <w:r w:rsidR="005175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187,5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847,5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259,2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831,4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136,0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909,4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791,8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6175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5 774,8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2 391,4 тыс. руб. - неиспользованный остаток прошлых лет);</w:t>
            </w:r>
          </w:p>
          <w:p w:rsidR="008C615B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80BD2" w:rsidRPr="00780BD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2 887,</w:t>
            </w:r>
            <w:r w:rsidR="005175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8C615B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44,3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995,1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C1AB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DC1AB0" w:rsidRPr="00417B09" w:rsidRDefault="00DC1AB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995,1 тыс. руб.</w:t>
            </w:r>
          </w:p>
          <w:p w:rsidR="00AA7EE8" w:rsidRPr="00417B09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780BD2" w:rsidRPr="00780BD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123 313,2</w:t>
            </w:r>
            <w:r w:rsidR="00320711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- 0,0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- 0,0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897,6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125,5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738,8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380,6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035,7 тыс. руб. (в том числе 6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82AA1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92 110,8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80BD2" w:rsidRPr="004500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9 521,</w:t>
            </w:r>
            <w:r w:rsidR="005175F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417B09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AA7EE8" w:rsidRPr="00417B09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</w:t>
            </w:r>
            <w:r w:rsidR="00FA00D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публично-правовой компании - Фонда Развития Территорий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составит </w:t>
            </w:r>
            <w:r w:rsidR="00846E51" w:rsidRPr="00846E5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2 197 168,6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368F5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320711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1368F5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320711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1368F5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AA7E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46E51" w:rsidRPr="00846E5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82 195,6</w:t>
            </w:r>
            <w:r w:rsidR="00246D3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4 429,5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417B09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тыс.руб.</w:t>
            </w:r>
          </w:p>
          <w:p w:rsidR="00F836F7" w:rsidRPr="00417B09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федерального бюджета составит 274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534,7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417B09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2026 год – 0,0 тыс. руб.</w:t>
            </w:r>
          </w:p>
          <w:p w:rsidR="00F836F7" w:rsidRPr="00417B09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6" w:history="1">
              <w:r w:rsidRPr="00417B09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2</w:t>
              </w:r>
            </w:hyperlink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работников муниципальных организаций города Благовещенска</w:t>
            </w:r>
            <w:r w:rsidR="005A642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из городского бюджета составляет </w:t>
            </w:r>
            <w:r w:rsidR="003C4BAB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="00C3300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573,5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050,2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513,6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442,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65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517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516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957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580,4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983,3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3300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361,5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94332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594332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417B09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417B09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7" w:history="1">
              <w:r w:rsidRPr="00417B09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3</w:t>
              </w:r>
            </w:hyperlink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жильем молодых семей</w:t>
            </w:r>
            <w:r w:rsidR="005A642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42688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248 293,8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538,8 тыс. руб. (в том числе 194,3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482,7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898,0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432,4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783,2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930,0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915,1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254,0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6 500,0</w:t>
            </w:r>
            <w:r w:rsidR="007E1F6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2688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11 924,6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F836F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2688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16 220,9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94332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417B09" w:rsidRDefault="00594332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42688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11 414,2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F836F7" w:rsidRPr="00417B09" w:rsidRDefault="00F836F7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2F28A3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9 518,2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941,5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433,6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940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496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- 472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030,0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565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530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175,2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F28A3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250,5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– </w:t>
            </w:r>
            <w:r w:rsidR="002F28A3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340,6</w:t>
            </w:r>
            <w:r w:rsidR="00A4057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94332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417B09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2026 год – </w:t>
            </w:r>
            <w:r w:rsidR="002F28A3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342,4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DC62AF" w:rsidRPr="00417B09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8C41F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62 186,0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826,4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078,1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855,1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655,5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493,9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C41F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706,2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C41F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1 067,3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4485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417B09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8C41F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1 341,2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DC62AF" w:rsidRPr="00417B09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E27BF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24 564,2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</w:t>
            </w:r>
            <w:r w:rsidR="00EA171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0,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417B09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0,</w:t>
            </w:r>
            <w:r w:rsidR="00A4057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417B09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</w:t>
            </w:r>
            <w:r w:rsidR="00A4057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654,3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2 250,2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27BF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3 217,0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27BF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4 269,3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62E8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417B09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E27BF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4 023,5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417B09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10DC9" w:rsidRPr="00417B09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C049E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152 025,4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410DC9" w:rsidRPr="00417B09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2015 год – 3 824,3 тыс. руб.;</w:t>
            </w:r>
          </w:p>
          <w:p w:rsidR="00410DC9" w:rsidRPr="00417B09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– 6 050,4 тыс. руб.;</w:t>
            </w:r>
          </w:p>
          <w:p w:rsidR="00410DC9" w:rsidRPr="00417B09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– 6 309,1 тыс. руб.;</w:t>
            </w:r>
          </w:p>
          <w:p w:rsidR="00410DC9" w:rsidRPr="00417B09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2018 год – 7 109,3 тыс. руб.;</w:t>
            </w:r>
          </w:p>
          <w:p w:rsidR="00410DC9" w:rsidRPr="00417B09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– 3 233,1 тыс. руб.;</w:t>
            </w:r>
          </w:p>
          <w:p w:rsidR="00410DC9" w:rsidRPr="00417B09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63 008,2 тыс. руб.;</w:t>
            </w:r>
          </w:p>
          <w:p w:rsidR="00410DC9" w:rsidRPr="00417B09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17 494,8 тыс. руб.;</w:t>
            </w:r>
          </w:p>
          <w:p w:rsidR="00410DC9" w:rsidRPr="00417B09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17 413,8 тыс. руб.;</w:t>
            </w:r>
          </w:p>
          <w:p w:rsidR="00410DC9" w:rsidRPr="00417B09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1D788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417B09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– </w:t>
            </w:r>
            <w:r w:rsidR="007F4365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7 751,0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417B09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– </w:t>
            </w:r>
            <w:r w:rsidR="007F4365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10 543,6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417B09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7F4365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5 707,1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417B09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8" w:history="1">
              <w:r w:rsidRPr="00417B09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4</w:t>
              </w:r>
            </w:hyperlink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Обеспечение реализации муниципальной программы </w:t>
            </w:r>
            <w:r w:rsidR="005A642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доступным и комфортным жильем населения города Благовещенска</w:t>
            </w:r>
            <w:r w:rsidR="005A642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прочие расходы</w:t>
            </w:r>
            <w:r w:rsidR="005A642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62158E" w:rsidRPr="006215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643 672,1</w:t>
            </w:r>
            <w:r w:rsidR="007E1F6F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653,6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434,0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942,5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95 486,2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158E" w:rsidRPr="006215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94 292,7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2459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2459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094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2459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417B09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7F4365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96 747,1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417B09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62158E" w:rsidRPr="006215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643 655,4</w:t>
            </w:r>
            <w:r w:rsidR="0007399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651,4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431,4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889,0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940,4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95 484,4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158E" w:rsidRPr="0062158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94 290,9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C711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BC711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092</w:t>
            </w:r>
            <w:r w:rsidR="00410D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BC711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BC711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BC7118" w:rsidRPr="00417B09" w:rsidRDefault="00BC7118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6A59F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96 745,3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417B09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0C6EA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8D412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- 2,2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- 2,6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- 2,6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- 2,1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- 1,8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- 1,8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- 1,8 тыс. руб.</w:t>
            </w:r>
            <w:r w:rsidR="000C6EA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417B09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1,8 тыс. руб.</w:t>
            </w:r>
          </w:p>
          <w:p w:rsidR="00410DC9" w:rsidRPr="00417B09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89528E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9" w:history="1">
              <w:r w:rsidRPr="00417B09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5</w:t>
              </w:r>
            </w:hyperlink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 w:rsidR="005A642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E6225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573 918,</w:t>
            </w:r>
            <w:r w:rsidR="00FF0F0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2020 год 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151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693,5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57 611,9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6225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89 942,</w:t>
            </w:r>
            <w:r w:rsidR="00FF0F0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223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79 928,7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417B09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223E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79 928,7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417B09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E6225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402 314,</w:t>
            </w:r>
            <w:r w:rsidR="00FF0F0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757,9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942,9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6225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89 942,</w:t>
            </w:r>
            <w:r w:rsidR="00FF0F0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92A9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79 928,7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417B09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192A9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79 928,7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417B09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D2425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171 604,6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114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935,6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56 669,0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3D8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1106C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F3D8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0,0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</w:t>
            </w:r>
            <w:r w:rsidR="000F3D88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417B09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3016A0" w:rsidRPr="00417B09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0" w:history="1">
              <w:r w:rsidRPr="00417B09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6</w:t>
              </w:r>
            </w:hyperlink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отдельных категорий граждан, проживающих на территории города Благовещенска</w:t>
            </w:r>
            <w:r w:rsidR="005A642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CF6E22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234 262,7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604F0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604F0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400,0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604F0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604F0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200,0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604F0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67</w:t>
            </w:r>
            <w:r w:rsidR="00604F0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950,0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604F0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50 800,0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604F0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F6E22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32 912,7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604F0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  <w:r w:rsidR="00604F0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417B09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25 500,0 тыс.руб.</w:t>
            </w:r>
          </w:p>
          <w:p w:rsidR="00604F09" w:rsidRPr="00417B09" w:rsidRDefault="00604F0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1B42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21 023,7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272,0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077,0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3 048,0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B42C9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8 942,7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417B09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1 530,0 тыс. руб.</w:t>
            </w:r>
          </w:p>
          <w:p w:rsidR="001A3B37" w:rsidRPr="00417B09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417B09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D2425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213 239,0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2020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776,0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928,0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873,0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47 752,0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417B09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23 970,0 тыс. руб.</w:t>
            </w:r>
          </w:p>
          <w:p w:rsidR="001A3B37" w:rsidRPr="00417B09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34298" w:rsidTr="0089528E"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1" w:history="1">
              <w:r w:rsidRPr="00417B09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7</w:t>
              </w:r>
            </w:hyperlink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Расселение и ликвидация аварийного жилищного фонда на территории города Благовещенска</w:t>
            </w:r>
            <w:r w:rsidR="005A642C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из городского бюджета составит </w:t>
            </w:r>
            <w:r w:rsidR="000D678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47 619,6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</w:t>
            </w:r>
            <w:r w:rsidR="001A3B3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348,6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CC22D5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C22D5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19 180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D2425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C33E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D678D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13 090,4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417B09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C33E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0,0 тыс. руб.</w:t>
            </w:r>
            <w:r w:rsidR="00EC33E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; </w:t>
            </w:r>
          </w:p>
          <w:p w:rsidR="00EC33E7" w:rsidRPr="00417B09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CC22D5" w:rsidRPr="00417B09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417B09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C94F6B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29 589,8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CC22D5" w:rsidRPr="00417B09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– </w:t>
            </w:r>
            <w:r w:rsidR="00CC2BBB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15 348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417B09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CC2BBB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1 150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417B09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– </w:t>
            </w:r>
            <w:r w:rsidR="00C94F6B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13 090,4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417B09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417B09" w:rsidRDefault="00EC33E7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337C2C" w:rsidRPr="00417B09" w:rsidRDefault="00337C2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417B09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областного бюджета составит 18 029,</w:t>
            </w:r>
            <w:r w:rsidR="00D2425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CC22D5" w:rsidRPr="00417B09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0,0 тыс. руб.;</w:t>
            </w:r>
          </w:p>
          <w:p w:rsidR="00CC22D5" w:rsidRPr="00417B09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– 18 029,</w:t>
            </w:r>
            <w:r w:rsidR="00D24256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417B09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– 0,0 тыс. руб.;</w:t>
            </w:r>
          </w:p>
          <w:p w:rsidR="00CC22D5" w:rsidRPr="00417B09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BA7D7C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7B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</w:tc>
      </w:tr>
    </w:tbl>
    <w:p w:rsidR="00EF4171" w:rsidRPr="00834298" w:rsidRDefault="00EF4171" w:rsidP="005F6CE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F4171" w:rsidRPr="00834298" w:rsidSect="00284B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574"/>
    <w:rsid w:val="000010FE"/>
    <w:rsid w:val="00005A7D"/>
    <w:rsid w:val="00024596"/>
    <w:rsid w:val="00037134"/>
    <w:rsid w:val="00062C85"/>
    <w:rsid w:val="00062E87"/>
    <w:rsid w:val="0007154D"/>
    <w:rsid w:val="00073997"/>
    <w:rsid w:val="000C6EAC"/>
    <w:rsid w:val="000C6FC5"/>
    <w:rsid w:val="000D678D"/>
    <w:rsid w:val="000E5681"/>
    <w:rsid w:val="000F0321"/>
    <w:rsid w:val="000F2B6D"/>
    <w:rsid w:val="000F3D88"/>
    <w:rsid w:val="001006EC"/>
    <w:rsid w:val="001106C7"/>
    <w:rsid w:val="001368F5"/>
    <w:rsid w:val="00192A90"/>
    <w:rsid w:val="001A3B37"/>
    <w:rsid w:val="001B42C9"/>
    <w:rsid w:val="001C139A"/>
    <w:rsid w:val="001D3C18"/>
    <w:rsid w:val="001D788D"/>
    <w:rsid w:val="001F4716"/>
    <w:rsid w:val="002124B9"/>
    <w:rsid w:val="00233790"/>
    <w:rsid w:val="00234E84"/>
    <w:rsid w:val="00245B64"/>
    <w:rsid w:val="00246D34"/>
    <w:rsid w:val="0027706C"/>
    <w:rsid w:val="00282844"/>
    <w:rsid w:val="00284BC2"/>
    <w:rsid w:val="002B0B29"/>
    <w:rsid w:val="002E2603"/>
    <w:rsid w:val="002F28A3"/>
    <w:rsid w:val="003016A0"/>
    <w:rsid w:val="00320711"/>
    <w:rsid w:val="003353AD"/>
    <w:rsid w:val="00337C2C"/>
    <w:rsid w:val="00347E02"/>
    <w:rsid w:val="0036044E"/>
    <w:rsid w:val="0036609A"/>
    <w:rsid w:val="00382AA1"/>
    <w:rsid w:val="003C16A5"/>
    <w:rsid w:val="003C4BAB"/>
    <w:rsid w:val="003C4C1C"/>
    <w:rsid w:val="003C5D1D"/>
    <w:rsid w:val="00410DC9"/>
    <w:rsid w:val="00411E94"/>
    <w:rsid w:val="00416CC7"/>
    <w:rsid w:val="00417B09"/>
    <w:rsid w:val="00426889"/>
    <w:rsid w:val="004500C6"/>
    <w:rsid w:val="0046704D"/>
    <w:rsid w:val="00485C62"/>
    <w:rsid w:val="00494B28"/>
    <w:rsid w:val="004973D5"/>
    <w:rsid w:val="004F6524"/>
    <w:rsid w:val="00505C6E"/>
    <w:rsid w:val="005175F8"/>
    <w:rsid w:val="00535BAB"/>
    <w:rsid w:val="0054485D"/>
    <w:rsid w:val="00557613"/>
    <w:rsid w:val="005603A3"/>
    <w:rsid w:val="00580952"/>
    <w:rsid w:val="0058239F"/>
    <w:rsid w:val="00594332"/>
    <w:rsid w:val="005A5A4C"/>
    <w:rsid w:val="005A642C"/>
    <w:rsid w:val="005C3565"/>
    <w:rsid w:val="005F6CE0"/>
    <w:rsid w:val="005F7706"/>
    <w:rsid w:val="00604F09"/>
    <w:rsid w:val="00617C81"/>
    <w:rsid w:val="0062158E"/>
    <w:rsid w:val="00642CE2"/>
    <w:rsid w:val="0066548D"/>
    <w:rsid w:val="00696175"/>
    <w:rsid w:val="006A59F9"/>
    <w:rsid w:val="006D55C5"/>
    <w:rsid w:val="006E5052"/>
    <w:rsid w:val="006F4648"/>
    <w:rsid w:val="006F64FC"/>
    <w:rsid w:val="00746EE7"/>
    <w:rsid w:val="00757A5E"/>
    <w:rsid w:val="007712A8"/>
    <w:rsid w:val="00773F6F"/>
    <w:rsid w:val="007752B7"/>
    <w:rsid w:val="00780BD2"/>
    <w:rsid w:val="007A1FAF"/>
    <w:rsid w:val="007C2382"/>
    <w:rsid w:val="007E1F6F"/>
    <w:rsid w:val="007F06CC"/>
    <w:rsid w:val="007F4365"/>
    <w:rsid w:val="00806D3E"/>
    <w:rsid w:val="008276DF"/>
    <w:rsid w:val="00834298"/>
    <w:rsid w:val="008354AF"/>
    <w:rsid w:val="00846E51"/>
    <w:rsid w:val="00861B0B"/>
    <w:rsid w:val="00881332"/>
    <w:rsid w:val="0089528E"/>
    <w:rsid w:val="008C41F8"/>
    <w:rsid w:val="008C615B"/>
    <w:rsid w:val="008D316F"/>
    <w:rsid w:val="008D4127"/>
    <w:rsid w:val="00934A5F"/>
    <w:rsid w:val="00957A7B"/>
    <w:rsid w:val="00990AFA"/>
    <w:rsid w:val="009953F6"/>
    <w:rsid w:val="009C079E"/>
    <w:rsid w:val="009D07B0"/>
    <w:rsid w:val="009D087E"/>
    <w:rsid w:val="00A03621"/>
    <w:rsid w:val="00A378C0"/>
    <w:rsid w:val="00A40574"/>
    <w:rsid w:val="00AA7EE8"/>
    <w:rsid w:val="00AC7D37"/>
    <w:rsid w:val="00AF18B7"/>
    <w:rsid w:val="00B40E3F"/>
    <w:rsid w:val="00BA78D0"/>
    <w:rsid w:val="00BA7D7C"/>
    <w:rsid w:val="00BB70ED"/>
    <w:rsid w:val="00BC7118"/>
    <w:rsid w:val="00C049E4"/>
    <w:rsid w:val="00C10832"/>
    <w:rsid w:val="00C10B33"/>
    <w:rsid w:val="00C223E8"/>
    <w:rsid w:val="00C22BB8"/>
    <w:rsid w:val="00C33007"/>
    <w:rsid w:val="00C94F6B"/>
    <w:rsid w:val="00CC1AA8"/>
    <w:rsid w:val="00CC22D5"/>
    <w:rsid w:val="00CC2BBB"/>
    <w:rsid w:val="00CD104E"/>
    <w:rsid w:val="00CE31C9"/>
    <w:rsid w:val="00CF4C8B"/>
    <w:rsid w:val="00CF6E22"/>
    <w:rsid w:val="00D24256"/>
    <w:rsid w:val="00D477D9"/>
    <w:rsid w:val="00D60692"/>
    <w:rsid w:val="00D62EB3"/>
    <w:rsid w:val="00DC1AB0"/>
    <w:rsid w:val="00DC62AF"/>
    <w:rsid w:val="00DD06C8"/>
    <w:rsid w:val="00DF51B8"/>
    <w:rsid w:val="00E27BF4"/>
    <w:rsid w:val="00E33CE4"/>
    <w:rsid w:val="00E44286"/>
    <w:rsid w:val="00E62257"/>
    <w:rsid w:val="00E714B0"/>
    <w:rsid w:val="00E72DAE"/>
    <w:rsid w:val="00E90010"/>
    <w:rsid w:val="00E90321"/>
    <w:rsid w:val="00E920FA"/>
    <w:rsid w:val="00EA171E"/>
    <w:rsid w:val="00EA59CB"/>
    <w:rsid w:val="00EC33E7"/>
    <w:rsid w:val="00EE5A73"/>
    <w:rsid w:val="00EF4171"/>
    <w:rsid w:val="00F4218D"/>
    <w:rsid w:val="00F836F7"/>
    <w:rsid w:val="00F866ED"/>
    <w:rsid w:val="00F93442"/>
    <w:rsid w:val="00F9427F"/>
    <w:rsid w:val="00FA00D0"/>
    <w:rsid w:val="00FE5E53"/>
    <w:rsid w:val="00FF0F0D"/>
    <w:rsid w:val="00FF3E1E"/>
    <w:rsid w:val="00FF54F3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8FD20A744CA9AEBA74C215B93AA74DA0D4439F9181176837A820F23C64B641AEB3DD66CF26DD66E653C3E75B1DCD847FCD6B2F93D9AD7B4B6E4A1108K0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8FD20A744CA9AEBA74C215B93AA74DA0D4439F9181176837A820F23C64B641AEB3DD66CF26DD66E653C1E5571DCD847FCD6B2F93D9AD7B4B6E4A1108K0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28FD20A744CA9AEBA74C215B93AA74DA0D4439F9181176837A820F23C64B641AEB3DD66CF26DD66E653C7E65F1DCD847FCD6B2F93D9AD7B4B6E4A1108K0C" TargetMode="External"/><Relationship Id="rId11" Type="http://schemas.openxmlformats.org/officeDocument/2006/relationships/hyperlink" Target="consultantplus://offline/ref=528FD20A744CA9AEBA74C215B93AA74DA0D4439F9181176837A820F23C64B641AEB3DD66CF26DD66E55CC3E7591DCD847FCD6B2F93D9AD7B4B6E4A1108K0C" TargetMode="External"/><Relationship Id="rId5" Type="http://schemas.openxmlformats.org/officeDocument/2006/relationships/hyperlink" Target="consultantplus://offline/ref=528FD20A744CA9AEBA74C215B93AA74DA0D4439F9181176837A820F23C64B641AEB3DD66CF26DD66E757C3E4581DCD847FCD6B2F93D9AD7B4B6E4A1108K0C" TargetMode="External"/><Relationship Id="rId10" Type="http://schemas.openxmlformats.org/officeDocument/2006/relationships/hyperlink" Target="consultantplus://offline/ref=528FD20A744CA9AEBA74C215B93AA74DA0D4439F9181176837A820F23C64B641AEB3DD66CF26DD66E653CDE8581DCD847FCD6B2F93D9AD7B4B6E4A1108K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8FD20A744CA9AEBA74C215B93AA74DA0D4439F9181176837A820F23C64B641AEB3DD66CF26DD66E653CDE15C1DCD847FCD6B2F93D9AD7B4B6E4A1108K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2439</Words>
  <Characters>13907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Шамрова Алёна Альбертовна</dc:creator>
  <cp:lastModifiedBy>Машенская Алёна Анатольевна</cp:lastModifiedBy>
  <cp:revision>2</cp:revision>
  <cp:lastPrinted>2024-02-26T05:53:00Z</cp:lastPrinted>
  <dcterms:created xsi:type="dcterms:W3CDTF">2024-04-18T05:55:00Z</dcterms:created>
  <dcterms:modified xsi:type="dcterms:W3CDTF">2024-04-18T05:55:00Z</dcterms:modified>
</cp:coreProperties>
</file>