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FC21E" w14:textId="77777777" w:rsidR="00072F4B" w:rsidRPr="00D5623F" w:rsidRDefault="001A476A" w:rsidP="00072F4B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P337"/>
      <w:bookmarkEnd w:id="0"/>
      <w:r w:rsidRPr="00072F4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72F4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072F4B">
        <w:rPr>
          <w:rFonts w:ascii="Times New Roman" w:hAnsi="Times New Roman" w:cs="Times New Roman"/>
          <w:sz w:val="28"/>
          <w:szCs w:val="28"/>
        </w:rPr>
        <w:t xml:space="preserve">  </w:t>
      </w:r>
      <w:r w:rsidR="00072F4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5623F">
        <w:rPr>
          <w:rFonts w:ascii="Times New Roman" w:hAnsi="Times New Roman" w:cs="Times New Roman"/>
          <w:b w:val="0"/>
          <w:sz w:val="28"/>
          <w:szCs w:val="28"/>
        </w:rPr>
        <w:t>Приложени</w:t>
      </w:r>
      <w:r w:rsidR="00292505" w:rsidRPr="00D5623F">
        <w:rPr>
          <w:rFonts w:ascii="Times New Roman" w:hAnsi="Times New Roman" w:cs="Times New Roman"/>
          <w:b w:val="0"/>
          <w:sz w:val="28"/>
          <w:szCs w:val="28"/>
        </w:rPr>
        <w:t>е №</w:t>
      </w:r>
      <w:r w:rsidRPr="00D5623F">
        <w:rPr>
          <w:rFonts w:ascii="Times New Roman" w:hAnsi="Times New Roman" w:cs="Times New Roman"/>
          <w:b w:val="0"/>
          <w:sz w:val="28"/>
          <w:szCs w:val="28"/>
        </w:rPr>
        <w:t xml:space="preserve"> 3 к постановлению </w:t>
      </w:r>
      <w:r w:rsidR="00072F4B" w:rsidRPr="00D5623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1AE6E5C6" w14:textId="77777777" w:rsidR="00072F4B" w:rsidRPr="00D5623F" w:rsidRDefault="00072F4B" w:rsidP="00072F4B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5623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="001A476A" w:rsidRPr="00D5623F">
        <w:rPr>
          <w:rFonts w:ascii="Times New Roman" w:hAnsi="Times New Roman" w:cs="Times New Roman"/>
          <w:b w:val="0"/>
          <w:sz w:val="28"/>
          <w:szCs w:val="28"/>
        </w:rPr>
        <w:t>администрации города Благов</w:t>
      </w:r>
      <w:r w:rsidRPr="00D5623F">
        <w:rPr>
          <w:rFonts w:ascii="Times New Roman" w:hAnsi="Times New Roman" w:cs="Times New Roman"/>
          <w:b w:val="0"/>
          <w:sz w:val="28"/>
          <w:szCs w:val="28"/>
        </w:rPr>
        <w:t xml:space="preserve">ещенска  </w:t>
      </w:r>
    </w:p>
    <w:p w14:paraId="27098D7C" w14:textId="77777777" w:rsidR="001A476A" w:rsidRPr="00D5623F" w:rsidRDefault="00072F4B" w:rsidP="00072F4B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5623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от_______________№_______</w:t>
      </w:r>
    </w:p>
    <w:p w14:paraId="34859C7F" w14:textId="77777777" w:rsidR="001A476A" w:rsidRPr="00D5623F" w:rsidRDefault="001A476A" w:rsidP="001A476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04D194CC" w14:textId="77777777" w:rsidR="001A476A" w:rsidRPr="00D5623F" w:rsidRDefault="001A476A" w:rsidP="001A47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20"/>
      <w:bookmarkEnd w:id="1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5918"/>
      </w:tblGrid>
      <w:tr w:rsidR="001A476A" w:rsidRPr="00D5623F" w14:paraId="6A333D50" w14:textId="77777777" w:rsidTr="00072F4B">
        <w:tc>
          <w:tcPr>
            <w:tcW w:w="3652" w:type="dxa"/>
          </w:tcPr>
          <w:p w14:paraId="774615B8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BC3C36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  <w:p w14:paraId="0E5ED3F0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F55C60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E5C5EF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E753B8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8370EB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8FAE42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1CC701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0B77F0" w14:textId="77777777" w:rsidR="001A476A" w:rsidRPr="00D5623F" w:rsidRDefault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14:paraId="7D04EE5A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38ED6E" w14:textId="5449799C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составляет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1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1 6</w:t>
            </w:r>
            <w:r w:rsid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ED1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6 226,2</w:t>
            </w:r>
            <w:r w:rsidR="003B77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</w:p>
          <w:p w14:paraId="629F0304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2015 год – 114 186,1 тыс. руб.;</w:t>
            </w:r>
          </w:p>
          <w:p w14:paraId="09438E7E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2016 год – 58 472,6 тыс. руб.;</w:t>
            </w:r>
          </w:p>
          <w:p w14:paraId="7FBE29AC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2017 год – 76 160,3 тыс. руб.;</w:t>
            </w:r>
          </w:p>
          <w:p w14:paraId="3D51AAA3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2018 год – 54 676,6 тыс. руб.;</w:t>
            </w:r>
          </w:p>
          <w:p w14:paraId="010C1280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2019 год – 70 255,3 тыс. руб.;</w:t>
            </w:r>
          </w:p>
          <w:p w14:paraId="472E5F76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2020 год – 91 836,4 тыс. руб.;</w:t>
            </w:r>
          </w:p>
          <w:p w14:paraId="59111D17" w14:textId="77777777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2021 год – 172 629,5 тыс. руб.;</w:t>
            </w:r>
          </w:p>
          <w:p w14:paraId="0095DDE4" w14:textId="7F0318BF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A483F">
              <w:rPr>
                <w:rFonts w:ascii="Times New Roman" w:hAnsi="Times New Roman" w:cs="Times New Roman"/>
                <w:sz w:val="28"/>
                <w:szCs w:val="28"/>
              </w:rPr>
              <w:t>322 234,7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106E21D6" w14:textId="6FE8B699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ED1801">
              <w:rPr>
                <w:rFonts w:ascii="Times New Roman" w:hAnsi="Times New Roman" w:cs="Times New Roman"/>
                <w:sz w:val="28"/>
                <w:szCs w:val="28"/>
              </w:rPr>
              <w:t>359 676,6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44727967" w14:textId="77777777" w:rsidR="003B7776" w:rsidRPr="003B7776" w:rsidRDefault="003B7776" w:rsidP="003B7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285 760,9 тыс. руб.;</w:t>
            </w:r>
          </w:p>
          <w:p w14:paraId="76A850C3" w14:textId="792C4FDA" w:rsidR="003B7776" w:rsidRPr="003B7776" w:rsidRDefault="0012598F" w:rsidP="003B7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48 7</w:t>
            </w:r>
            <w:r w:rsidR="003B7776"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18,6 тыс. руб.;</w:t>
            </w:r>
          </w:p>
          <w:p w14:paraId="322F3BB5" w14:textId="77777777" w:rsidR="003B7776" w:rsidRPr="003B7776" w:rsidRDefault="003B7776" w:rsidP="003B7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48 618,6 тыс. руб.</w:t>
            </w:r>
          </w:p>
          <w:p w14:paraId="2B731C60" w14:textId="77777777" w:rsidR="001A476A" w:rsidRPr="00D5623F" w:rsidRDefault="001A476A" w:rsidP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145A79" w14:textId="280ACA94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Из городского бюджета бюджетные </w:t>
            </w:r>
            <w:r w:rsidR="003C0697" w:rsidRPr="00D5623F">
              <w:rPr>
                <w:rFonts w:ascii="Times New Roman" w:hAnsi="Times New Roman" w:cs="Times New Roman"/>
                <w:sz w:val="28"/>
                <w:szCs w:val="28"/>
              </w:rPr>
              <w:t>ас</w:t>
            </w:r>
            <w:r w:rsidR="00D5623F">
              <w:rPr>
                <w:rFonts w:ascii="Times New Roman" w:hAnsi="Times New Roman" w:cs="Times New Roman"/>
                <w:sz w:val="28"/>
                <w:szCs w:val="28"/>
              </w:rPr>
              <w:t xml:space="preserve">сигнования составят  </w:t>
            </w:r>
            <w:r w:rsidR="00ED18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1 011 780,8</w:t>
            </w:r>
            <w:r w:rsid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</w:p>
          <w:p w14:paraId="79DFDEB9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93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838,5 тыс. руб.;</w:t>
            </w:r>
          </w:p>
          <w:p w14:paraId="1C704855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58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472,6 тыс. руб.;</w:t>
            </w:r>
          </w:p>
          <w:p w14:paraId="1A93B8BA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74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560,3 тыс. руб.;</w:t>
            </w:r>
          </w:p>
          <w:p w14:paraId="302274DD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54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676,6 тыс. руб.;</w:t>
            </w:r>
          </w:p>
          <w:p w14:paraId="34EA0C17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70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255,3 тыс. руб.;</w:t>
            </w:r>
          </w:p>
          <w:p w14:paraId="11DEA4FA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2020 год – 79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481,9 тыс. руб.;</w:t>
            </w:r>
          </w:p>
          <w:p w14:paraId="256BBD66" w14:textId="63A0C1E2" w:rsidR="001A476A" w:rsidRPr="00D5623F" w:rsidRDefault="004555A6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2021 год – 148 078,3</w:t>
            </w:r>
            <w:r w:rsidR="001A476A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5435EB60" w14:textId="76B2DCD8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D5623F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  <w:r w:rsidR="00C90364" w:rsidRPr="00D5623F">
              <w:rPr>
                <w:rFonts w:ascii="Times New Roman" w:hAnsi="Times New Roman" w:cs="Times New Roman"/>
                <w:sz w:val="28"/>
                <w:szCs w:val="28"/>
              </w:rPr>
              <w:t> 207,7</w:t>
            </w:r>
            <w:r w:rsidR="00B11B38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3393A109" w14:textId="062156C2" w:rsidR="004E1B62" w:rsidRPr="00D5623F" w:rsidRDefault="004E1B62" w:rsidP="004E1B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ED1801">
              <w:rPr>
                <w:rFonts w:ascii="Times New Roman" w:hAnsi="Times New Roman" w:cs="Times New Roman"/>
                <w:sz w:val="28"/>
                <w:szCs w:val="28"/>
              </w:rPr>
              <w:t>145 872,0</w:t>
            </w:r>
            <w:bookmarkStart w:id="2" w:name="_GoBack"/>
            <w:bookmarkEnd w:id="2"/>
            <w:r w:rsidR="00ED18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77B3E140" w14:textId="77777777" w:rsidR="003B7776" w:rsidRPr="003B7776" w:rsidRDefault="003B7776" w:rsidP="003B7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22 000,4 тыс. руб.;</w:t>
            </w:r>
          </w:p>
          <w:p w14:paraId="4AD54039" w14:textId="28CA5797" w:rsidR="003B7776" w:rsidRPr="003B7776" w:rsidRDefault="003B7776" w:rsidP="003B7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</w:t>
            </w:r>
            <w:r w:rsidR="001259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48</w:t>
            </w:r>
            <w:r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1259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18,6 тыс. руб.;</w:t>
            </w:r>
          </w:p>
          <w:p w14:paraId="720D9ACD" w14:textId="77777777" w:rsidR="003B7776" w:rsidRPr="003B7776" w:rsidRDefault="003B7776" w:rsidP="003B7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48 618,6 тыс. руб.</w:t>
            </w:r>
          </w:p>
          <w:p w14:paraId="60B7CE8F" w14:textId="77777777" w:rsidR="001A476A" w:rsidRPr="00D5623F" w:rsidRDefault="001A476A" w:rsidP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7C3BB0" w14:textId="1813E085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Планируемый объем финансирования из средств обл</w:t>
            </w:r>
            <w:r w:rsidR="008F5A6C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астного бюджета составит </w:t>
            </w:r>
            <w:r w:rsid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574 230,4</w:t>
            </w:r>
            <w:r w:rsidR="003B77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670A8C74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232,6 тыс. руб.;</w:t>
            </w:r>
          </w:p>
          <w:p w14:paraId="1ABB1CDA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2016 год - 0,0 тыс. руб.;</w:t>
            </w:r>
          </w:p>
          <w:p w14:paraId="174EA174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2017 год - 0,0 тыс. руб.;</w:t>
            </w:r>
          </w:p>
          <w:p w14:paraId="3E9492D7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2018 год - 0,0 тыс. руб.;</w:t>
            </w:r>
          </w:p>
          <w:p w14:paraId="64D228AE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2019 год - 0,0 тыс. руб.;</w:t>
            </w:r>
          </w:p>
          <w:p w14:paraId="6D6F8E99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2020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354,5 тыс. руб.;</w:t>
            </w:r>
          </w:p>
          <w:p w14:paraId="6BBE794B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2021 год – 24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551,2 тыс. руб.;</w:t>
            </w:r>
          </w:p>
          <w:p w14:paraId="054019E0" w14:textId="7A51EF78" w:rsidR="001A476A" w:rsidRPr="00D5623F" w:rsidRDefault="008F5A6C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4E1B62" w:rsidRPr="00D5623F">
              <w:rPr>
                <w:rFonts w:ascii="Times New Roman" w:hAnsi="Times New Roman" w:cs="Times New Roman"/>
                <w:sz w:val="28"/>
                <w:szCs w:val="28"/>
              </w:rPr>
              <w:t>77 527,0</w:t>
            </w:r>
            <w:r w:rsidR="001A476A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072D61F2" w14:textId="0714E722" w:rsidR="001A476A" w:rsidRPr="00D5623F" w:rsidRDefault="008F5A6C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2B2AAD" w:rsidRPr="00D5623F">
              <w:rPr>
                <w:rFonts w:ascii="Times New Roman" w:hAnsi="Times New Roman" w:cs="Times New Roman"/>
                <w:sz w:val="28"/>
                <w:szCs w:val="28"/>
              </w:rPr>
              <w:t>213 804,6</w:t>
            </w:r>
            <w:r w:rsidR="001A476A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6CA2F9C5" w14:textId="77777777" w:rsidR="003B7776" w:rsidRPr="003B7776" w:rsidRDefault="003B7776" w:rsidP="003B7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236 760,5тыс. руб.;</w:t>
            </w:r>
          </w:p>
          <w:p w14:paraId="4354E531" w14:textId="77777777" w:rsidR="003B7776" w:rsidRPr="003B7776" w:rsidRDefault="003B7776" w:rsidP="003B7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руб.;</w:t>
            </w:r>
          </w:p>
          <w:p w14:paraId="2AE94E90" w14:textId="77777777" w:rsidR="003B7776" w:rsidRPr="003B7776" w:rsidRDefault="003B7776" w:rsidP="003B7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- 0,0 тыс. руб.</w:t>
            </w:r>
          </w:p>
          <w:p w14:paraId="132222D6" w14:textId="77777777" w:rsidR="001A476A" w:rsidRPr="00D5623F" w:rsidRDefault="001A476A" w:rsidP="001A4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9F1B66" w14:textId="2BACF8EA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Планируемый объем финансирования из средств федерального бюджета составит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B11B38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90 215,0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14:paraId="35EADF9D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115,0 тыс. руб.;</w:t>
            </w:r>
          </w:p>
          <w:p w14:paraId="0E914F6C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2016 год - 0,0 тыс. руб.;</w:t>
            </w:r>
          </w:p>
          <w:p w14:paraId="77A09D5A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072F4B"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600,0 тыс. руб.;</w:t>
            </w:r>
          </w:p>
          <w:p w14:paraId="67C16B98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2018 год - 0,0 тыс. руб.;</w:t>
            </w:r>
          </w:p>
          <w:p w14:paraId="0249A7A0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2019 год - 0,0 тыс. руб.;</w:t>
            </w:r>
          </w:p>
          <w:p w14:paraId="5EB04CD6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2020 год - 0,0 тыс. руб.;</w:t>
            </w:r>
          </w:p>
          <w:p w14:paraId="2C8091ED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2021 год - 0,0 тыс. руб.;</w:t>
            </w:r>
          </w:p>
          <w:p w14:paraId="5B6AF5F5" w14:textId="1DDA5025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B11B38" w:rsidRPr="00D5623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1B38" w:rsidRPr="00D5623F">
              <w:rPr>
                <w:rFonts w:ascii="Times New Roman" w:hAnsi="Times New Roman" w:cs="Times New Roman"/>
                <w:sz w:val="28"/>
                <w:szCs w:val="28"/>
              </w:rPr>
              <w:t>77 50</w:t>
            </w: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0,0 тыс. руб.;</w:t>
            </w:r>
          </w:p>
          <w:p w14:paraId="316A8F12" w14:textId="77777777" w:rsidR="001A476A" w:rsidRPr="00D5623F" w:rsidRDefault="001A476A" w:rsidP="001A47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5623F">
              <w:rPr>
                <w:rFonts w:ascii="Times New Roman" w:hAnsi="Times New Roman" w:cs="Times New Roman"/>
                <w:sz w:val="28"/>
                <w:szCs w:val="28"/>
              </w:rPr>
              <w:t>2023 год - 0,0 тыс. руб.;</w:t>
            </w:r>
          </w:p>
          <w:p w14:paraId="25AC5BB3" w14:textId="77777777" w:rsidR="003B7776" w:rsidRPr="003B7776" w:rsidRDefault="003B7776" w:rsidP="003B7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- 0,0 тыс. руб.; </w:t>
            </w:r>
          </w:p>
          <w:p w14:paraId="68283983" w14:textId="6046ABE8" w:rsidR="001A476A" w:rsidRPr="00D5623F" w:rsidRDefault="003B7776" w:rsidP="003B7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77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- 0,0 тыс. руб.</w:t>
            </w:r>
          </w:p>
        </w:tc>
      </w:tr>
    </w:tbl>
    <w:p w14:paraId="4AC42763" w14:textId="77777777" w:rsidR="00AC40DE" w:rsidRPr="00D5623F" w:rsidRDefault="00AC40DE">
      <w:pPr>
        <w:rPr>
          <w:rFonts w:ascii="Times New Roman" w:hAnsi="Times New Roman" w:cs="Times New Roman"/>
          <w:sz w:val="28"/>
          <w:szCs w:val="28"/>
        </w:rPr>
      </w:pPr>
    </w:p>
    <w:sectPr w:rsidR="00AC40DE" w:rsidRPr="00D5623F" w:rsidSect="00072F4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76A"/>
    <w:rsid w:val="00072F4B"/>
    <w:rsid w:val="00092A04"/>
    <w:rsid w:val="0012598F"/>
    <w:rsid w:val="001A476A"/>
    <w:rsid w:val="001A5556"/>
    <w:rsid w:val="00227C19"/>
    <w:rsid w:val="00287577"/>
    <w:rsid w:val="00292505"/>
    <w:rsid w:val="002B2AAD"/>
    <w:rsid w:val="003B7776"/>
    <w:rsid w:val="003C0697"/>
    <w:rsid w:val="004555A6"/>
    <w:rsid w:val="004E1B62"/>
    <w:rsid w:val="005729B3"/>
    <w:rsid w:val="005B43E5"/>
    <w:rsid w:val="005E5519"/>
    <w:rsid w:val="00630001"/>
    <w:rsid w:val="00741310"/>
    <w:rsid w:val="008A1EA5"/>
    <w:rsid w:val="008F5A6C"/>
    <w:rsid w:val="009E0469"/>
    <w:rsid w:val="00A14A73"/>
    <w:rsid w:val="00A56E64"/>
    <w:rsid w:val="00A9685E"/>
    <w:rsid w:val="00AA483F"/>
    <w:rsid w:val="00AC40DE"/>
    <w:rsid w:val="00B11B38"/>
    <w:rsid w:val="00B52927"/>
    <w:rsid w:val="00B61DAC"/>
    <w:rsid w:val="00B80D18"/>
    <w:rsid w:val="00C90364"/>
    <w:rsid w:val="00D5623F"/>
    <w:rsid w:val="00E02BCE"/>
    <w:rsid w:val="00E10AE2"/>
    <w:rsid w:val="00E67727"/>
    <w:rsid w:val="00ED1801"/>
    <w:rsid w:val="00F21FF8"/>
    <w:rsid w:val="00F3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300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3">
    <w:name w:val="Table Grid"/>
    <w:basedOn w:val="a1"/>
    <w:uiPriority w:val="59"/>
    <w:rsid w:val="001A4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1A47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3">
    <w:name w:val="Table Grid"/>
    <w:basedOn w:val="a1"/>
    <w:uiPriority w:val="59"/>
    <w:rsid w:val="001A4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Журавлёва Татьяна Викторовна</cp:lastModifiedBy>
  <cp:revision>46</cp:revision>
  <cp:lastPrinted>2021-03-18T01:39:00Z</cp:lastPrinted>
  <dcterms:created xsi:type="dcterms:W3CDTF">2021-03-18T00:16:00Z</dcterms:created>
  <dcterms:modified xsi:type="dcterms:W3CDTF">2023-12-04T02:12:00Z</dcterms:modified>
</cp:coreProperties>
</file>