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F2420D4" w:rsidR="005271D9" w:rsidRPr="00762076" w:rsidRDefault="00E75BF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468D8B1" w:rsidR="005271D9" w:rsidRPr="00762076" w:rsidRDefault="00E75BF6" w:rsidP="00E75BF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1126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4C83436A" w14:textId="77777777" w:rsidR="00AE2402" w:rsidRPr="00AE2402" w:rsidRDefault="00AE2402" w:rsidP="00AE240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2402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муниципальную программу «</w:t>
            </w:r>
            <w:r w:rsidRPr="00AE2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малого и среднего предпринимательства и туризма на территории города Благовещенска</w:t>
            </w:r>
            <w:r w:rsidRPr="00AE2402">
              <w:rPr>
                <w:rFonts w:ascii="Times New Roman" w:eastAsia="Calibri" w:hAnsi="Times New Roman" w:cs="Times New Roman"/>
                <w:sz w:val="28"/>
                <w:szCs w:val="28"/>
              </w:rPr>
              <w:t>», утвержденную постановлением администрации города Благовещенска от 03.10.2014 № 4129</w:t>
            </w: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498"/>
      </w:tblGrid>
      <w:tr w:rsidR="00AE2402" w:rsidRPr="009121A1" w14:paraId="68948853" w14:textId="77777777" w:rsidTr="00EA6946">
        <w:trPr>
          <w:trHeight w:val="277"/>
        </w:trPr>
        <w:tc>
          <w:tcPr>
            <w:tcW w:w="9498" w:type="dxa"/>
          </w:tcPr>
          <w:p w14:paraId="140DD11F" w14:textId="77777777" w:rsidR="00AE2402" w:rsidRPr="009121A1" w:rsidRDefault="00AE2402" w:rsidP="00EA6946">
            <w:pPr>
              <w:pStyle w:val="ConsPlusTitle"/>
              <w:widowControl/>
              <w:tabs>
                <w:tab w:val="left" w:pos="709"/>
              </w:tabs>
              <w:ind w:right="198"/>
              <w:contextualSpacing/>
              <w:jc w:val="both"/>
              <w:outlineLvl w:val="0"/>
              <w:rPr>
                <w:rFonts w:ascii="Times New Roman" w:hAnsi="Times New Roman" w:cstheme="minorBidi"/>
                <w:b w:val="0"/>
                <w:sz w:val="27"/>
                <w:szCs w:val="27"/>
              </w:rPr>
            </w:pPr>
            <w:r>
              <w:rPr>
                <w:rFonts w:ascii="Times New Roman" w:hAnsi="Times New Roman" w:cstheme="minorBidi"/>
                <w:b w:val="0"/>
                <w:sz w:val="27"/>
                <w:szCs w:val="27"/>
              </w:rPr>
              <w:t xml:space="preserve">         </w:t>
            </w:r>
            <w:r w:rsidRPr="009121A1">
              <w:rPr>
                <w:rFonts w:ascii="Times New Roman" w:hAnsi="Times New Roman" w:cstheme="minorBidi"/>
                <w:b w:val="0"/>
                <w:sz w:val="27"/>
                <w:szCs w:val="27"/>
              </w:rPr>
              <w:t>В целях корректировки основных параметров реализации муниципальной программы</w:t>
            </w:r>
          </w:p>
          <w:p w14:paraId="711C5FCF" w14:textId="77777777" w:rsidR="00AE2402" w:rsidRPr="009121A1" w:rsidRDefault="00AE2402" w:rsidP="00EA6946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9121A1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п</w:t>
            </w:r>
            <w:proofErr w:type="gramEnd"/>
            <w:r w:rsidRPr="009121A1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 о с т а н о в л я ю:</w:t>
            </w:r>
          </w:p>
        </w:tc>
      </w:tr>
    </w:tbl>
    <w:p w14:paraId="253EC95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1. Внести в муниципальную программу «Развитие малого и среднего предпринимательства и туризма на территории города Благовещенска», утвержденную постановлением администрации города Благовещенска от 03.10.2014 № 4129 (в редакции постановления администрации города Благовещенска от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17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.02.2023 №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721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), следующие изменения:</w:t>
      </w:r>
    </w:p>
    <w:p w14:paraId="74C00698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1.1. Строку «Ресурсное обеспечение муниципальной программы» паспорта муниципальной программы изложить в следующей редакции:</w:t>
      </w:r>
    </w:p>
    <w:p w14:paraId="05C9E132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5"/>
        <w:gridCol w:w="5924"/>
      </w:tblGrid>
      <w:tr w:rsidR="00AE2402" w:rsidRPr="009121A1" w14:paraId="586C0500" w14:textId="77777777" w:rsidTr="00EA6946">
        <w:tc>
          <w:tcPr>
            <w:tcW w:w="1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0E4E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3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A2C0F" w14:textId="79DDBEA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4 7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61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784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06A939D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267 219,8 тыс. руб.;</w:t>
            </w:r>
          </w:p>
          <w:p w14:paraId="251D4A7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253 904,9 тыс. руб.;</w:t>
            </w:r>
          </w:p>
          <w:p w14:paraId="6FBDC09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70 890,6 тыс. руб.;</w:t>
            </w:r>
          </w:p>
          <w:p w14:paraId="5D9358F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40 525,9 тыс. руб.;</w:t>
            </w:r>
          </w:p>
          <w:p w14:paraId="78CA022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13 370,1 тыс. руб.;</w:t>
            </w:r>
          </w:p>
          <w:p w14:paraId="78C28CD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892 302,3 тыс. руб.;</w:t>
            </w:r>
          </w:p>
          <w:p w14:paraId="5AA287F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366 209,2 тыс. руб.;</w:t>
            </w:r>
          </w:p>
          <w:p w14:paraId="284824C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424 372,0 тыс. руб.;</w:t>
            </w:r>
          </w:p>
          <w:p w14:paraId="72B758F4" w14:textId="302AEBDC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</w:t>
            </w:r>
            <w:r w:rsidRPr="000C1A5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1 5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080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7EDC7C1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401 418,5 тыс. руб.;</w:t>
            </w:r>
          </w:p>
          <w:p w14:paraId="6B91EE3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490 490,0 тыс. руб.</w:t>
            </w:r>
          </w:p>
        </w:tc>
      </w:tr>
      <w:tr w:rsidR="00AE2402" w:rsidRPr="009121A1" w14:paraId="1007D8CA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8AF2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3F358447" w14:textId="1EF614ED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Из городского бюджета бюджетные ассигнования составят 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001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0320685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11 179,3 тыс. руб.;</w:t>
            </w:r>
          </w:p>
          <w:p w14:paraId="0D4FB59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4 032,1 тыс. руб.;</w:t>
            </w:r>
          </w:p>
          <w:p w14:paraId="45F514A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2017 год – 70 190,6 тыс. руб.;</w:t>
            </w:r>
          </w:p>
          <w:p w14:paraId="6625419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40 325,9 тыс. руб.;</w:t>
            </w:r>
          </w:p>
          <w:p w14:paraId="3E530C7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3 520,1 тыс. руб.;</w:t>
            </w:r>
          </w:p>
          <w:p w14:paraId="1312D2D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53 481,1 тыс. руб.;</w:t>
            </w:r>
          </w:p>
          <w:p w14:paraId="542EEA6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22 065,7 тыс. руб.;</w:t>
            </w:r>
          </w:p>
          <w:p w14:paraId="26E4488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37 031,9 тыс. руб.;</w:t>
            </w:r>
          </w:p>
          <w:p w14:paraId="1EBEBF88" w14:textId="3E681DC0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</w:t>
            </w:r>
            <w:r w:rsidRPr="000C1A5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40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840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</w:t>
            </w:r>
            <w:r w:rsidRPr="000C1A5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ыс. руб.;</w:t>
            </w:r>
          </w:p>
          <w:p w14:paraId="16C6742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167,6 тыс. руб.;</w:t>
            </w:r>
          </w:p>
          <w:p w14:paraId="5662313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166,4 тыс. руб.</w:t>
            </w:r>
          </w:p>
        </w:tc>
      </w:tr>
      <w:tr w:rsidR="00AE2402" w:rsidRPr="009121A1" w14:paraId="44C32624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478E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646E0BC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1 890 042,6 тыс. руб., в том числе по годам:</w:t>
            </w:r>
          </w:p>
          <w:p w14:paraId="6CC5D7E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14 745,0 тыс. руб.;</w:t>
            </w:r>
          </w:p>
          <w:p w14:paraId="7CF8D59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11 900,8 тыс. руб.;</w:t>
            </w:r>
          </w:p>
          <w:p w14:paraId="7126FAD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7F72D79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73C6681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9 000,0 тыс. руб.;</w:t>
            </w:r>
          </w:p>
          <w:p w14:paraId="1D94344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837 871,2 тыс. руб.;</w:t>
            </w:r>
          </w:p>
          <w:p w14:paraId="59A5DC8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343 643,5 тыс. руб.;</w:t>
            </w:r>
          </w:p>
          <w:p w14:paraId="4B0B3B3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387 340,1 тыс. руб.;</w:t>
            </w:r>
          </w:p>
          <w:p w14:paraId="08EB314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256 640,0 тыс. руб.;</w:t>
            </w:r>
          </w:p>
          <w:p w14:paraId="41CD4BA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13 250,9 тыс. руб.;</w:t>
            </w:r>
          </w:p>
          <w:p w14:paraId="7BDC129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15 651,1 тыс. руб.</w:t>
            </w:r>
          </w:p>
        </w:tc>
      </w:tr>
      <w:tr w:rsidR="00AE2402" w:rsidRPr="009121A1" w14:paraId="36C71B38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B1EE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12FD460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2 573 467,5 тыс. руб., в том числе по годам:</w:t>
            </w:r>
          </w:p>
          <w:p w14:paraId="1973762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241 295,5 тыс. руб.;</w:t>
            </w:r>
          </w:p>
          <w:p w14:paraId="7D8844D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235 972,0 тыс. руб.;</w:t>
            </w:r>
          </w:p>
          <w:p w14:paraId="6FC6501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25FC383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5804403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362028F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0AD155C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1BD5051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563133F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1 243 600,0 тыс. руб.;</w:t>
            </w:r>
          </w:p>
          <w:p w14:paraId="38A3B18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388 000,0 тыс. руб.;</w:t>
            </w:r>
          </w:p>
          <w:p w14:paraId="7ADE21E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464 600,0 тыс. руб.</w:t>
            </w:r>
          </w:p>
        </w:tc>
      </w:tr>
      <w:tr w:rsidR="00AE2402" w:rsidRPr="009121A1" w14:paraId="016D5219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C02B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3DB027D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внебюджетных источников составит 15 272,5 тыс. руб., в том числе по годам:</w:t>
            </w:r>
          </w:p>
          <w:p w14:paraId="29F5B11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- 0,0 тыс. руб.;</w:t>
            </w:r>
          </w:p>
          <w:p w14:paraId="5197592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2 000,0 тыс. руб.;</w:t>
            </w:r>
          </w:p>
          <w:p w14:paraId="3643336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- 700,0 тыс. руб.;</w:t>
            </w:r>
          </w:p>
          <w:p w14:paraId="4B18169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2018 год - 200,0 тыс. руб.;</w:t>
            </w:r>
          </w:p>
          <w:p w14:paraId="76286C3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- 850,0 тыс. руб.;</w:t>
            </w:r>
          </w:p>
          <w:p w14:paraId="07CC320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- 950,0 тыс. руб.;</w:t>
            </w:r>
          </w:p>
          <w:p w14:paraId="3FA80B4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- 500,0 тыс. руб.;</w:t>
            </w:r>
          </w:p>
          <w:p w14:paraId="2CC5DA1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3D4BA34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0,0 тыс. руб.;</w:t>
            </w:r>
          </w:p>
          <w:p w14:paraId="19C2CFB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0,0 тыс. руб.;</w:t>
            </w:r>
          </w:p>
          <w:p w14:paraId="61A7E79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10 072,5 тыс. руб.</w:t>
            </w:r>
          </w:p>
        </w:tc>
      </w:tr>
      <w:tr w:rsidR="00AE2402" w:rsidRPr="009121A1" w14:paraId="3E7FB679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3375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629DD4AC" w14:textId="022212A8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По подпрограмме 1 «Развитие туризма в городе Благовещенске» общий объем финансирования составляет 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4 4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45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871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5BF4C34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223 977,9 тыс. руб.;</w:t>
            </w:r>
          </w:p>
          <w:p w14:paraId="57F4006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210 896,5 тыс. руб.;</w:t>
            </w:r>
          </w:p>
          <w:p w14:paraId="46C0ADE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70 318,0 тыс. руб.;</w:t>
            </w:r>
          </w:p>
          <w:p w14:paraId="68DBACF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40 200,0 тыс. руб.;</w:t>
            </w:r>
          </w:p>
          <w:p w14:paraId="4E874ED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1 238,6 тыс. руб.;</w:t>
            </w:r>
          </w:p>
          <w:p w14:paraId="37E8FA3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800 950,0 тыс. руб.;</w:t>
            </w:r>
          </w:p>
          <w:p w14:paraId="7FD3842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300 625,0 тыс. руб.;</w:t>
            </w:r>
          </w:p>
          <w:p w14:paraId="70813E7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376 078,8 тыс. руб.;</w:t>
            </w:r>
          </w:p>
          <w:p w14:paraId="2945DF34" w14:textId="3C5DBD61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</w:t>
            </w:r>
            <w:r w:rsidRPr="000C1A5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1 5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514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7890997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400 000,0 тыс. руб.;</w:t>
            </w:r>
          </w:p>
          <w:p w14:paraId="5E5D5B2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489 072,5 тыс. руб.</w:t>
            </w:r>
          </w:p>
        </w:tc>
      </w:tr>
      <w:tr w:rsidR="00AE2402" w:rsidRPr="009121A1" w14:paraId="2C7A4D2D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813B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3369A342" w14:textId="227784FF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Из городского бюджета бюджетные ассигнования составят 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6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036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76A8E8E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6 937,4 тыс. руб.;</w:t>
            </w:r>
          </w:p>
          <w:p w14:paraId="48FBBC2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552,1 тыс. руб.;</w:t>
            </w:r>
          </w:p>
          <w:p w14:paraId="7C6E4D6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69 618,0 тыс. руб.;</w:t>
            </w:r>
          </w:p>
          <w:p w14:paraId="2E9D5B5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40 000,0 тыс. руб.;</w:t>
            </w:r>
          </w:p>
          <w:p w14:paraId="65C4EAB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388,6 тыс. руб.;</w:t>
            </w:r>
          </w:p>
          <w:p w14:paraId="4E6C985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48 000,0 тыс. руб.;</w:t>
            </w:r>
          </w:p>
          <w:p w14:paraId="371C134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18 125,0 тыс. руб.;</w:t>
            </w:r>
          </w:p>
          <w:p w14:paraId="4B1B3E1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22 657,8 тыс. руб.;</w:t>
            </w:r>
          </w:p>
          <w:p w14:paraId="6F29C8E7" w14:textId="4FB970BA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39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757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5835B5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  <w:r w:rsidRPr="00FF042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. руб.;</w:t>
            </w:r>
          </w:p>
          <w:p w14:paraId="310D29E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0,0 тыс. руб.;</w:t>
            </w:r>
          </w:p>
          <w:p w14:paraId="610C35D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0,0 тыс. руб.</w:t>
            </w:r>
          </w:p>
        </w:tc>
      </w:tr>
      <w:tr w:rsidR="00AE2402" w:rsidRPr="009121A1" w14:paraId="700FFAF4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F898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027C7D4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1 685 804,5 тыс. руб., в том числе по годам:</w:t>
            </w:r>
          </w:p>
          <w:p w14:paraId="7CDFCAB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- 12 902,0 тыс. руб.;</w:t>
            </w:r>
          </w:p>
          <w:p w14:paraId="30709CD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- 9 924,4 тыс. руб.;</w:t>
            </w:r>
          </w:p>
          <w:p w14:paraId="6B3E6E5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551B4E2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2018 год - 0,0 тыс. руб.;</w:t>
            </w:r>
          </w:p>
          <w:p w14:paraId="13920C8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64F67EA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- 752 000,0 тыс. руб.;</w:t>
            </w:r>
          </w:p>
          <w:p w14:paraId="5F6521E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- 282 000,0 тыс. руб.;</w:t>
            </w:r>
          </w:p>
          <w:p w14:paraId="45D1BFC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- 353 421,0 тыс. руб.;</w:t>
            </w:r>
          </w:p>
          <w:p w14:paraId="1AB8207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249 157,1 тыс. руб.;</w:t>
            </w:r>
          </w:p>
          <w:p w14:paraId="24C2853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- 12 000,0 тыс. руб.;</w:t>
            </w:r>
          </w:p>
          <w:p w14:paraId="557E79B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- 14 400,0 тыс. руб.</w:t>
            </w:r>
          </w:p>
        </w:tc>
      </w:tr>
      <w:tr w:rsidR="00AE2402" w:rsidRPr="009121A1" w14:paraId="1AE4259F" w14:textId="77777777" w:rsidTr="00EA6946">
        <w:tc>
          <w:tcPr>
            <w:tcW w:w="187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1B598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24475A4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2 498 758,5 тыс. руб., в том числе по годам:</w:t>
            </w:r>
          </w:p>
          <w:p w14:paraId="605E35E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204 138,5 тыс. руб.;</w:t>
            </w:r>
          </w:p>
          <w:p w14:paraId="19467A9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198 420,0 тыс. руб.;</w:t>
            </w:r>
          </w:p>
          <w:p w14:paraId="3FD8E77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7F3585F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43605F1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632CEEF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4DD84C0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7DE886C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5C872D8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1 243 600,0 тыс. руб.;</w:t>
            </w:r>
          </w:p>
          <w:p w14:paraId="48EB48F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388 000,0 тыс. руб.;</w:t>
            </w:r>
          </w:p>
          <w:p w14:paraId="055B4EA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464 600,0 тыс. руб.</w:t>
            </w:r>
          </w:p>
        </w:tc>
      </w:tr>
      <w:tr w:rsidR="00AE2402" w:rsidRPr="009121A1" w14:paraId="2B20C885" w14:textId="77777777" w:rsidTr="00EA6946">
        <w:tc>
          <w:tcPr>
            <w:tcW w:w="1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401E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0C49DD2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внебюджетных источников составит 15 272,5 тыс. руб., в том числе по годам:</w:t>
            </w:r>
          </w:p>
          <w:p w14:paraId="08B5D9A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- 0,0 тыс. руб.;</w:t>
            </w:r>
          </w:p>
          <w:p w14:paraId="436C26F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2 000,0 тыс. руб.;</w:t>
            </w:r>
          </w:p>
          <w:p w14:paraId="271F0A1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- 700,0 тыс. руб.;</w:t>
            </w:r>
          </w:p>
          <w:p w14:paraId="6CD3486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- 200,0 тыс. руб.;</w:t>
            </w:r>
          </w:p>
          <w:p w14:paraId="008DAA2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- 850,0 тыс. руб.;</w:t>
            </w:r>
          </w:p>
          <w:p w14:paraId="55C480A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- 950,0 тыс. руб.;</w:t>
            </w:r>
          </w:p>
          <w:p w14:paraId="6E87E67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- 500,0 тыс. руб.;</w:t>
            </w:r>
          </w:p>
          <w:p w14:paraId="6EA0AB0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24CE496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0,0 тыс. руб.;</w:t>
            </w:r>
          </w:p>
          <w:p w14:paraId="18E35CE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0,0 тыс. руб.;</w:t>
            </w:r>
          </w:p>
          <w:p w14:paraId="6570956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10 072,5 тыс. руб.</w:t>
            </w:r>
          </w:p>
        </w:tc>
      </w:tr>
      <w:tr w:rsidR="00AE2402" w:rsidRPr="009121A1" w14:paraId="3453B740" w14:textId="77777777" w:rsidTr="00EA6946">
        <w:tc>
          <w:tcPr>
            <w:tcW w:w="1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954F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17FD0F2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По подпрограмме 2 «Развитие малого и среднего предпринимательства в городе Благовещенске» общий объем финансирования составляет           315 912,7 тыс. руб., в том числе по годам:</w:t>
            </w:r>
          </w:p>
          <w:p w14:paraId="623AFDF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43 241,9 тыс. руб.;</w:t>
            </w:r>
          </w:p>
          <w:p w14:paraId="0C2DF2C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43 008,4 тыс. руб.;</w:t>
            </w:r>
          </w:p>
          <w:p w14:paraId="59C7946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- 572,6 тыс. руб.;</w:t>
            </w:r>
          </w:p>
          <w:p w14:paraId="58954AF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2018 год - 325,9 тыс. руб.;</w:t>
            </w:r>
          </w:p>
          <w:p w14:paraId="726B041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12 131,5 тыс. руб.;</w:t>
            </w:r>
          </w:p>
          <w:p w14:paraId="0E88859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91 352,3 тыс. руб.;</w:t>
            </w:r>
          </w:p>
          <w:p w14:paraId="267A350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65 584,2 тыс. руб.;</w:t>
            </w:r>
          </w:p>
          <w:p w14:paraId="3951C78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48 293,2 тыс. руб.;</w:t>
            </w:r>
          </w:p>
          <w:p w14:paraId="115F77E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8 566,6 тыс. руб.;</w:t>
            </w:r>
          </w:p>
          <w:p w14:paraId="1687C32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1 418,5 тыс. руб.;</w:t>
            </w:r>
          </w:p>
          <w:p w14:paraId="715711D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1 417,5 тыс. руб.</w:t>
            </w:r>
          </w:p>
        </w:tc>
      </w:tr>
      <w:tr w:rsidR="00AE2402" w:rsidRPr="009121A1" w14:paraId="0B4DD2F9" w14:textId="77777777" w:rsidTr="00EA6946">
        <w:tc>
          <w:tcPr>
            <w:tcW w:w="1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9E5C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32E18AE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Из городского бюджета бюджетные ассигнования составят 36 965,6 тыс. руб., в том числе по годам:</w:t>
            </w:r>
          </w:p>
          <w:p w14:paraId="119A271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4 241,9 тыс. руб.;</w:t>
            </w:r>
          </w:p>
          <w:p w14:paraId="61DB7F0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3 480,0 тыс. руб.;</w:t>
            </w:r>
          </w:p>
          <w:p w14:paraId="3CA4A37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- 572,6 тыс. руб.;</w:t>
            </w:r>
          </w:p>
          <w:p w14:paraId="1320762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- 325,9 тыс. руб.;</w:t>
            </w:r>
          </w:p>
          <w:p w14:paraId="5F61B98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3 131,5 тыс. руб.;</w:t>
            </w:r>
          </w:p>
          <w:p w14:paraId="4316E6C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5 481,1 тыс. руб.;</w:t>
            </w:r>
          </w:p>
          <w:p w14:paraId="609F3FD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3 940,7 тыс. руб.;</w:t>
            </w:r>
          </w:p>
          <w:p w14:paraId="58622BF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14 374,1 тыс. руб.;</w:t>
            </w:r>
          </w:p>
          <w:p w14:paraId="493DC0C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1 083,7 тыс. руб.;</w:t>
            </w:r>
          </w:p>
          <w:p w14:paraId="6118890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167,6 тыс. руб.;</w:t>
            </w:r>
          </w:p>
          <w:p w14:paraId="054D8E0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166,4 тыс. руб.</w:t>
            </w:r>
          </w:p>
        </w:tc>
      </w:tr>
      <w:tr w:rsidR="00AE2402" w:rsidRPr="009121A1" w14:paraId="77F730B3" w14:textId="77777777" w:rsidTr="00EA6946">
        <w:tc>
          <w:tcPr>
            <w:tcW w:w="1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351A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6B81550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204 238,1 тыс. руб., в том числе по годам:</w:t>
            </w:r>
          </w:p>
          <w:p w14:paraId="5BA7DF0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1 843,0 тыс. руб.;</w:t>
            </w:r>
          </w:p>
          <w:p w14:paraId="5225237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1 976,4 тыс. руб.;</w:t>
            </w:r>
          </w:p>
          <w:p w14:paraId="75CF082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22781A7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749CAC9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9 000,0 тыс. руб.;</w:t>
            </w:r>
          </w:p>
          <w:p w14:paraId="3995D06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85 871,2 тыс. руб.;</w:t>
            </w:r>
          </w:p>
          <w:p w14:paraId="4368FE6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61 643,5 тыс. руб.;</w:t>
            </w:r>
          </w:p>
          <w:p w14:paraId="2DF54A8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33 919,1 тыс. руб.;</w:t>
            </w:r>
          </w:p>
          <w:p w14:paraId="3638057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7 482,9 тыс. руб.;</w:t>
            </w:r>
          </w:p>
          <w:p w14:paraId="1E366E7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1 250,9 тыс. руб.;</w:t>
            </w:r>
          </w:p>
          <w:p w14:paraId="2938829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1 251,1 тыс. руб.</w:t>
            </w:r>
          </w:p>
        </w:tc>
      </w:tr>
      <w:tr w:rsidR="00AE2402" w:rsidRPr="009121A1" w14:paraId="33BAAE48" w14:textId="77777777" w:rsidTr="00EA6946">
        <w:tc>
          <w:tcPr>
            <w:tcW w:w="1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2C4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67C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74 709,0 тыс. руб., в том числе по годам:</w:t>
            </w:r>
          </w:p>
          <w:p w14:paraId="043D328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37 157,0 тыс. руб.;</w:t>
            </w:r>
          </w:p>
          <w:p w14:paraId="3AC82F9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37 552,0 тыс. руб.;</w:t>
            </w:r>
          </w:p>
          <w:p w14:paraId="2CD6D02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47FC64A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38AD1CA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6430F3E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2020 год - 0,0 тыс. руб.;</w:t>
            </w:r>
          </w:p>
          <w:p w14:paraId="450AD35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4B59ACC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- 0,0 тыс. руб.;</w:t>
            </w:r>
          </w:p>
          <w:p w14:paraId="4A4747A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- 0,0 тыс. руб.;</w:t>
            </w:r>
          </w:p>
          <w:p w14:paraId="2B93E1C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- 0,0 тыс. руб.;</w:t>
            </w:r>
          </w:p>
          <w:p w14:paraId="634A480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- 0,0 тыс. руб.</w:t>
            </w:r>
          </w:p>
        </w:tc>
      </w:tr>
    </w:tbl>
    <w:p w14:paraId="1BBCC34B" w14:textId="77777777" w:rsidR="00AE2402" w:rsidRPr="009121A1" w:rsidRDefault="00AE2402" w:rsidP="00AE2402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».</w:t>
      </w:r>
    </w:p>
    <w:p w14:paraId="339CE47F" w14:textId="314BA2F1" w:rsidR="00AE2402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1.2  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Строку «</w:t>
      </w:r>
      <w:r w:rsidR="00BD04F1" w:rsidRPr="00BD04F1">
        <w:rPr>
          <w:rFonts w:ascii="Times New Roman" w:eastAsia="Times New Roman" w:hAnsi="Times New Roman"/>
          <w:sz w:val="27"/>
          <w:szCs w:val="27"/>
          <w:lang w:eastAsia="ru-RU"/>
        </w:rPr>
        <w:t>Ожидаемые конечные результаты реализации муниципальной программы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» паспорта муниципальной программы изложить в следующей редакции:</w:t>
      </w:r>
    </w:p>
    <w:p w14:paraId="24F6A438" w14:textId="77777777" w:rsidR="00AE2402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E2402" w14:paraId="46C10A7A" w14:textId="77777777" w:rsidTr="00EA6946">
        <w:tc>
          <w:tcPr>
            <w:tcW w:w="4785" w:type="dxa"/>
          </w:tcPr>
          <w:p w14:paraId="2506C825" w14:textId="77777777" w:rsidR="00AE2402" w:rsidRPr="00B248F5" w:rsidRDefault="00AE2402" w:rsidP="00EA6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Ожидаемые конечные результаты реализации муниципальной программы</w:t>
            </w:r>
          </w:p>
          <w:p w14:paraId="1038F814" w14:textId="77777777" w:rsidR="00AE2402" w:rsidRDefault="00AE2402" w:rsidP="00EA6946">
            <w:pPr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4786" w:type="dxa"/>
          </w:tcPr>
          <w:p w14:paraId="7491D96D" w14:textId="77777777" w:rsidR="00AE2402" w:rsidRPr="00B248F5" w:rsidRDefault="00AE2402" w:rsidP="00EA6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Реализация запланированного муниципальной программой комплекса мероприятий позволит достичь к 2026 году следующих результатов:</w:t>
            </w:r>
          </w:p>
          <w:p w14:paraId="1A4F135A" w14:textId="65D392BB" w:rsidR="00AE2402" w:rsidRPr="00B248F5" w:rsidRDefault="00AE2402" w:rsidP="00EA6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общий объем инвестиций, направленных на строительство и реконструкцию туристских объектов и объектов обеспечивающей инфраструктуры, - </w:t>
            </w:r>
            <w:r w:rsidR="007E11F3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3 995</w:t>
            </w:r>
            <w:r w:rsidRPr="000D4A8B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7E11F3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млн. руб.;</w:t>
            </w:r>
          </w:p>
          <w:p w14:paraId="66A614C5" w14:textId="77777777" w:rsidR="00AE2402" w:rsidRPr="00B248F5" w:rsidRDefault="00AE2402" w:rsidP="00EA6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доля частных (внебюджетных) инвестиций в общем объеме инвестиций </w:t>
            </w:r>
            <w:r w:rsidRPr="000D4A8B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- 2,1</w:t>
            </w: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%;</w:t>
            </w:r>
          </w:p>
          <w:p w14:paraId="0C77C8CC" w14:textId="77777777" w:rsidR="00AE2402" w:rsidRPr="00B248F5" w:rsidRDefault="00AE2402" w:rsidP="00EA6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численность российских и иностранных граждан, посещающих туристские объекты города, - 588,4 тыс. чел.;</w:t>
            </w:r>
          </w:p>
          <w:p w14:paraId="6A5EFDEB" w14:textId="77777777" w:rsidR="00AE2402" w:rsidRPr="00B248F5" w:rsidRDefault="00AE2402" w:rsidP="00EA6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число субъектов малого и среднего предпринимательства в расчете на 10 тыс. чел. населения города Благовещенска - 617 единиц;</w:t>
            </w:r>
          </w:p>
          <w:p w14:paraId="594008F8" w14:textId="77777777" w:rsidR="00AE2402" w:rsidRPr="00B248F5" w:rsidRDefault="00AE2402" w:rsidP="00EA6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объем налоговых поступлений в городской бюджет от субъектов малого и среднего предпринимательства за период реализации программы - 8732,4 млн. руб.;</w:t>
            </w:r>
          </w:p>
          <w:p w14:paraId="08A501D1" w14:textId="77777777" w:rsidR="00AE2402" w:rsidRPr="00B248F5" w:rsidRDefault="00AE2402" w:rsidP="00EA6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доля налоговых поступлений от субъектов малого и среднего предпринимательства в общем объеме собственных доходов бюджета города Благовещенска - 25%;</w:t>
            </w:r>
          </w:p>
          <w:p w14:paraId="3D435BBC" w14:textId="77777777" w:rsidR="00AE2402" w:rsidRPr="00B248F5" w:rsidRDefault="00AE2402" w:rsidP="00EA694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доля среднесписочной численности работников (без внешних </w:t>
            </w:r>
            <w:r w:rsidRPr="00B248F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совместителей) малых и средних предпринимателей в среднесписочной численности работников (без внешних совместителей) всех предприятий и организаций города - 41%</w:t>
            </w:r>
          </w:p>
          <w:p w14:paraId="5C230699" w14:textId="77777777" w:rsidR="00AE2402" w:rsidRDefault="00AE2402" w:rsidP="00EA6946">
            <w:pPr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14:paraId="76BBBD90" w14:textId="77777777" w:rsidR="00AE2402" w:rsidRPr="003731FC" w:rsidRDefault="00AE2402" w:rsidP="00AE2402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».</w:t>
      </w:r>
    </w:p>
    <w:p w14:paraId="1B6435F3" w14:textId="77777777" w:rsidR="00AE2402" w:rsidRDefault="00AE2402" w:rsidP="00AE24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1.3</w:t>
      </w:r>
      <w:proofErr w:type="gramStart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разделе 3 «</w:t>
      </w:r>
      <w:r w:rsidRPr="00B0630A">
        <w:rPr>
          <w:rFonts w:ascii="Times New Roman" w:eastAsia="Times New Roman" w:hAnsi="Times New Roman"/>
          <w:sz w:val="27"/>
          <w:szCs w:val="27"/>
          <w:lang w:eastAsia="ru-RU"/>
        </w:rPr>
        <w:t>Прогноз конечных результатов муниципальной программы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»:</w:t>
      </w:r>
    </w:p>
    <w:p w14:paraId="6E766FD6" w14:textId="6FAA4F4D" w:rsidR="00AE2402" w:rsidRDefault="00AE2402" w:rsidP="00AE24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1.3.1 в абзаце втором цифр</w:t>
      </w:r>
      <w:r w:rsidR="00773F42">
        <w:rPr>
          <w:rFonts w:ascii="Times New Roman" w:eastAsia="Times New Roman" w:hAnsi="Times New Roman"/>
          <w:sz w:val="27"/>
          <w:szCs w:val="27"/>
          <w:lang w:eastAsia="ru-RU"/>
        </w:rPr>
        <w:t>ы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  <w:r w:rsidRPr="00C955A1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C955A1">
        <w:rPr>
          <w:rFonts w:ascii="Times New Roman" w:eastAsia="Times New Roman" w:hAnsi="Times New Roman"/>
          <w:sz w:val="27"/>
          <w:szCs w:val="27"/>
          <w:lang w:eastAsia="ru-RU"/>
        </w:rPr>
        <w:t>145,3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» заменить цифр</w:t>
      </w:r>
      <w:r w:rsidR="00773F42">
        <w:rPr>
          <w:rFonts w:ascii="Times New Roman" w:eastAsia="Times New Roman" w:hAnsi="Times New Roman"/>
          <w:sz w:val="27"/>
          <w:szCs w:val="27"/>
          <w:lang w:eastAsia="ru-RU"/>
        </w:rPr>
        <w:t>ами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  <w:r w:rsidR="007E11F3">
        <w:rPr>
          <w:rFonts w:ascii="Times New Roman" w:eastAsia="Times New Roman" w:hAnsi="Times New Roman"/>
          <w:sz w:val="27"/>
          <w:szCs w:val="27"/>
          <w:lang w:eastAsia="ru-RU"/>
        </w:rPr>
        <w:t>3 995,1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»;</w:t>
      </w:r>
    </w:p>
    <w:p w14:paraId="50AD464C" w14:textId="6F5BD401" w:rsidR="00AE2402" w:rsidRPr="00E8760A" w:rsidRDefault="00AE2402" w:rsidP="00AE24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1.3.2 в абзаце третьем цифр</w:t>
      </w:r>
      <w:r w:rsidR="00773F42">
        <w:rPr>
          <w:rFonts w:ascii="Times New Roman" w:eastAsia="Times New Roman" w:hAnsi="Times New Roman"/>
          <w:sz w:val="27"/>
          <w:szCs w:val="27"/>
          <w:lang w:eastAsia="ru-RU"/>
        </w:rPr>
        <w:t>ы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«0,4» заменить цифр</w:t>
      </w:r>
      <w:r w:rsidR="00773F42">
        <w:rPr>
          <w:rFonts w:ascii="Times New Roman" w:eastAsia="Times New Roman" w:hAnsi="Times New Roman"/>
          <w:sz w:val="27"/>
          <w:szCs w:val="27"/>
          <w:lang w:eastAsia="ru-RU"/>
        </w:rPr>
        <w:t>ами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«2,1».</w:t>
      </w:r>
    </w:p>
    <w:p w14:paraId="226EBEA2" w14:textId="77777777" w:rsidR="00AE2402" w:rsidRPr="009121A1" w:rsidRDefault="00AE2402" w:rsidP="00AE240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Pr="00E8760A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r w:rsidRPr="00E21C0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 7</w:t>
      </w: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«Ресурсное обеспечение муниципальной программы» изложить в следующей редакции: </w:t>
      </w:r>
    </w:p>
    <w:p w14:paraId="0D940B58" w14:textId="152B401F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«Общий объем финансирования муниципальной программы составляет </w:t>
      </w:r>
      <w:r w:rsidRPr="000C1A5D">
        <w:rPr>
          <w:rFonts w:ascii="Times New Roman" w:eastAsia="Times New Roman" w:hAnsi="Times New Roman" w:cs="Times New Roman"/>
          <w:sz w:val="27"/>
          <w:szCs w:val="27"/>
          <w:lang w:eastAsia="ru-RU"/>
        </w:rPr>
        <w:t>4 7</w:t>
      </w:r>
      <w:r w:rsidR="00D01486" w:rsidRPr="000C1A5D">
        <w:rPr>
          <w:rFonts w:ascii="Times New Roman" w:eastAsia="Times New Roman" w:hAnsi="Times New Roman" w:cs="Times New Roman"/>
          <w:sz w:val="27"/>
          <w:szCs w:val="27"/>
          <w:lang w:eastAsia="ru-RU"/>
        </w:rPr>
        <w:t>61</w:t>
      </w:r>
      <w:r w:rsidRPr="000C1A5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E7E3B">
        <w:rPr>
          <w:rFonts w:ascii="Times New Roman" w:eastAsia="Times New Roman" w:hAnsi="Times New Roman" w:cs="Times New Roman"/>
          <w:sz w:val="27"/>
          <w:szCs w:val="27"/>
          <w:lang w:eastAsia="ru-RU"/>
        </w:rPr>
        <w:t>784</w:t>
      </w:r>
      <w:r w:rsidRPr="000C1A5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2E7E3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по годам:</w:t>
      </w:r>
    </w:p>
    <w:p w14:paraId="0383F52E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267 219,8 тыс. руб.;</w:t>
      </w:r>
    </w:p>
    <w:p w14:paraId="7861A0C0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253 904,9 тыс. руб.;</w:t>
      </w:r>
    </w:p>
    <w:p w14:paraId="5460EB0C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70 890,6 тыс. руб.;</w:t>
      </w:r>
    </w:p>
    <w:p w14:paraId="25260A98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40 525,9 тыс. руб.;</w:t>
      </w:r>
    </w:p>
    <w:p w14:paraId="3F713DE3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13 370,1 тыс. руб.;</w:t>
      </w:r>
    </w:p>
    <w:p w14:paraId="7660110B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892 302,3 тыс. руб.;</w:t>
      </w:r>
    </w:p>
    <w:p w14:paraId="5E7ABC32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366 209,2 тыс. руб.;</w:t>
      </w:r>
    </w:p>
    <w:p w14:paraId="2592A4E7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424 372,0 тыс. руб.;</w:t>
      </w:r>
    </w:p>
    <w:p w14:paraId="05CD0A7D" w14:textId="7DB2DAE4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</w:t>
      </w:r>
      <w:r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– 1 5</w:t>
      </w:r>
      <w:r w:rsidR="00D01486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E7E3B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2E7E3B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080</w:t>
      </w:r>
      <w:r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01486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руб.;</w:t>
      </w:r>
    </w:p>
    <w:p w14:paraId="26180559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401 418,5 тыс. руб.;</w:t>
      </w:r>
    </w:p>
    <w:p w14:paraId="0291FA0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490 490,0 тыс. руб.</w:t>
      </w:r>
    </w:p>
    <w:p w14:paraId="3532B2F1" w14:textId="353CF3CE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 городского бюджета бюджетные ассигнования составят </w:t>
      </w:r>
      <w:r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01486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2E7E3B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2E7E3B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001</w:t>
      </w:r>
      <w:r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01486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в том числе по годам:</w:t>
      </w:r>
    </w:p>
    <w:p w14:paraId="7507A8C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11 179,3 тыс. руб.;</w:t>
      </w:r>
    </w:p>
    <w:p w14:paraId="41E3F533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4 032,1 тыс. руб.;</w:t>
      </w:r>
    </w:p>
    <w:p w14:paraId="614283DC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70 190,6 тыс. руб.;</w:t>
      </w:r>
    </w:p>
    <w:p w14:paraId="4FC9830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40 325,9 тыс. руб.;</w:t>
      </w:r>
    </w:p>
    <w:p w14:paraId="00B5C51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3 520,1 тыс. руб.;</w:t>
      </w:r>
    </w:p>
    <w:p w14:paraId="5857F49A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53 481,1 тыс. руб.;</w:t>
      </w:r>
    </w:p>
    <w:p w14:paraId="414F9695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22 065,7 тыс. руб.;</w:t>
      </w:r>
    </w:p>
    <w:p w14:paraId="2550A0E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37 031,9 тыс. руб.;</w:t>
      </w:r>
    </w:p>
    <w:p w14:paraId="2138ADE8" w14:textId="491904E9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</w:t>
      </w:r>
      <w:r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="00D01486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2E7E3B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840</w:t>
      </w:r>
      <w:r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01486" w:rsidRPr="001E40A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тыс. руб.;</w:t>
      </w:r>
    </w:p>
    <w:p w14:paraId="167472C7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167,6 тыс. руб.;</w:t>
      </w:r>
    </w:p>
    <w:p w14:paraId="0C63F970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166,4 тыс. руб.</w:t>
      </w:r>
    </w:p>
    <w:p w14:paraId="7264F98D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Планируемый объем финансирования из средств областного бюджета составит 1 890 042,6 тыс. руб., в том числе по годам:</w:t>
      </w:r>
    </w:p>
    <w:p w14:paraId="26C69B72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14 745,0 тыс. руб.;</w:t>
      </w:r>
    </w:p>
    <w:p w14:paraId="2C463CC2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11 900,8 тыс. руб.;</w:t>
      </w:r>
    </w:p>
    <w:p w14:paraId="1D9597E0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0,0 тыс. руб.;</w:t>
      </w:r>
    </w:p>
    <w:p w14:paraId="0EF02519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0,0 тыс. руб.;</w:t>
      </w:r>
    </w:p>
    <w:p w14:paraId="2DCBF6D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9 000,0 тыс. руб.;</w:t>
      </w:r>
    </w:p>
    <w:p w14:paraId="04C87563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2020 год – 837 871,2 тыс. руб.;</w:t>
      </w:r>
    </w:p>
    <w:p w14:paraId="194C190E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343 643,5 тыс. руб.;</w:t>
      </w:r>
    </w:p>
    <w:p w14:paraId="1769E982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387 340,1 тыс. руб.;</w:t>
      </w:r>
    </w:p>
    <w:p w14:paraId="552FD546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256 640,0 тыс. руб.;</w:t>
      </w:r>
    </w:p>
    <w:p w14:paraId="2715CF59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13 250,9 тыс. руб.;</w:t>
      </w:r>
    </w:p>
    <w:p w14:paraId="0AC058E9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15 651,1 тыс. руб.</w:t>
      </w:r>
    </w:p>
    <w:p w14:paraId="101F926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Планируемый объем финансирования из средств федерального бюджета составит 2 573 467,5 тыс. руб., в том числе по годам:</w:t>
      </w:r>
    </w:p>
    <w:p w14:paraId="263F3B67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241 295,5 тыс. руб.;</w:t>
      </w:r>
    </w:p>
    <w:p w14:paraId="62D69FAE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235 972,0 тыс. руб.;</w:t>
      </w:r>
    </w:p>
    <w:p w14:paraId="5EB8B81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0,0 тыс. руб.;</w:t>
      </w:r>
    </w:p>
    <w:p w14:paraId="6F7A468E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0,0 тыс. руб.;</w:t>
      </w:r>
    </w:p>
    <w:p w14:paraId="40F1A262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0,0 тыс. руб.;</w:t>
      </w:r>
    </w:p>
    <w:p w14:paraId="10EF598E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0,0 тыс. руб.;</w:t>
      </w:r>
    </w:p>
    <w:p w14:paraId="494B48CB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0,0 тыс. руб.;</w:t>
      </w:r>
    </w:p>
    <w:p w14:paraId="68347407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0,0 тыс. руб.;</w:t>
      </w:r>
    </w:p>
    <w:p w14:paraId="3F541A0B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1 243 600,0 тыс. руб.;</w:t>
      </w:r>
    </w:p>
    <w:p w14:paraId="1877E83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388 000,0 тыс. руб.;</w:t>
      </w:r>
    </w:p>
    <w:p w14:paraId="4B1580F8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464 600,0 тыс. руб.</w:t>
      </w:r>
    </w:p>
    <w:p w14:paraId="130179E5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Планируемый объем финансирования из внебюджетных источников составит 15 272,5 тыс. руб., в том числе по годам:</w:t>
      </w:r>
    </w:p>
    <w:p w14:paraId="3AAE0AD4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0,0 тыс. руб.;</w:t>
      </w:r>
    </w:p>
    <w:p w14:paraId="41E2292D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2 000,0 тыс. руб.;</w:t>
      </w:r>
    </w:p>
    <w:p w14:paraId="1C528C1A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700,0 тыс. руб.;</w:t>
      </w:r>
    </w:p>
    <w:p w14:paraId="25D57260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200,0 тыс. руб.;</w:t>
      </w:r>
    </w:p>
    <w:p w14:paraId="089197C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850,0 тыс. руб.;</w:t>
      </w:r>
    </w:p>
    <w:p w14:paraId="547985E3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950,0 тыс. руб.;</w:t>
      </w:r>
    </w:p>
    <w:p w14:paraId="55123D5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500,0 тыс. руб.;</w:t>
      </w:r>
    </w:p>
    <w:p w14:paraId="37C71CD3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0,0 тыс. руб.;</w:t>
      </w:r>
    </w:p>
    <w:p w14:paraId="6CA9A0AB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0,0 тыс. руб.;</w:t>
      </w:r>
    </w:p>
    <w:p w14:paraId="4285AE0B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0,0 тыс. руб.;</w:t>
      </w:r>
    </w:p>
    <w:p w14:paraId="1D72A175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10 072,5 тыс. руб.</w:t>
      </w:r>
    </w:p>
    <w:p w14:paraId="51A8C797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E21C05">
        <w:rPr>
          <w:rFonts w:ascii="Times New Roman" w:eastAsia="Times New Roman" w:hAnsi="Times New Roman"/>
          <w:sz w:val="27"/>
          <w:szCs w:val="27"/>
          <w:lang w:eastAsia="ru-RU"/>
        </w:rPr>
        <w:t>. В подпрограмме 1 «Р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азвитие туризма в городе Благовещенске»:</w:t>
      </w:r>
    </w:p>
    <w:p w14:paraId="52FDCDA3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.1 строку «Ресурсное обеспечение подпрограммы» паспорта подпрограммы изложить в следующей редакции:</w:t>
      </w:r>
    </w:p>
    <w:p w14:paraId="6DC6C1A0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5"/>
        <w:gridCol w:w="5924"/>
      </w:tblGrid>
      <w:tr w:rsidR="00AE2402" w:rsidRPr="009121A1" w14:paraId="5C5C412B" w14:textId="77777777" w:rsidTr="00EA6946">
        <w:tc>
          <w:tcPr>
            <w:tcW w:w="1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080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Ресурсное обеспечение подпрограммы</w:t>
            </w:r>
          </w:p>
        </w:tc>
        <w:tc>
          <w:tcPr>
            <w:tcW w:w="3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45DA5" w14:textId="1B6F1CE6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Общий объем финансирования подпрограммы </w:t>
            </w:r>
            <w:r w:rsidRPr="000C1A5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составляет 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4 4</w:t>
            </w:r>
            <w:r w:rsidR="00D01486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45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871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D01486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14:paraId="79E9601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223 977,9 тыс. руб.;</w:t>
            </w:r>
          </w:p>
          <w:p w14:paraId="0917B0A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210 896,5 тыс. руб.;</w:t>
            </w:r>
          </w:p>
          <w:p w14:paraId="6CE0413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70 318,0 тыс. руб.;</w:t>
            </w:r>
          </w:p>
          <w:p w14:paraId="7233D42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40 200,0 тыс. руб.;</w:t>
            </w:r>
          </w:p>
          <w:p w14:paraId="495F5E2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1 238,6 тыс. руб.;</w:t>
            </w:r>
          </w:p>
          <w:p w14:paraId="6AAB9A4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800 950,0 тыс. руб.;</w:t>
            </w:r>
          </w:p>
          <w:p w14:paraId="544A00F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2021 год – 300 625,0 тыс. руб.;</w:t>
            </w:r>
          </w:p>
          <w:p w14:paraId="3613CA8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376 078,8 тыс. руб.;</w:t>
            </w:r>
          </w:p>
          <w:p w14:paraId="304DDC90" w14:textId="173C8582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</w:t>
            </w:r>
            <w:r w:rsidRPr="00E21C0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1 5</w:t>
            </w:r>
            <w:r w:rsidR="00D01486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514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D01486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14:paraId="36133E4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400 000,0 тыс. руб.;</w:t>
            </w:r>
          </w:p>
          <w:p w14:paraId="1B490BF4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489 072,5 тыс. руб.</w:t>
            </w:r>
          </w:p>
        </w:tc>
      </w:tr>
      <w:tr w:rsidR="00AE2402" w:rsidRPr="009121A1" w14:paraId="5F45FD55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EAE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6E0DA445" w14:textId="79E6E1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Из городского бюджета бюджетные ассигнования составят 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  <w:r w:rsidR="002573F4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6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036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2573F4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0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 тыс. руб., в том числе по годам:</w:t>
            </w:r>
          </w:p>
          <w:p w14:paraId="1C63D5E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6 937,4 тыс. руб.;</w:t>
            </w:r>
          </w:p>
          <w:p w14:paraId="3D124CB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552,1 тыс. руб.;</w:t>
            </w:r>
          </w:p>
          <w:p w14:paraId="021713F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69 618,0 тыс. руб.;</w:t>
            </w:r>
          </w:p>
          <w:p w14:paraId="4A6545F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40 000,0 тыс. руб.;</w:t>
            </w:r>
          </w:p>
          <w:p w14:paraId="2A39014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388,6 тыс. руб.;</w:t>
            </w:r>
          </w:p>
          <w:p w14:paraId="67F2B94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48 000,0 тыс. руб.;</w:t>
            </w:r>
          </w:p>
          <w:p w14:paraId="65BB241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18 125,0 тыс. руб.;</w:t>
            </w:r>
          </w:p>
          <w:p w14:paraId="5763BEB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22 657,8 тыс. руб.;</w:t>
            </w:r>
          </w:p>
          <w:p w14:paraId="2898A689" w14:textId="03FCB46A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2023 год </w:t>
            </w:r>
            <w:r w:rsidRPr="00E21C05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</w:t>
            </w:r>
            <w:r w:rsidR="002573F4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39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  <w:r w:rsidR="002E7E3B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757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="002573F4"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  <w:r w:rsidRPr="001E40A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тыс</w:t>
            </w: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. руб.;</w:t>
            </w:r>
          </w:p>
          <w:p w14:paraId="03399BC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- 0 тыс. руб.;</w:t>
            </w:r>
          </w:p>
          <w:p w14:paraId="5419079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0 тыс. руб.</w:t>
            </w:r>
          </w:p>
        </w:tc>
      </w:tr>
      <w:tr w:rsidR="00AE2402" w:rsidRPr="009121A1" w14:paraId="2A983DBC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9AE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0087F89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1 685 804,5 тыс. руб., в том числе по годам:</w:t>
            </w:r>
          </w:p>
          <w:p w14:paraId="7B57D2A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12 902,0 тыс. руб.;</w:t>
            </w:r>
          </w:p>
          <w:p w14:paraId="733933CC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9 924,4 тыс. руб.;</w:t>
            </w:r>
          </w:p>
          <w:p w14:paraId="74850A7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2EEFBD6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3E427648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 тыс. руб.;</w:t>
            </w:r>
          </w:p>
          <w:p w14:paraId="16C07BC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752 000,0 тыс. руб.;</w:t>
            </w:r>
          </w:p>
          <w:p w14:paraId="7159500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282 000,0 тыс. руб.;</w:t>
            </w:r>
          </w:p>
          <w:p w14:paraId="0A608C2B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353 421,0 тыс. руб.;</w:t>
            </w:r>
          </w:p>
          <w:p w14:paraId="34EDFCE7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249 157,1 тыс. руб.;</w:t>
            </w:r>
          </w:p>
          <w:p w14:paraId="290BF4FF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12 000,0 тыс. руб.;</w:t>
            </w:r>
          </w:p>
          <w:p w14:paraId="4AC2B4A0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14 400,0 тыс. руб.</w:t>
            </w:r>
          </w:p>
        </w:tc>
      </w:tr>
      <w:tr w:rsidR="00AE2402" w:rsidRPr="009121A1" w14:paraId="0C64CA29" w14:textId="77777777" w:rsidTr="00EA6946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267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26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2 498 758,5 тыс. руб., в том числе по годам:</w:t>
            </w:r>
          </w:p>
          <w:p w14:paraId="49686B0A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204 138,5 тыс. руб.;</w:t>
            </w:r>
          </w:p>
          <w:p w14:paraId="45DF27C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198 420,0 тыс. руб.;</w:t>
            </w:r>
          </w:p>
          <w:p w14:paraId="1D054879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6EB9FB42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6FE900BE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58CE7D4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04A8B0D6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5694C361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2022 год – 0,0 тыс. руб.;</w:t>
            </w:r>
          </w:p>
          <w:p w14:paraId="24183E93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1 243 600,0 тыс. руб.;</w:t>
            </w:r>
          </w:p>
          <w:p w14:paraId="51255B2D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388 000,0 тыс. руб.;</w:t>
            </w:r>
          </w:p>
          <w:p w14:paraId="2127BC05" w14:textId="77777777" w:rsidR="00AE2402" w:rsidRPr="009121A1" w:rsidRDefault="00AE2402" w:rsidP="00EA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464 600,0 тыс. руб.</w:t>
            </w:r>
          </w:p>
        </w:tc>
      </w:tr>
    </w:tbl>
    <w:p w14:paraId="11AC3F2B" w14:textId="77777777" w:rsidR="00AE2402" w:rsidRPr="009121A1" w:rsidRDefault="00AE2402" w:rsidP="00AE240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 xml:space="preserve">                                                                                                                    »;</w:t>
      </w:r>
    </w:p>
    <w:p w14:paraId="180017E9" w14:textId="77777777" w:rsidR="00AE2402" w:rsidRPr="009121A1" w:rsidRDefault="00AE2402" w:rsidP="00AE2402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1.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2.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21C05">
        <w:rPr>
          <w:rFonts w:ascii="Times New Roman" w:eastAsia="Times New Roman" w:hAnsi="Times New Roman"/>
          <w:sz w:val="27"/>
          <w:szCs w:val="27"/>
          <w:lang w:eastAsia="ru-RU"/>
        </w:rPr>
        <w:t>Раздел 7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«Ресурсное обеспечение подпрограммы» изложить в следующей редакции: </w:t>
      </w:r>
    </w:p>
    <w:p w14:paraId="56A1FD77" w14:textId="49EF7BA4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«Общий объем финансирования муниципальной программы составляет 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4 4</w:t>
      </w:r>
      <w:r w:rsidR="0088539E" w:rsidRPr="001E40AD">
        <w:rPr>
          <w:rFonts w:ascii="Times New Roman" w:eastAsia="Times New Roman" w:hAnsi="Times New Roman"/>
          <w:sz w:val="27"/>
          <w:szCs w:val="27"/>
          <w:lang w:eastAsia="ru-RU"/>
        </w:rPr>
        <w:t>45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2E7E3B" w:rsidRPr="001E40AD">
        <w:rPr>
          <w:rFonts w:ascii="Times New Roman" w:eastAsia="Times New Roman" w:hAnsi="Times New Roman"/>
          <w:sz w:val="27"/>
          <w:szCs w:val="27"/>
          <w:lang w:eastAsia="ru-RU"/>
        </w:rPr>
        <w:t>871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88539E" w:rsidRPr="001E40AD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 руб., в том числе по годам:</w:t>
      </w:r>
    </w:p>
    <w:p w14:paraId="1F85A46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223 997,9 тыс. руб.;</w:t>
      </w:r>
    </w:p>
    <w:p w14:paraId="650206D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210 896,5 тыс. руб.;</w:t>
      </w:r>
    </w:p>
    <w:p w14:paraId="19CE7CF8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2017 год – 70 318,0 тыс. руб.;</w:t>
      </w:r>
    </w:p>
    <w:p w14:paraId="219CF569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40 200,0 тыс. руб.;</w:t>
      </w:r>
    </w:p>
    <w:p w14:paraId="1D7F8348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1 238,6тыс. руб.;</w:t>
      </w:r>
    </w:p>
    <w:p w14:paraId="3FDC153B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800 950,0 тыс. руб.;</w:t>
      </w:r>
    </w:p>
    <w:p w14:paraId="79275B7C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300 625,0 тыс. руб.;</w:t>
      </w:r>
    </w:p>
    <w:p w14:paraId="75EDA93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376 078,8 тыс. руб.;</w:t>
      </w:r>
    </w:p>
    <w:p w14:paraId="3980B476" w14:textId="3FE66F63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2023 год 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– 1 5</w:t>
      </w:r>
      <w:r w:rsidR="0088539E" w:rsidRPr="001E40AD"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r w:rsidR="002E7E3B" w:rsidRPr="001E40AD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2E7E3B" w:rsidRPr="001E40AD">
        <w:rPr>
          <w:rFonts w:ascii="Times New Roman" w:eastAsia="Times New Roman" w:hAnsi="Times New Roman"/>
          <w:sz w:val="27"/>
          <w:szCs w:val="27"/>
          <w:lang w:eastAsia="ru-RU"/>
        </w:rPr>
        <w:t>514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88539E" w:rsidRPr="001E40AD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тыс. руб.;</w:t>
      </w:r>
    </w:p>
    <w:p w14:paraId="1997EFDB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2024 год – 400 000,0 тыс. руб.;</w:t>
      </w:r>
    </w:p>
    <w:p w14:paraId="74D967FE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2025 год – 489 072,5 тыс. руб.</w:t>
      </w:r>
    </w:p>
    <w:p w14:paraId="53776765" w14:textId="09C87724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Из городского бюджета бюджетные ассигнования 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составят 2</w:t>
      </w:r>
      <w:r w:rsidR="0088539E" w:rsidRPr="001E40A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2E7E3B" w:rsidRPr="001E40A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2E7E3B" w:rsidRPr="001E40AD">
        <w:rPr>
          <w:rFonts w:ascii="Times New Roman" w:eastAsia="Times New Roman" w:hAnsi="Times New Roman"/>
          <w:sz w:val="27"/>
          <w:szCs w:val="27"/>
          <w:lang w:eastAsia="ru-RU"/>
        </w:rPr>
        <w:t>036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88539E" w:rsidRPr="001E40AD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 xml:space="preserve"> т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ыс. руб., в том числе по годам:</w:t>
      </w:r>
    </w:p>
    <w:p w14:paraId="26C66BBA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6 937,4 тыс. руб.;</w:t>
      </w:r>
    </w:p>
    <w:p w14:paraId="251F96D6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552,1 тыс. руб.;</w:t>
      </w:r>
    </w:p>
    <w:p w14:paraId="47EA6888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2017 год – 69 618,0 тыс. руб.;</w:t>
      </w:r>
    </w:p>
    <w:p w14:paraId="06B90C9D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40 000,0 тыс. руб.;</w:t>
      </w:r>
    </w:p>
    <w:p w14:paraId="0425A966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388,6 тыс. руб.;</w:t>
      </w:r>
    </w:p>
    <w:p w14:paraId="33E050AC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48 000,0 тыс. руб.;</w:t>
      </w:r>
    </w:p>
    <w:p w14:paraId="3F83AD2D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18 125,0 тыс. руб.;</w:t>
      </w:r>
    </w:p>
    <w:p w14:paraId="39977742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22 657,8 тыс. руб.;</w:t>
      </w:r>
    </w:p>
    <w:p w14:paraId="02C6E5A3" w14:textId="430F5E00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2023 год </w:t>
      </w:r>
      <w:r w:rsidRPr="00E21C05">
        <w:rPr>
          <w:rFonts w:ascii="Times New Roman" w:eastAsia="Times New Roman" w:hAnsi="Times New Roman"/>
          <w:sz w:val="27"/>
          <w:szCs w:val="27"/>
          <w:lang w:eastAsia="ru-RU"/>
        </w:rPr>
        <w:t xml:space="preserve">– </w:t>
      </w:r>
      <w:r w:rsidR="008A5A22" w:rsidRPr="001E40AD">
        <w:rPr>
          <w:rFonts w:ascii="Times New Roman" w:eastAsia="Times New Roman" w:hAnsi="Times New Roman"/>
          <w:sz w:val="27"/>
          <w:szCs w:val="27"/>
          <w:lang w:eastAsia="ru-RU"/>
        </w:rPr>
        <w:t>39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="002E7E3B" w:rsidRPr="001E40AD">
        <w:rPr>
          <w:rFonts w:ascii="Times New Roman" w:eastAsia="Times New Roman" w:hAnsi="Times New Roman"/>
          <w:sz w:val="27"/>
          <w:szCs w:val="27"/>
          <w:lang w:eastAsia="ru-RU"/>
        </w:rPr>
        <w:t>757</w:t>
      </w:r>
      <w:r w:rsidRPr="001E40A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8A5A22" w:rsidRPr="001E40AD">
        <w:rPr>
          <w:rFonts w:ascii="Times New Roman" w:eastAsia="Times New Roman" w:hAnsi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21C05">
        <w:rPr>
          <w:rFonts w:ascii="Times New Roman" w:eastAsia="Times New Roman" w:hAnsi="Times New Roman"/>
          <w:sz w:val="27"/>
          <w:szCs w:val="27"/>
          <w:lang w:eastAsia="ru-RU"/>
        </w:rPr>
        <w:t>тыс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. руб.;</w:t>
      </w:r>
    </w:p>
    <w:p w14:paraId="23645CB5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2024 год – 0,0 тыс. руб.;</w:t>
      </w:r>
    </w:p>
    <w:p w14:paraId="5C4551F6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2025 год – 0,0 тыс. руб.</w:t>
      </w:r>
    </w:p>
    <w:p w14:paraId="6A6642C6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Планируемый объем финансирования из средств областного бюджета составит 1 685 804,5 тыс. руб., в том числе по годам:</w:t>
      </w:r>
    </w:p>
    <w:p w14:paraId="701CA228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12 902,0 тыс. руб.;</w:t>
      </w:r>
    </w:p>
    <w:p w14:paraId="1585DEE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9 924,4 тыс. руб.;</w:t>
      </w:r>
    </w:p>
    <w:p w14:paraId="4BC42B70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2017 год – 0,0 тыс. руб.;</w:t>
      </w:r>
    </w:p>
    <w:p w14:paraId="3FC34F63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0,0 тыс. руб.;</w:t>
      </w:r>
    </w:p>
    <w:p w14:paraId="42C971CA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0,0 тыс. руб.;</w:t>
      </w:r>
    </w:p>
    <w:p w14:paraId="451F30A5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752 000,0 тыс. руб.;</w:t>
      </w:r>
    </w:p>
    <w:p w14:paraId="5899F0B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282 000,0 тыс. руб.;</w:t>
      </w:r>
    </w:p>
    <w:p w14:paraId="24B5C22E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353 421,0 тыс. руб.;</w:t>
      </w:r>
    </w:p>
    <w:p w14:paraId="6BE71CAD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2023 год – 249 157,1 тыс. руб.;</w:t>
      </w:r>
    </w:p>
    <w:p w14:paraId="1C43FB02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2024 год – 12 000,0 тыс. руб.;</w:t>
      </w:r>
    </w:p>
    <w:p w14:paraId="77012D67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2025 год – 14 400,0 тыс. руб.</w:t>
      </w:r>
    </w:p>
    <w:p w14:paraId="0337B2AC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Планируемый объем финансирования из средств федерального бюджета составит 2 498 758,5 тыс. руб., в том числе по годам:</w:t>
      </w:r>
    </w:p>
    <w:p w14:paraId="0ACE137B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204 138,5 тыс. руб.;</w:t>
      </w:r>
    </w:p>
    <w:p w14:paraId="1ECE027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198 420,0 тыс. руб.;</w:t>
      </w:r>
    </w:p>
    <w:p w14:paraId="60427E1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2017 год – 0,0 тыс. руб.;</w:t>
      </w:r>
    </w:p>
    <w:p w14:paraId="71EB4F1E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0,0 тыс. руб.;</w:t>
      </w:r>
    </w:p>
    <w:p w14:paraId="6B471A7F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0,0 тыс. руб.;</w:t>
      </w:r>
    </w:p>
    <w:p w14:paraId="21D069DB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0,0 тыс. руб.;</w:t>
      </w:r>
    </w:p>
    <w:p w14:paraId="5379C9CE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0,0 тыс. руб.;</w:t>
      </w:r>
    </w:p>
    <w:p w14:paraId="023FB61C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0,0 тыс. руб.;</w:t>
      </w:r>
    </w:p>
    <w:p w14:paraId="613A1494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2023 год – 1 243 600,0 тыс. руб.;</w:t>
      </w:r>
    </w:p>
    <w:p w14:paraId="0C346BC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2024 год – 388 000,0 тыс. руб.;</w:t>
      </w:r>
    </w:p>
    <w:p w14:paraId="52168A80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2025 год – 464 600,0 тыс. руб.</w:t>
      </w:r>
    </w:p>
    <w:p w14:paraId="45CC43F7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Планируемый объем финансирования из внебюджетных источников составит 15 272,5 тыс. руб., в том числе по годам:</w:t>
      </w:r>
    </w:p>
    <w:p w14:paraId="4858310C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0,0 тыс. руб.;</w:t>
      </w:r>
    </w:p>
    <w:p w14:paraId="7A5E7CC9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2 000,0 тыс. руб.;</w:t>
      </w:r>
    </w:p>
    <w:p w14:paraId="15E62CA6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2017 год – 700,0 тыс. руб.;</w:t>
      </w:r>
    </w:p>
    <w:p w14:paraId="3A4B9912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200,0 тыс. руб.;</w:t>
      </w:r>
    </w:p>
    <w:p w14:paraId="013C2D4C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850,0 тыс. руб.;</w:t>
      </w:r>
    </w:p>
    <w:p w14:paraId="7CA26358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950,0 тыс. руб.;</w:t>
      </w:r>
    </w:p>
    <w:p w14:paraId="7CCA23A6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500,0 тыс. руб.;</w:t>
      </w:r>
    </w:p>
    <w:p w14:paraId="71C68645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0,0 тыс. руб.;</w:t>
      </w:r>
    </w:p>
    <w:p w14:paraId="681A05B7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2023 год – 0,0 тыс. руб.;</w:t>
      </w:r>
    </w:p>
    <w:p w14:paraId="495A3909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2024 год – 0,0 тыс. руб.;</w:t>
      </w:r>
    </w:p>
    <w:p w14:paraId="254AFC44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2025 год – 10 072,5 тыс. руб.».</w:t>
      </w:r>
    </w:p>
    <w:p w14:paraId="48BC890E" w14:textId="77777777" w:rsidR="00AE2402" w:rsidRPr="009121A1" w:rsidRDefault="00AE2402" w:rsidP="00AE2402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. Приложения № 1-3 к муниципальной программе изложить в новой редакции согласно приложениям № 1-3 (соответственно) к настоящему постановлению.</w:t>
      </w:r>
    </w:p>
    <w:p w14:paraId="03E2BB73" w14:textId="296E0B49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2. </w:t>
      </w:r>
      <w:r w:rsidRPr="009121A1">
        <w:rPr>
          <w:rFonts w:ascii="Times New Roman" w:hAnsi="Times New Roman" w:cs="Times New Roman"/>
          <w:sz w:val="27"/>
          <w:szCs w:val="27"/>
        </w:rPr>
        <w:t>Настоящее постановление вступает в силу со дня подписания, подлежит опубликованию в газете «Благовещенск» (без приложени</w:t>
      </w:r>
      <w:r w:rsidR="00773F42">
        <w:rPr>
          <w:rFonts w:ascii="Times New Roman" w:hAnsi="Times New Roman" w:cs="Times New Roman"/>
          <w:sz w:val="27"/>
          <w:szCs w:val="27"/>
        </w:rPr>
        <w:t>й</w:t>
      </w:r>
      <w:r w:rsidRPr="009121A1">
        <w:rPr>
          <w:rFonts w:ascii="Times New Roman" w:hAnsi="Times New Roman" w:cs="Times New Roman"/>
          <w:sz w:val="27"/>
          <w:szCs w:val="27"/>
        </w:rPr>
        <w:t>), полный текст постановления (с приложени</w:t>
      </w:r>
      <w:r w:rsidR="00773F42">
        <w:rPr>
          <w:rFonts w:ascii="Times New Roman" w:hAnsi="Times New Roman" w:cs="Times New Roman"/>
          <w:sz w:val="27"/>
          <w:szCs w:val="27"/>
        </w:rPr>
        <w:t>ями</w:t>
      </w:r>
      <w:r w:rsidRPr="009121A1">
        <w:rPr>
          <w:rFonts w:ascii="Times New Roman" w:hAnsi="Times New Roman" w:cs="Times New Roman"/>
          <w:sz w:val="27"/>
          <w:szCs w:val="27"/>
        </w:rPr>
        <w:t>) подлежит размещению в официальном сетевом издании www.admblag.ru.</w:t>
      </w:r>
    </w:p>
    <w:p w14:paraId="2C3DEAB1" w14:textId="77777777" w:rsidR="00AE2402" w:rsidRPr="009121A1" w:rsidRDefault="00AE2402" w:rsidP="00AE24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3. </w:t>
      </w:r>
      <w:proofErr w:type="gramStart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Контроль за</w:t>
      </w:r>
      <w:proofErr w:type="gramEnd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Ноженкина</w:t>
      </w:r>
      <w:proofErr w:type="spellEnd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М.С.</w:t>
      </w:r>
    </w:p>
    <w:p w14:paraId="5E615FD1" w14:textId="77777777" w:rsidR="00AE2402" w:rsidRPr="009121A1" w:rsidRDefault="00AE2402" w:rsidP="00AE2402">
      <w:pPr>
        <w:tabs>
          <w:tab w:val="left" w:pos="2487"/>
        </w:tabs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58A5B4C2" w14:textId="77777777" w:rsidR="00AE2402" w:rsidRPr="009121A1" w:rsidRDefault="00AE2402" w:rsidP="00AE240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702E9004" w14:textId="77777777" w:rsidR="00AE2402" w:rsidRPr="009121A1" w:rsidRDefault="00AE2402" w:rsidP="00AE240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 xml:space="preserve">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75BF6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4F9FFEC" w:rsidR="00E75BF6" w:rsidRPr="002763B7" w:rsidRDefault="00E75BF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B9728A2" w:rsidR="00E75BF6" w:rsidRPr="002763B7" w:rsidRDefault="00E75BF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Ноженкин</w:t>
            </w:r>
            <w:proofErr w:type="spellEnd"/>
          </w:p>
        </w:tc>
      </w:tr>
    </w:tbl>
    <w:p w14:paraId="5E01C5ED" w14:textId="70FED0C6" w:rsidR="00440D91" w:rsidRPr="00440D91" w:rsidRDefault="00440D91" w:rsidP="00E75BF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F5CF5" w14:textId="77777777" w:rsidR="00D720CD" w:rsidRDefault="00D720CD" w:rsidP="002747B1">
      <w:pPr>
        <w:spacing w:after="0" w:line="240" w:lineRule="auto"/>
      </w:pPr>
      <w:r>
        <w:separator/>
      </w:r>
    </w:p>
  </w:endnote>
  <w:endnote w:type="continuationSeparator" w:id="0">
    <w:p w14:paraId="78A65FE3" w14:textId="77777777" w:rsidR="00D720CD" w:rsidRDefault="00D720C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59F60" w14:textId="77777777" w:rsidR="00D720CD" w:rsidRDefault="00D720CD" w:rsidP="002747B1">
      <w:pPr>
        <w:spacing w:after="0" w:line="240" w:lineRule="auto"/>
      </w:pPr>
      <w:r>
        <w:separator/>
      </w:r>
    </w:p>
  </w:footnote>
  <w:footnote w:type="continuationSeparator" w:id="0">
    <w:p w14:paraId="2331561F" w14:textId="77777777" w:rsidR="00D720CD" w:rsidRDefault="00D720C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BF6">
          <w:rPr>
            <w:noProof/>
          </w:rPr>
          <w:t>11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C1A5D"/>
    <w:rsid w:val="000D4A8B"/>
    <w:rsid w:val="00107C33"/>
    <w:rsid w:val="00163940"/>
    <w:rsid w:val="001D4D5E"/>
    <w:rsid w:val="001E40AD"/>
    <w:rsid w:val="001F2F29"/>
    <w:rsid w:val="001F6C8B"/>
    <w:rsid w:val="00250725"/>
    <w:rsid w:val="002573F4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2E7E3B"/>
    <w:rsid w:val="00335536"/>
    <w:rsid w:val="00372789"/>
    <w:rsid w:val="003A2736"/>
    <w:rsid w:val="003A30CC"/>
    <w:rsid w:val="003D1D45"/>
    <w:rsid w:val="003E7B86"/>
    <w:rsid w:val="003F161B"/>
    <w:rsid w:val="00440A0D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570CFC"/>
    <w:rsid w:val="005835B5"/>
    <w:rsid w:val="00624012"/>
    <w:rsid w:val="00626C33"/>
    <w:rsid w:val="00650815"/>
    <w:rsid w:val="0065697D"/>
    <w:rsid w:val="006671EE"/>
    <w:rsid w:val="00687A63"/>
    <w:rsid w:val="006A7AF3"/>
    <w:rsid w:val="006B40EB"/>
    <w:rsid w:val="006C5D56"/>
    <w:rsid w:val="006C7A89"/>
    <w:rsid w:val="006D6F5D"/>
    <w:rsid w:val="00716CE0"/>
    <w:rsid w:val="00762076"/>
    <w:rsid w:val="00773F42"/>
    <w:rsid w:val="007811BD"/>
    <w:rsid w:val="007C1D5C"/>
    <w:rsid w:val="007E11F3"/>
    <w:rsid w:val="00801BAF"/>
    <w:rsid w:val="00847EFD"/>
    <w:rsid w:val="00884C0C"/>
    <w:rsid w:val="0088539E"/>
    <w:rsid w:val="00887657"/>
    <w:rsid w:val="00892A3A"/>
    <w:rsid w:val="008A5A22"/>
    <w:rsid w:val="008B1860"/>
    <w:rsid w:val="008E6BC6"/>
    <w:rsid w:val="0097174D"/>
    <w:rsid w:val="009A2194"/>
    <w:rsid w:val="009C53D3"/>
    <w:rsid w:val="00A12ADB"/>
    <w:rsid w:val="00A12F1B"/>
    <w:rsid w:val="00A217A0"/>
    <w:rsid w:val="00A96E78"/>
    <w:rsid w:val="00AC378A"/>
    <w:rsid w:val="00AD6CE4"/>
    <w:rsid w:val="00AE2402"/>
    <w:rsid w:val="00AF657E"/>
    <w:rsid w:val="00B21DFE"/>
    <w:rsid w:val="00B35B7D"/>
    <w:rsid w:val="00B360BB"/>
    <w:rsid w:val="00B65283"/>
    <w:rsid w:val="00B837B2"/>
    <w:rsid w:val="00B8462E"/>
    <w:rsid w:val="00BD04F1"/>
    <w:rsid w:val="00BD2435"/>
    <w:rsid w:val="00BE374F"/>
    <w:rsid w:val="00C15123"/>
    <w:rsid w:val="00C41BA2"/>
    <w:rsid w:val="00C43D00"/>
    <w:rsid w:val="00C7276D"/>
    <w:rsid w:val="00C935EB"/>
    <w:rsid w:val="00CE4C32"/>
    <w:rsid w:val="00D01486"/>
    <w:rsid w:val="00D050C7"/>
    <w:rsid w:val="00D05A34"/>
    <w:rsid w:val="00D11634"/>
    <w:rsid w:val="00D35724"/>
    <w:rsid w:val="00D40CC9"/>
    <w:rsid w:val="00D54BEC"/>
    <w:rsid w:val="00D720CD"/>
    <w:rsid w:val="00DA0F20"/>
    <w:rsid w:val="00E0733C"/>
    <w:rsid w:val="00E1635D"/>
    <w:rsid w:val="00E329AC"/>
    <w:rsid w:val="00E360F5"/>
    <w:rsid w:val="00E673AD"/>
    <w:rsid w:val="00E75BF6"/>
    <w:rsid w:val="00EC4320"/>
    <w:rsid w:val="00ED2F84"/>
    <w:rsid w:val="00EE6B36"/>
    <w:rsid w:val="00F5547E"/>
    <w:rsid w:val="00F5631F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AE2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AE24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2373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2023-03-15T23:06:00Z</dcterms:created>
  <dcterms:modified xsi:type="dcterms:W3CDTF">2023-03-15T23:06:00Z</dcterms:modified>
</cp:coreProperties>
</file>