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BDE" w:rsidRPr="007768BE" w:rsidRDefault="009D34D4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7768BE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 w:rsidR="007768BE">
        <w:rPr>
          <w:rFonts w:hAnsi="Times New Roman" w:cs="Times New Roman"/>
          <w:color w:val="000000"/>
          <w:sz w:val="24"/>
          <w:szCs w:val="24"/>
          <w:lang w:val="ru-RU"/>
        </w:rPr>
        <w:t>4</w:t>
      </w:r>
    </w:p>
    <w:p w:rsidR="00C04BDE" w:rsidRPr="007768BE" w:rsidRDefault="009D34D4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7768BE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AA314F">
        <w:rPr>
          <w:rFonts w:hAnsi="Times New Roman" w:cs="Times New Roman"/>
          <w:color w:val="000000"/>
          <w:sz w:val="24"/>
          <w:szCs w:val="24"/>
          <w:lang w:val="ru-RU"/>
        </w:rPr>
        <w:t>29.06.2022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768BE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AA314F">
        <w:rPr>
          <w:rFonts w:hAnsi="Times New Roman" w:cs="Times New Roman"/>
          <w:color w:val="000000"/>
          <w:sz w:val="24"/>
          <w:szCs w:val="24"/>
          <w:lang w:val="ru-RU"/>
        </w:rPr>
        <w:t>27</w:t>
      </w:r>
    </w:p>
    <w:p w:rsidR="00C04BDE" w:rsidRPr="007768BE" w:rsidRDefault="009D34D4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7768BE">
        <w:rPr>
          <w:b/>
          <w:bCs/>
          <w:color w:val="252525"/>
          <w:spacing w:val="-2"/>
          <w:sz w:val="48"/>
          <w:szCs w:val="48"/>
          <w:lang w:val="ru-RU"/>
        </w:rPr>
        <w:t xml:space="preserve">График проведения внутренних проверок финансово-хозяйственной </w:t>
      </w:r>
      <w:bookmarkStart w:id="0" w:name="_GoBack"/>
      <w:bookmarkEnd w:id="0"/>
      <w:r w:rsidRPr="007768BE">
        <w:rPr>
          <w:b/>
          <w:bCs/>
          <w:color w:val="252525"/>
          <w:spacing w:val="-2"/>
          <w:sz w:val="48"/>
          <w:szCs w:val="48"/>
          <w:lang w:val="ru-RU"/>
        </w:rPr>
        <w:t>деятельности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92"/>
        <w:gridCol w:w="2149"/>
        <w:gridCol w:w="1466"/>
        <w:gridCol w:w="1406"/>
        <w:gridCol w:w="3764"/>
      </w:tblGrid>
      <w:tr w:rsidR="007768B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BDE" w:rsidRPr="00AA314F" w:rsidRDefault="009D34D4">
            <w:pPr>
              <w:rPr>
                <w:lang w:val="ru-RU"/>
              </w:rPr>
            </w:pPr>
            <w:r w:rsidRPr="00AA314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BDE" w:rsidRPr="00AA314F" w:rsidRDefault="009D34D4">
            <w:pPr>
              <w:rPr>
                <w:lang w:val="ru-RU"/>
              </w:rPr>
            </w:pPr>
            <w:r w:rsidRPr="00AA314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Объект проверки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BDE" w:rsidRPr="00AA314F" w:rsidRDefault="009D34D4">
            <w:pPr>
              <w:rPr>
                <w:lang w:val="ru-RU"/>
              </w:rPr>
            </w:pPr>
            <w:r w:rsidRPr="00AA314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Срок проведения</w:t>
            </w:r>
            <w:r w:rsidRPr="00AA314F">
              <w:rPr>
                <w:lang w:val="ru-RU"/>
              </w:rPr>
              <w:br/>
            </w:r>
            <w:r w:rsidRPr="00AA314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проверки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BDE" w:rsidRPr="007768BE" w:rsidRDefault="009D34D4">
            <w:pPr>
              <w:rPr>
                <w:lang w:val="ru-RU"/>
              </w:rPr>
            </w:pPr>
            <w:r w:rsidRPr="007768B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Период, за</w:t>
            </w:r>
            <w:r w:rsidRPr="007768BE">
              <w:rPr>
                <w:lang w:val="ru-RU"/>
              </w:rPr>
              <w:br/>
            </w:r>
            <w:r w:rsidRPr="007768B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который</w:t>
            </w:r>
            <w:r w:rsidRPr="007768BE">
              <w:rPr>
                <w:lang w:val="ru-RU"/>
              </w:rPr>
              <w:br/>
            </w:r>
            <w:r w:rsidRPr="007768B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проводится</w:t>
            </w:r>
            <w:r w:rsidRPr="007768BE">
              <w:rPr>
                <w:lang w:val="ru-RU"/>
              </w:rPr>
              <w:br/>
            </w:r>
            <w:r w:rsidRPr="007768B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проверка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04BDE" w:rsidRDefault="009D34D4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исполнитель</w:t>
            </w:r>
            <w:proofErr w:type="spellEnd"/>
          </w:p>
        </w:tc>
      </w:tr>
      <w:tr w:rsidR="007768BE" w:rsidRPr="007768B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04BDE" w:rsidRPr="007768BE" w:rsidRDefault="007768BE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04BDE" w:rsidRPr="007768BE" w:rsidRDefault="009D34D4" w:rsidP="007768BE">
            <w:pPr>
              <w:rPr>
                <w:lang w:val="ru-RU"/>
              </w:rPr>
            </w:pPr>
            <w:r w:rsidRPr="007768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наличия актов</w:t>
            </w:r>
            <w:r w:rsidR="007768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68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сверки с поставщиками</w:t>
            </w:r>
            <w:r w:rsidRPr="007768BE">
              <w:rPr>
                <w:lang w:val="ru-RU"/>
              </w:rPr>
              <w:br/>
            </w:r>
            <w:r w:rsidRPr="007768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подрядчиками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04BDE" w:rsidRDefault="009D34D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  <w:proofErr w:type="spellEnd"/>
          </w:p>
          <w:p w:rsidR="00C04BDE" w:rsidRDefault="00C04BD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04BDE" w:rsidRPr="007768BE" w:rsidRDefault="007768BE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04BDE" w:rsidRPr="007768BE" w:rsidRDefault="007768B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Начальник финансового отдела</w:t>
            </w:r>
          </w:p>
        </w:tc>
      </w:tr>
      <w:tr w:rsidR="007768BE" w:rsidRPr="00AA31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04BDE" w:rsidRPr="007768BE" w:rsidRDefault="007768BE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04BDE" w:rsidRPr="007768BE" w:rsidRDefault="009D34D4" w:rsidP="007768BE">
            <w:pPr>
              <w:rPr>
                <w:lang w:val="ru-RU"/>
              </w:rPr>
            </w:pPr>
            <w:r w:rsidRPr="007768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правильности</w:t>
            </w:r>
            <w:r w:rsidRPr="007768BE">
              <w:rPr>
                <w:lang w:val="ru-RU"/>
              </w:rPr>
              <w:br/>
            </w:r>
            <w:r w:rsidRPr="007768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расчетов с</w:t>
            </w:r>
            <w:r w:rsidR="007768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68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Казначейством</w:t>
            </w:r>
            <w:r w:rsidRPr="007768BE">
              <w:rPr>
                <w:lang w:val="ru-RU"/>
              </w:rPr>
              <w:br/>
            </w:r>
            <w:r w:rsidRPr="007768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России, финансовыми,</w:t>
            </w:r>
            <w:r w:rsidRPr="007768BE">
              <w:rPr>
                <w:lang w:val="ru-RU"/>
              </w:rPr>
              <w:br/>
            </w:r>
            <w:r w:rsidRPr="007768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налоговыми органами,</w:t>
            </w:r>
            <w:r w:rsidRPr="007768BE">
              <w:rPr>
                <w:lang w:val="ru-RU"/>
              </w:rPr>
              <w:br/>
            </w:r>
            <w:r w:rsidRPr="007768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внебюджетными</w:t>
            </w:r>
            <w:r w:rsidRPr="007768BE">
              <w:rPr>
                <w:lang w:val="ru-RU"/>
              </w:rPr>
              <w:br/>
            </w:r>
            <w:r w:rsidRPr="007768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фондами, другими</w:t>
            </w:r>
            <w:r w:rsidRPr="007768BE">
              <w:rPr>
                <w:lang w:val="ru-RU"/>
              </w:rPr>
              <w:br/>
            </w:r>
            <w:r w:rsidRPr="007768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04BDE" w:rsidRDefault="009D34D4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04BDE" w:rsidRDefault="009D34D4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04BDE" w:rsidRPr="007768BE" w:rsidRDefault="007768BE" w:rsidP="007768B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Сотрудник финансового отдела, ответственный за проведение расчетов </w:t>
            </w:r>
            <w:r w:rsidRPr="007768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 Казначейством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68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России, финансовыми,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68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налоговыми органами,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68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внебюджетными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68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фондами, другими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768B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организациями</w:t>
            </w:r>
          </w:p>
        </w:tc>
      </w:tr>
      <w:tr w:rsidR="007768B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04BDE" w:rsidRPr="002359C2" w:rsidRDefault="002359C2">
            <w:pPr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04BDE" w:rsidRDefault="009D34D4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Инвентаризация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нефинансовых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активов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04BDE" w:rsidRDefault="009D34D4"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 на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 декабря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04BDE" w:rsidRDefault="009D34D4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04BDE" w:rsidRDefault="009D34D4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инвентаризационной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</w:p>
        </w:tc>
      </w:tr>
      <w:tr w:rsidR="007768B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04BDE" w:rsidRPr="002359C2" w:rsidRDefault="002359C2">
            <w:pPr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04BDE" w:rsidRDefault="009D34D4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Инвентаризация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финансовых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активов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04BDE" w:rsidRDefault="009D34D4"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 на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 января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04BDE" w:rsidRDefault="009D34D4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04BDE" w:rsidRDefault="009D34D4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инвентаризационной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</w:p>
        </w:tc>
      </w:tr>
    </w:tbl>
    <w:p w:rsidR="00C04BDE" w:rsidRDefault="00C04BDE">
      <w:pPr>
        <w:rPr>
          <w:rFonts w:hAnsi="Times New Roman" w:cs="Times New Roman"/>
          <w:color w:val="000000"/>
          <w:sz w:val="24"/>
          <w:szCs w:val="24"/>
        </w:rPr>
      </w:pPr>
    </w:p>
    <w:sectPr w:rsidR="00C04BD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04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F375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E405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C247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0768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CBF4BB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9B3A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D86A4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022B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B3179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E346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C1189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25303E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B962C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14825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6DB0F1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DD6D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3"/>
  </w:num>
  <w:num w:numId="3">
    <w:abstractNumId w:val="7"/>
  </w:num>
  <w:num w:numId="4">
    <w:abstractNumId w:val="14"/>
  </w:num>
  <w:num w:numId="5">
    <w:abstractNumId w:val="6"/>
  </w:num>
  <w:num w:numId="6">
    <w:abstractNumId w:val="12"/>
  </w:num>
  <w:num w:numId="7">
    <w:abstractNumId w:val="0"/>
  </w:num>
  <w:num w:numId="8">
    <w:abstractNumId w:val="9"/>
  </w:num>
  <w:num w:numId="9">
    <w:abstractNumId w:val="1"/>
  </w:num>
  <w:num w:numId="10">
    <w:abstractNumId w:val="15"/>
  </w:num>
  <w:num w:numId="11">
    <w:abstractNumId w:val="10"/>
  </w:num>
  <w:num w:numId="12">
    <w:abstractNumId w:val="11"/>
  </w:num>
  <w:num w:numId="13">
    <w:abstractNumId w:val="3"/>
  </w:num>
  <w:num w:numId="14">
    <w:abstractNumId w:val="2"/>
  </w:num>
  <w:num w:numId="15">
    <w:abstractNumId w:val="8"/>
  </w:num>
  <w:num w:numId="16">
    <w:abstractNumId w:val="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359C2"/>
    <w:rsid w:val="002D33B1"/>
    <w:rsid w:val="002D3591"/>
    <w:rsid w:val="003514A0"/>
    <w:rsid w:val="004F7E17"/>
    <w:rsid w:val="005A05CE"/>
    <w:rsid w:val="00653AF6"/>
    <w:rsid w:val="007768BE"/>
    <w:rsid w:val="009D34D4"/>
    <w:rsid w:val="00AA314F"/>
    <w:rsid w:val="00B73A5A"/>
    <w:rsid w:val="00C04BDE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Сологуб Наталья Леонидовна</dc:creator>
  <dc:description>Подготовлено экспертами Актион-МЦФЭР</dc:description>
  <cp:lastModifiedBy>Сологуб Наталья Леонидовна</cp:lastModifiedBy>
  <cp:revision>5</cp:revision>
  <cp:lastPrinted>2022-06-30T02:22:00Z</cp:lastPrinted>
  <dcterms:created xsi:type="dcterms:W3CDTF">2022-06-30T02:06:00Z</dcterms:created>
  <dcterms:modified xsi:type="dcterms:W3CDTF">2023-05-29T00:31:00Z</dcterms:modified>
</cp:coreProperties>
</file>