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40173" w:rsidRDefault="00140173" w:rsidP="00C957C4">
      <w:pPr>
        <w:tabs>
          <w:tab w:val="center" w:pos="5073"/>
          <w:tab w:val="left" w:pos="7050"/>
        </w:tabs>
        <w:ind w:firstLine="5670"/>
        <w:jc w:val="both"/>
        <w:rPr>
          <w:bCs/>
        </w:rPr>
      </w:pPr>
      <w:r>
        <w:rPr>
          <w:bCs/>
        </w:rPr>
        <w:t xml:space="preserve">от </w:t>
      </w:r>
      <w:r w:rsidR="00B02FC4">
        <w:rPr>
          <w:bCs/>
        </w:rPr>
        <w:t>19.07.2027</w:t>
      </w:r>
      <w:r>
        <w:rPr>
          <w:bCs/>
        </w:rPr>
        <w:t xml:space="preserve"> № </w:t>
      </w:r>
      <w:r w:rsidR="00B02FC4">
        <w:rPr>
          <w:bCs/>
        </w:rPr>
        <w:t>3368</w:t>
      </w:r>
      <w:bookmarkStart w:id="0" w:name="_GoBack"/>
      <w:bookmarkEnd w:id="0"/>
      <w:r>
        <w:rPr>
          <w:bCs/>
        </w:rPr>
        <w:t xml:space="preserve"> </w:t>
      </w:r>
    </w:p>
    <w:p w:rsidR="00EA4DCD" w:rsidRPr="00D3581F" w:rsidRDefault="00EA4DCD" w:rsidP="00BE0ED0">
      <w:pPr>
        <w:tabs>
          <w:tab w:val="center" w:pos="5073"/>
          <w:tab w:val="left" w:pos="7050"/>
        </w:tabs>
        <w:ind w:firstLine="5670"/>
        <w:jc w:val="both"/>
        <w:rPr>
          <w:bCs/>
        </w:rPr>
      </w:pPr>
    </w:p>
    <w:p w:rsidR="00314A23" w:rsidRDefault="009F3BBB" w:rsidP="00BB0257">
      <w:pPr>
        <w:spacing w:before="240" w:line="276" w:lineRule="auto"/>
        <w:jc w:val="center"/>
        <w:rPr>
          <w:b/>
        </w:rPr>
      </w:pPr>
      <w:r w:rsidRPr="009F3BBB">
        <w:rPr>
          <w:b/>
        </w:rPr>
        <w:t>Основная часть проекта межевания территории</w:t>
      </w:r>
    </w:p>
    <w:p w:rsidR="008B5459" w:rsidRPr="008B5459" w:rsidRDefault="008B5459" w:rsidP="008B5459">
      <w:pPr>
        <w:pStyle w:val="aff"/>
        <w:spacing w:after="240"/>
        <w:jc w:val="center"/>
        <w:rPr>
          <w:rFonts w:ascii="Times New Roman" w:hAnsi="Times New Roman" w:cs="Times New Roman"/>
          <w:b/>
        </w:rPr>
      </w:pPr>
      <w:bookmarkStart w:id="1" w:name="_Toc61621870"/>
      <w:bookmarkStart w:id="2" w:name="_Toc74392508"/>
      <w:r>
        <w:rPr>
          <w:rFonts w:ascii="Times New Roman" w:hAnsi="Times New Roman" w:cs="Times New Roman"/>
          <w:b/>
        </w:rPr>
        <w:t>1. П</w:t>
      </w:r>
      <w:r w:rsidRPr="008B5459">
        <w:rPr>
          <w:rFonts w:ascii="Times New Roman" w:hAnsi="Times New Roman" w:cs="Times New Roman"/>
          <w:b/>
        </w:rPr>
        <w:t>еречень и сведения о площади образуемых земельных участков, в том числе во</w:t>
      </w:r>
      <w:r w:rsidRPr="008B5459">
        <w:rPr>
          <w:rFonts w:ascii="Times New Roman" w:hAnsi="Times New Roman" w:cs="Times New Roman"/>
          <w:b/>
        </w:rPr>
        <w:t>з</w:t>
      </w:r>
      <w:r w:rsidRPr="008B5459">
        <w:rPr>
          <w:rFonts w:ascii="Times New Roman" w:hAnsi="Times New Roman" w:cs="Times New Roman"/>
          <w:b/>
        </w:rPr>
        <w:t>можные способы их образования</w:t>
      </w:r>
      <w:bookmarkEnd w:id="1"/>
      <w:bookmarkEnd w:id="2"/>
    </w:p>
    <w:p w:rsidR="008B5459" w:rsidRPr="008B5459" w:rsidRDefault="008B5459" w:rsidP="008B5459">
      <w:pPr>
        <w:tabs>
          <w:tab w:val="left" w:pos="1418"/>
        </w:tabs>
        <w:ind w:firstLine="567"/>
        <w:jc w:val="both"/>
      </w:pPr>
      <w:r w:rsidRPr="008B5459">
        <w:t>Проектом межевания предусматривается образование земельного участка с целью размещения объектов капитального строительства – общеобразовательного учреждения.</w:t>
      </w:r>
    </w:p>
    <w:p w:rsidR="008B5459" w:rsidRPr="008B5459" w:rsidRDefault="008B5459" w:rsidP="008B5459">
      <w:pPr>
        <w:tabs>
          <w:tab w:val="left" w:pos="1418"/>
        </w:tabs>
        <w:ind w:firstLine="567"/>
        <w:jc w:val="both"/>
      </w:pPr>
      <w:r w:rsidRPr="008B5459">
        <w:t>Межевание территории предусматривается в 2 этапа:</w:t>
      </w:r>
    </w:p>
    <w:p w:rsidR="008B5459" w:rsidRPr="008B5459" w:rsidRDefault="008B5459" w:rsidP="008B5459">
      <w:pPr>
        <w:tabs>
          <w:tab w:val="left" w:pos="1418"/>
        </w:tabs>
        <w:ind w:firstLine="567"/>
        <w:jc w:val="both"/>
      </w:pPr>
      <w:r w:rsidRPr="008B5459">
        <w:rPr>
          <w:b/>
        </w:rPr>
        <w:t>1. этап.</w:t>
      </w:r>
      <w:r w:rsidRPr="008B5459">
        <w:t xml:space="preserve">  Уточнение границ земельных участков путем включения территории размещения объекта образования в границы </w:t>
      </w:r>
      <w:proofErr w:type="spellStart"/>
      <w:r w:rsidRPr="008B5459">
        <w:t>террритории</w:t>
      </w:r>
      <w:proofErr w:type="spellEnd"/>
      <w:r w:rsidRPr="008B5459">
        <w:t xml:space="preserve"> комплексного развития. </w:t>
      </w:r>
      <w:proofErr w:type="spellStart"/>
      <w:r w:rsidRPr="008B5459">
        <w:t>Опрделение</w:t>
      </w:r>
      <w:proofErr w:type="spellEnd"/>
      <w:r w:rsidRPr="008B5459">
        <w:t xml:space="preserve"> лица реализовывающего проект комплексного развития, уточнение границ земельных участков и выкуп (изъятие) земельных участков в порядке реализации механизма комплексного развития территории после принятия решения и разработки мастер плана.</w:t>
      </w:r>
    </w:p>
    <w:p w:rsidR="008B5459" w:rsidRPr="008B5459" w:rsidRDefault="008B5459" w:rsidP="008B5459">
      <w:pPr>
        <w:tabs>
          <w:tab w:val="left" w:pos="1418"/>
        </w:tabs>
        <w:ind w:firstLine="567"/>
        <w:jc w:val="both"/>
      </w:pPr>
      <w:r w:rsidRPr="008B5459">
        <w:t xml:space="preserve">1.1. Уточнение границ земельных участков с кадастровыми номерами 28:01:010225:16, 28:01:010225:18, 28:01:010225:20, 28:01:010225:22, 28:01:010225:28 </w:t>
      </w:r>
      <w:r w:rsidRPr="008B5459">
        <w:rPr>
          <w:rFonts w:ascii="TimesNewRomanPSMT" w:hAnsi="TimesNewRomanPSMT" w:cs="TimesNewRomanPSMT"/>
        </w:rPr>
        <w:t xml:space="preserve">(после начала процедуры выкупа (изъятия) земельных участков под размещение общеобразовательной школы в рамках </w:t>
      </w:r>
      <w:proofErr w:type="spellStart"/>
      <w:r w:rsidRPr="008B5459">
        <w:rPr>
          <w:rFonts w:ascii="TimesNewRomanPSMT" w:hAnsi="TimesNewRomanPSMT" w:cs="TimesNewRomanPSMT"/>
        </w:rPr>
        <w:t>процендур</w:t>
      </w:r>
      <w:proofErr w:type="spellEnd"/>
      <w:r w:rsidRPr="008B5459">
        <w:rPr>
          <w:rFonts w:ascii="TimesNewRomanPSMT" w:hAnsi="TimesNewRomanPSMT" w:cs="TimesNewRomanPSMT"/>
        </w:rPr>
        <w:t xml:space="preserve"> комплексного развития территории).</w:t>
      </w:r>
    </w:p>
    <w:p w:rsidR="008B5459" w:rsidRPr="008B5459" w:rsidRDefault="008B5459" w:rsidP="008B5459">
      <w:pPr>
        <w:tabs>
          <w:tab w:val="left" w:pos="1418"/>
        </w:tabs>
        <w:ind w:firstLine="567"/>
        <w:jc w:val="both"/>
      </w:pPr>
      <w:r w:rsidRPr="008B5459">
        <w:t>1.2. Выкуп (изъятие) земельных участков в порядке реализации механизма комплексного развития территории, перечень которых приведен в таблице 1.</w:t>
      </w:r>
    </w:p>
    <w:p w:rsidR="008B5459" w:rsidRPr="008B5459" w:rsidRDefault="008B5459" w:rsidP="008B5459">
      <w:pPr>
        <w:spacing w:before="240"/>
        <w:jc w:val="right"/>
      </w:pPr>
      <w:bookmarkStart w:id="3" w:name="_Toc61621871"/>
      <w:bookmarkStart w:id="4" w:name="_Toc74392509"/>
      <w:r w:rsidRPr="008B5459">
        <w:t>Таблица 1</w:t>
      </w:r>
    </w:p>
    <w:p w:rsidR="008B5459" w:rsidRPr="008B5459" w:rsidRDefault="008B5459" w:rsidP="008B5459">
      <w:pPr>
        <w:autoSpaceDE w:val="0"/>
        <w:ind w:left="420"/>
        <w:jc w:val="center"/>
        <w:rPr>
          <w:rFonts w:eastAsia="GOST Type AU"/>
        </w:rPr>
      </w:pPr>
      <w:r w:rsidRPr="008B5459">
        <w:rPr>
          <w:rFonts w:eastAsia="GOST Type AU"/>
        </w:rPr>
        <w:t>Ведомость земельных участков, которые будут выкуплены (изъяты) в порядке реализации механизма комплексного развития территории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
        <w:gridCol w:w="1441"/>
        <w:gridCol w:w="1827"/>
        <w:gridCol w:w="1955"/>
        <w:gridCol w:w="1698"/>
        <w:gridCol w:w="1697"/>
        <w:gridCol w:w="1181"/>
      </w:tblGrid>
      <w:tr w:rsidR="008B5459" w:rsidRPr="008B5459" w:rsidTr="008B5459">
        <w:trPr>
          <w:trHeight w:val="20"/>
          <w:tblHeader/>
          <w:jc w:val="center"/>
        </w:trPr>
        <w:tc>
          <w:tcPr>
            <w:tcW w:w="425" w:type="dxa"/>
            <w:shd w:val="clear" w:color="auto" w:fill="auto"/>
            <w:vAlign w:val="center"/>
            <w:hideMark/>
          </w:tcPr>
          <w:p w:rsidR="008B5459" w:rsidRPr="008B5459" w:rsidRDefault="008B5459" w:rsidP="008B5459">
            <w:pPr>
              <w:ind w:left="-108" w:right="-108"/>
              <w:jc w:val="center"/>
              <w:rPr>
                <w:b/>
                <w:bCs/>
                <w:color w:val="000000"/>
                <w:sz w:val="20"/>
                <w:szCs w:val="20"/>
              </w:rPr>
            </w:pPr>
            <w:r w:rsidRPr="008B5459">
              <w:rPr>
                <w:b/>
                <w:bCs/>
                <w:color w:val="000000"/>
                <w:sz w:val="20"/>
                <w:szCs w:val="20"/>
              </w:rPr>
              <w:t xml:space="preserve">№  </w:t>
            </w:r>
            <w:proofErr w:type="gramStart"/>
            <w:r w:rsidRPr="008B5459">
              <w:rPr>
                <w:b/>
                <w:bCs/>
                <w:color w:val="000000"/>
                <w:sz w:val="20"/>
                <w:szCs w:val="20"/>
              </w:rPr>
              <w:t>п</w:t>
            </w:r>
            <w:proofErr w:type="gramEnd"/>
            <w:r w:rsidRPr="008B5459">
              <w:rPr>
                <w:b/>
                <w:bCs/>
                <w:color w:val="000000"/>
                <w:sz w:val="20"/>
                <w:szCs w:val="20"/>
              </w:rPr>
              <w:t>/п</w:t>
            </w:r>
          </w:p>
        </w:tc>
        <w:tc>
          <w:tcPr>
            <w:tcW w:w="1561" w:type="dxa"/>
            <w:shd w:val="clear" w:color="auto" w:fill="auto"/>
            <w:vAlign w:val="center"/>
            <w:hideMark/>
          </w:tcPr>
          <w:p w:rsidR="008B5459" w:rsidRPr="008B5459" w:rsidRDefault="008B5459" w:rsidP="008B5459">
            <w:pPr>
              <w:jc w:val="center"/>
              <w:rPr>
                <w:b/>
                <w:bCs/>
                <w:color w:val="000000"/>
                <w:sz w:val="20"/>
                <w:szCs w:val="20"/>
              </w:rPr>
            </w:pPr>
            <w:r w:rsidRPr="008B5459">
              <w:rPr>
                <w:b/>
                <w:bCs/>
                <w:color w:val="000000"/>
                <w:sz w:val="20"/>
                <w:szCs w:val="20"/>
              </w:rPr>
              <w:t>Кадастровые номера земельных участков</w:t>
            </w:r>
          </w:p>
        </w:tc>
        <w:tc>
          <w:tcPr>
            <w:tcW w:w="1985" w:type="dxa"/>
            <w:shd w:val="clear" w:color="auto" w:fill="auto"/>
            <w:vAlign w:val="center"/>
            <w:hideMark/>
          </w:tcPr>
          <w:p w:rsidR="008B5459" w:rsidRPr="008B5459" w:rsidRDefault="008B5459" w:rsidP="008B5459">
            <w:pPr>
              <w:ind w:left="-108" w:right="-108"/>
              <w:jc w:val="center"/>
              <w:rPr>
                <w:b/>
                <w:bCs/>
                <w:color w:val="000000"/>
                <w:sz w:val="20"/>
                <w:szCs w:val="20"/>
              </w:rPr>
            </w:pPr>
            <w:r w:rsidRPr="008B5459">
              <w:rPr>
                <w:b/>
                <w:bCs/>
                <w:color w:val="000000"/>
                <w:sz w:val="20"/>
                <w:szCs w:val="20"/>
              </w:rPr>
              <w:t xml:space="preserve">Адрес или описание местоположения земельных участков </w:t>
            </w:r>
          </w:p>
        </w:tc>
        <w:tc>
          <w:tcPr>
            <w:tcW w:w="2126" w:type="dxa"/>
            <w:shd w:val="clear" w:color="auto" w:fill="auto"/>
            <w:vAlign w:val="center"/>
            <w:hideMark/>
          </w:tcPr>
          <w:p w:rsidR="008B5459" w:rsidRPr="008B5459" w:rsidRDefault="008B5459" w:rsidP="008B5459">
            <w:pPr>
              <w:jc w:val="center"/>
              <w:rPr>
                <w:b/>
                <w:bCs/>
                <w:color w:val="000000"/>
                <w:sz w:val="20"/>
                <w:szCs w:val="20"/>
              </w:rPr>
            </w:pPr>
            <w:r w:rsidRPr="008B5459">
              <w:rPr>
                <w:b/>
                <w:bCs/>
                <w:color w:val="000000"/>
                <w:sz w:val="20"/>
                <w:szCs w:val="20"/>
              </w:rPr>
              <w:t xml:space="preserve">Перечень объектов капитального строительства, расположенных на земельных участках </w:t>
            </w:r>
          </w:p>
        </w:tc>
        <w:tc>
          <w:tcPr>
            <w:tcW w:w="1843" w:type="dxa"/>
            <w:shd w:val="clear" w:color="auto" w:fill="auto"/>
            <w:vAlign w:val="center"/>
            <w:hideMark/>
          </w:tcPr>
          <w:p w:rsidR="008B5459" w:rsidRPr="008B5459" w:rsidRDefault="008B5459" w:rsidP="008B5459">
            <w:pPr>
              <w:ind w:left="-115" w:right="-116"/>
              <w:jc w:val="center"/>
              <w:rPr>
                <w:b/>
                <w:bCs/>
                <w:color w:val="000000"/>
                <w:sz w:val="20"/>
                <w:szCs w:val="20"/>
              </w:rPr>
            </w:pPr>
            <w:r w:rsidRPr="008B5459">
              <w:rPr>
                <w:b/>
                <w:bCs/>
                <w:color w:val="000000"/>
                <w:sz w:val="20"/>
                <w:szCs w:val="20"/>
              </w:rPr>
              <w:t>Адреса объектов капитального строительства, расположенных на земельных участках</w:t>
            </w:r>
          </w:p>
        </w:tc>
        <w:tc>
          <w:tcPr>
            <w:tcW w:w="1842" w:type="dxa"/>
            <w:vAlign w:val="center"/>
          </w:tcPr>
          <w:p w:rsidR="008B5459" w:rsidRPr="008B5459" w:rsidRDefault="008B5459" w:rsidP="008B5459">
            <w:pPr>
              <w:ind w:left="-108" w:right="-108"/>
              <w:jc w:val="center"/>
              <w:rPr>
                <w:b/>
                <w:bCs/>
                <w:color w:val="000000"/>
                <w:sz w:val="20"/>
                <w:szCs w:val="20"/>
              </w:rPr>
            </w:pPr>
            <w:r w:rsidRPr="008B5459">
              <w:rPr>
                <w:b/>
                <w:bCs/>
                <w:color w:val="000000"/>
                <w:sz w:val="20"/>
                <w:szCs w:val="20"/>
              </w:rPr>
              <w:t>Виды разрешенного использования</w:t>
            </w:r>
          </w:p>
        </w:tc>
        <w:tc>
          <w:tcPr>
            <w:tcW w:w="1275" w:type="dxa"/>
            <w:shd w:val="clear" w:color="auto" w:fill="auto"/>
            <w:vAlign w:val="center"/>
            <w:hideMark/>
          </w:tcPr>
          <w:p w:rsidR="008B5459" w:rsidRPr="008B5459" w:rsidRDefault="008B5459" w:rsidP="008B5459">
            <w:pPr>
              <w:ind w:left="-108" w:right="-108"/>
              <w:jc w:val="center"/>
              <w:rPr>
                <w:b/>
                <w:bCs/>
                <w:color w:val="000000"/>
                <w:sz w:val="20"/>
                <w:szCs w:val="20"/>
              </w:rPr>
            </w:pPr>
            <w:r w:rsidRPr="008B5459">
              <w:rPr>
                <w:b/>
                <w:bCs/>
                <w:color w:val="000000"/>
                <w:sz w:val="20"/>
                <w:szCs w:val="20"/>
              </w:rPr>
              <w:t>Площадь изъятия, кв. м</w:t>
            </w:r>
          </w:p>
        </w:tc>
      </w:tr>
      <w:tr w:rsidR="008B5459" w:rsidRPr="008B5459" w:rsidTr="008B5459">
        <w:trPr>
          <w:trHeight w:val="20"/>
          <w:jc w:val="center"/>
        </w:trPr>
        <w:tc>
          <w:tcPr>
            <w:tcW w:w="425" w:type="dxa"/>
            <w:shd w:val="clear" w:color="auto" w:fill="auto"/>
            <w:vAlign w:val="center"/>
            <w:hideMark/>
          </w:tcPr>
          <w:p w:rsidR="008B5459" w:rsidRPr="008B5459" w:rsidRDefault="008B5459" w:rsidP="008B5459">
            <w:pPr>
              <w:ind w:left="-108" w:right="-108"/>
              <w:jc w:val="center"/>
              <w:rPr>
                <w:color w:val="000000"/>
                <w:sz w:val="22"/>
                <w:szCs w:val="22"/>
              </w:rPr>
            </w:pPr>
            <w:r w:rsidRPr="008B5459">
              <w:rPr>
                <w:color w:val="000000"/>
                <w:sz w:val="22"/>
                <w:szCs w:val="22"/>
              </w:rPr>
              <w:t>1</w:t>
            </w:r>
          </w:p>
        </w:tc>
        <w:tc>
          <w:tcPr>
            <w:tcW w:w="1561" w:type="dxa"/>
            <w:shd w:val="clear" w:color="auto" w:fill="auto"/>
            <w:vAlign w:val="center"/>
          </w:tcPr>
          <w:p w:rsidR="008B5459" w:rsidRPr="008B5459" w:rsidRDefault="008B5459" w:rsidP="008B5459">
            <w:pPr>
              <w:ind w:left="-108" w:right="-108"/>
              <w:jc w:val="center"/>
              <w:rPr>
                <w:sz w:val="22"/>
                <w:szCs w:val="22"/>
              </w:rPr>
            </w:pPr>
            <w:r w:rsidRPr="008B5459">
              <w:rPr>
                <w:sz w:val="22"/>
                <w:szCs w:val="22"/>
              </w:rPr>
              <w:t>28:01:010225:1</w:t>
            </w:r>
          </w:p>
        </w:tc>
        <w:tc>
          <w:tcPr>
            <w:tcW w:w="1985" w:type="dxa"/>
            <w:shd w:val="clear" w:color="auto" w:fill="auto"/>
            <w:vAlign w:val="center"/>
          </w:tcPr>
          <w:p w:rsidR="008B5459" w:rsidRPr="008B5459" w:rsidRDefault="008B5459" w:rsidP="008B5459">
            <w:pPr>
              <w:ind w:left="-108" w:right="-108"/>
              <w:jc w:val="center"/>
              <w:rPr>
                <w:color w:val="000000"/>
                <w:sz w:val="22"/>
                <w:szCs w:val="22"/>
              </w:rPr>
            </w:pPr>
            <w:r w:rsidRPr="008B5459">
              <w:rPr>
                <w:color w:val="000000"/>
                <w:sz w:val="22"/>
                <w:szCs w:val="22"/>
              </w:rPr>
              <w:t xml:space="preserve">Амурская область, </w:t>
            </w:r>
            <w:proofErr w:type="spellStart"/>
            <w:r w:rsidRPr="008B5459">
              <w:rPr>
                <w:color w:val="000000"/>
                <w:sz w:val="22"/>
                <w:szCs w:val="22"/>
              </w:rPr>
              <w:t>г</w:t>
            </w:r>
            <w:proofErr w:type="gramStart"/>
            <w:r w:rsidRPr="008B5459">
              <w:rPr>
                <w:color w:val="000000"/>
                <w:sz w:val="22"/>
                <w:szCs w:val="22"/>
              </w:rPr>
              <w:t>.Б</w:t>
            </w:r>
            <w:proofErr w:type="gramEnd"/>
            <w:r w:rsidRPr="008B5459">
              <w:rPr>
                <w:color w:val="000000"/>
                <w:sz w:val="22"/>
                <w:szCs w:val="22"/>
              </w:rPr>
              <w:t>лаговещенск</w:t>
            </w:r>
            <w:proofErr w:type="spellEnd"/>
            <w:r w:rsidRPr="008B5459">
              <w:rPr>
                <w:color w:val="000000"/>
                <w:sz w:val="22"/>
                <w:szCs w:val="22"/>
              </w:rPr>
              <w:t xml:space="preserve">, </w:t>
            </w:r>
            <w:proofErr w:type="spellStart"/>
            <w:r w:rsidRPr="008B5459">
              <w:rPr>
                <w:color w:val="000000"/>
                <w:sz w:val="22"/>
                <w:szCs w:val="22"/>
              </w:rPr>
              <w:t>пер.Технический</w:t>
            </w:r>
            <w:proofErr w:type="spellEnd"/>
            <w:r w:rsidRPr="008B5459">
              <w:rPr>
                <w:color w:val="000000"/>
                <w:sz w:val="22"/>
                <w:szCs w:val="22"/>
              </w:rPr>
              <w:t>, д.65</w:t>
            </w:r>
          </w:p>
        </w:tc>
        <w:tc>
          <w:tcPr>
            <w:tcW w:w="2126" w:type="dxa"/>
            <w:shd w:val="clear" w:color="auto" w:fill="auto"/>
            <w:vAlign w:val="center"/>
          </w:tcPr>
          <w:p w:rsidR="008B5459" w:rsidRPr="008B5459" w:rsidRDefault="008B5459" w:rsidP="008B5459">
            <w:pPr>
              <w:jc w:val="center"/>
              <w:rPr>
                <w:color w:val="000000"/>
                <w:sz w:val="22"/>
                <w:szCs w:val="22"/>
              </w:rPr>
            </w:pPr>
            <w:r w:rsidRPr="008B5459">
              <w:rPr>
                <w:color w:val="000000"/>
                <w:sz w:val="22"/>
                <w:szCs w:val="22"/>
              </w:rPr>
              <w:t xml:space="preserve">Индивидуальный жилой дом: кадастровый номер </w:t>
            </w:r>
          </w:p>
          <w:p w:rsidR="008B5459" w:rsidRPr="008B5459" w:rsidRDefault="008B5459" w:rsidP="008B5459">
            <w:pPr>
              <w:ind w:left="-108" w:right="-108"/>
              <w:jc w:val="center"/>
              <w:rPr>
                <w:color w:val="000000"/>
                <w:sz w:val="22"/>
                <w:szCs w:val="22"/>
              </w:rPr>
            </w:pPr>
            <w:r w:rsidRPr="008B5459">
              <w:rPr>
                <w:sz w:val="22"/>
                <w:szCs w:val="22"/>
              </w:rPr>
              <w:t xml:space="preserve">28:01:010225:48, площадь 49 </w:t>
            </w:r>
            <w:proofErr w:type="spellStart"/>
            <w:r w:rsidRPr="008B5459">
              <w:rPr>
                <w:sz w:val="22"/>
                <w:szCs w:val="22"/>
              </w:rPr>
              <w:t>кв.м</w:t>
            </w:r>
            <w:proofErr w:type="spellEnd"/>
            <w:r w:rsidRPr="008B5459">
              <w:rPr>
                <w:sz w:val="22"/>
                <w:szCs w:val="22"/>
              </w:rPr>
              <w:t>.</w:t>
            </w:r>
          </w:p>
        </w:tc>
        <w:tc>
          <w:tcPr>
            <w:tcW w:w="1843" w:type="dxa"/>
            <w:shd w:val="clear" w:color="auto" w:fill="auto"/>
            <w:vAlign w:val="center"/>
          </w:tcPr>
          <w:p w:rsidR="008B5459" w:rsidRPr="008B5459" w:rsidRDefault="008B5459" w:rsidP="008B5459">
            <w:pPr>
              <w:ind w:left="-115" w:right="-116"/>
              <w:jc w:val="center"/>
              <w:rPr>
                <w:color w:val="000000"/>
                <w:sz w:val="22"/>
                <w:szCs w:val="22"/>
              </w:rPr>
            </w:pPr>
            <w:r w:rsidRPr="008B5459">
              <w:rPr>
                <w:color w:val="000000"/>
                <w:sz w:val="22"/>
                <w:szCs w:val="22"/>
              </w:rPr>
              <w:t xml:space="preserve">Амурская область, </w:t>
            </w:r>
            <w:proofErr w:type="spellStart"/>
            <w:r w:rsidRPr="008B5459">
              <w:rPr>
                <w:color w:val="000000"/>
                <w:sz w:val="22"/>
                <w:szCs w:val="22"/>
              </w:rPr>
              <w:t>г</w:t>
            </w:r>
            <w:proofErr w:type="gramStart"/>
            <w:r w:rsidRPr="008B5459">
              <w:rPr>
                <w:color w:val="000000"/>
                <w:sz w:val="22"/>
                <w:szCs w:val="22"/>
              </w:rPr>
              <w:t>.Б</w:t>
            </w:r>
            <w:proofErr w:type="gramEnd"/>
            <w:r w:rsidRPr="008B5459">
              <w:rPr>
                <w:color w:val="000000"/>
                <w:sz w:val="22"/>
                <w:szCs w:val="22"/>
              </w:rPr>
              <w:t>лаговещенск</w:t>
            </w:r>
            <w:proofErr w:type="spellEnd"/>
            <w:r w:rsidRPr="008B5459">
              <w:rPr>
                <w:color w:val="000000"/>
                <w:sz w:val="22"/>
                <w:szCs w:val="22"/>
              </w:rPr>
              <w:t xml:space="preserve">, </w:t>
            </w:r>
            <w:proofErr w:type="spellStart"/>
            <w:r w:rsidRPr="008B5459">
              <w:rPr>
                <w:color w:val="000000"/>
                <w:sz w:val="22"/>
                <w:szCs w:val="22"/>
              </w:rPr>
              <w:t>пер.Технический</w:t>
            </w:r>
            <w:proofErr w:type="spellEnd"/>
            <w:r w:rsidRPr="008B5459">
              <w:rPr>
                <w:color w:val="000000"/>
                <w:sz w:val="22"/>
                <w:szCs w:val="22"/>
              </w:rPr>
              <w:t>, д.65</w:t>
            </w:r>
          </w:p>
        </w:tc>
        <w:tc>
          <w:tcPr>
            <w:tcW w:w="1842" w:type="dxa"/>
            <w:vAlign w:val="center"/>
          </w:tcPr>
          <w:p w:rsidR="008B5459" w:rsidRPr="008B5459" w:rsidRDefault="008B5459" w:rsidP="008B5459">
            <w:pPr>
              <w:ind w:left="-110" w:right="-107"/>
              <w:jc w:val="center"/>
              <w:rPr>
                <w:color w:val="000000"/>
                <w:sz w:val="22"/>
                <w:szCs w:val="22"/>
              </w:rPr>
            </w:pPr>
            <w:r w:rsidRPr="008B5459">
              <w:rPr>
                <w:color w:val="000000"/>
                <w:sz w:val="22"/>
                <w:szCs w:val="22"/>
              </w:rPr>
              <w:t>Индивидуальное жилье</w:t>
            </w:r>
          </w:p>
        </w:tc>
        <w:tc>
          <w:tcPr>
            <w:tcW w:w="1275" w:type="dxa"/>
            <w:shd w:val="clear" w:color="auto" w:fill="auto"/>
            <w:vAlign w:val="center"/>
          </w:tcPr>
          <w:p w:rsidR="008B5459" w:rsidRPr="008B5459" w:rsidRDefault="008B5459" w:rsidP="008B5459">
            <w:pPr>
              <w:jc w:val="center"/>
              <w:rPr>
                <w:color w:val="000000"/>
                <w:sz w:val="22"/>
                <w:szCs w:val="22"/>
              </w:rPr>
            </w:pPr>
            <w:r w:rsidRPr="008B5459">
              <w:rPr>
                <w:color w:val="000000"/>
                <w:sz w:val="22"/>
                <w:szCs w:val="22"/>
              </w:rPr>
              <w:t>1296</w:t>
            </w:r>
          </w:p>
        </w:tc>
      </w:tr>
      <w:tr w:rsidR="008B5459" w:rsidRPr="008B5459" w:rsidTr="008B5459">
        <w:trPr>
          <w:trHeight w:val="20"/>
          <w:jc w:val="center"/>
        </w:trPr>
        <w:tc>
          <w:tcPr>
            <w:tcW w:w="425" w:type="dxa"/>
            <w:shd w:val="clear" w:color="auto" w:fill="auto"/>
            <w:vAlign w:val="center"/>
            <w:hideMark/>
          </w:tcPr>
          <w:p w:rsidR="008B5459" w:rsidRPr="008B5459" w:rsidRDefault="008B5459" w:rsidP="008B5459">
            <w:pPr>
              <w:ind w:left="-108" w:right="-108"/>
              <w:jc w:val="center"/>
              <w:rPr>
                <w:color w:val="000000"/>
                <w:sz w:val="22"/>
                <w:szCs w:val="22"/>
              </w:rPr>
            </w:pPr>
            <w:r w:rsidRPr="008B5459">
              <w:rPr>
                <w:color w:val="000000"/>
                <w:sz w:val="22"/>
                <w:szCs w:val="22"/>
              </w:rPr>
              <w:t>2</w:t>
            </w:r>
          </w:p>
        </w:tc>
        <w:tc>
          <w:tcPr>
            <w:tcW w:w="1561" w:type="dxa"/>
            <w:shd w:val="clear" w:color="auto" w:fill="auto"/>
            <w:vAlign w:val="center"/>
          </w:tcPr>
          <w:p w:rsidR="008B5459" w:rsidRPr="008B5459" w:rsidRDefault="008B5459" w:rsidP="008B5459">
            <w:pPr>
              <w:ind w:left="-108" w:right="-108"/>
              <w:jc w:val="center"/>
              <w:rPr>
                <w:color w:val="000000"/>
                <w:sz w:val="22"/>
                <w:szCs w:val="22"/>
              </w:rPr>
            </w:pPr>
            <w:r w:rsidRPr="008B5459">
              <w:rPr>
                <w:sz w:val="22"/>
                <w:szCs w:val="22"/>
              </w:rPr>
              <w:t>28:01:010225:2</w:t>
            </w:r>
          </w:p>
        </w:tc>
        <w:tc>
          <w:tcPr>
            <w:tcW w:w="1985" w:type="dxa"/>
            <w:shd w:val="clear" w:color="auto" w:fill="auto"/>
            <w:vAlign w:val="center"/>
          </w:tcPr>
          <w:p w:rsidR="008B5459" w:rsidRPr="008B5459" w:rsidRDefault="008B5459" w:rsidP="008B5459">
            <w:pPr>
              <w:ind w:left="-108" w:right="-108"/>
              <w:jc w:val="center"/>
              <w:rPr>
                <w:color w:val="000000"/>
                <w:sz w:val="22"/>
                <w:szCs w:val="22"/>
              </w:rPr>
            </w:pPr>
            <w:r w:rsidRPr="008B5459">
              <w:rPr>
                <w:color w:val="000000"/>
                <w:sz w:val="22"/>
                <w:szCs w:val="22"/>
              </w:rPr>
              <w:t xml:space="preserve">Амурская область, </w:t>
            </w:r>
            <w:proofErr w:type="spellStart"/>
            <w:r w:rsidRPr="008B5459">
              <w:rPr>
                <w:color w:val="000000"/>
                <w:sz w:val="22"/>
                <w:szCs w:val="22"/>
              </w:rPr>
              <w:t>г</w:t>
            </w:r>
            <w:proofErr w:type="gramStart"/>
            <w:r w:rsidRPr="008B5459">
              <w:rPr>
                <w:color w:val="000000"/>
                <w:sz w:val="22"/>
                <w:szCs w:val="22"/>
              </w:rPr>
              <w:t>.Б</w:t>
            </w:r>
            <w:proofErr w:type="gramEnd"/>
            <w:r w:rsidRPr="008B5459">
              <w:rPr>
                <w:color w:val="000000"/>
                <w:sz w:val="22"/>
                <w:szCs w:val="22"/>
              </w:rPr>
              <w:t>лаговещенск</w:t>
            </w:r>
            <w:proofErr w:type="spellEnd"/>
            <w:r w:rsidRPr="008B5459">
              <w:rPr>
                <w:color w:val="000000"/>
                <w:sz w:val="22"/>
                <w:szCs w:val="22"/>
              </w:rPr>
              <w:t>, ул. Северная, д.66</w:t>
            </w:r>
          </w:p>
        </w:tc>
        <w:tc>
          <w:tcPr>
            <w:tcW w:w="2126" w:type="dxa"/>
            <w:shd w:val="clear" w:color="auto" w:fill="auto"/>
            <w:vAlign w:val="center"/>
          </w:tcPr>
          <w:p w:rsidR="008B5459" w:rsidRPr="008B5459" w:rsidRDefault="008B5459" w:rsidP="008B5459">
            <w:pPr>
              <w:jc w:val="center"/>
              <w:rPr>
                <w:color w:val="000000"/>
                <w:sz w:val="22"/>
                <w:szCs w:val="22"/>
              </w:rPr>
            </w:pPr>
            <w:r w:rsidRPr="008B5459">
              <w:rPr>
                <w:color w:val="000000"/>
                <w:sz w:val="22"/>
                <w:szCs w:val="22"/>
              </w:rPr>
              <w:t xml:space="preserve">Индивидуальный жилой дом: кадастровый номер </w:t>
            </w:r>
          </w:p>
          <w:p w:rsidR="008B5459" w:rsidRPr="008B5459" w:rsidRDefault="008B5459" w:rsidP="008B5459">
            <w:pPr>
              <w:jc w:val="center"/>
              <w:rPr>
                <w:color w:val="000000"/>
                <w:sz w:val="22"/>
                <w:szCs w:val="22"/>
              </w:rPr>
            </w:pPr>
            <w:r w:rsidRPr="008B5459">
              <w:rPr>
                <w:sz w:val="22"/>
                <w:szCs w:val="22"/>
              </w:rPr>
              <w:t xml:space="preserve">28:01:010225:47, площадь 35,6 </w:t>
            </w:r>
            <w:proofErr w:type="spellStart"/>
            <w:r w:rsidRPr="008B5459">
              <w:rPr>
                <w:sz w:val="22"/>
                <w:szCs w:val="22"/>
              </w:rPr>
              <w:t>кв.м</w:t>
            </w:r>
            <w:proofErr w:type="spellEnd"/>
            <w:r w:rsidRPr="008B5459">
              <w:rPr>
                <w:sz w:val="22"/>
                <w:szCs w:val="22"/>
              </w:rPr>
              <w:t>.</w:t>
            </w:r>
          </w:p>
        </w:tc>
        <w:tc>
          <w:tcPr>
            <w:tcW w:w="1843" w:type="dxa"/>
            <w:shd w:val="clear" w:color="auto" w:fill="auto"/>
            <w:noWrap/>
            <w:vAlign w:val="center"/>
          </w:tcPr>
          <w:p w:rsidR="008B5459" w:rsidRPr="008B5459" w:rsidRDefault="008B5459" w:rsidP="008B5459">
            <w:pPr>
              <w:ind w:left="-115" w:right="-116"/>
              <w:jc w:val="center"/>
              <w:rPr>
                <w:color w:val="000000"/>
                <w:sz w:val="22"/>
                <w:szCs w:val="22"/>
              </w:rPr>
            </w:pPr>
            <w:r w:rsidRPr="008B5459">
              <w:rPr>
                <w:color w:val="000000"/>
                <w:sz w:val="22"/>
                <w:szCs w:val="22"/>
              </w:rPr>
              <w:t xml:space="preserve">Амурская область, </w:t>
            </w:r>
            <w:proofErr w:type="spellStart"/>
            <w:r w:rsidRPr="008B5459">
              <w:rPr>
                <w:color w:val="000000"/>
                <w:sz w:val="22"/>
                <w:szCs w:val="22"/>
              </w:rPr>
              <w:t>г</w:t>
            </w:r>
            <w:proofErr w:type="gramStart"/>
            <w:r w:rsidRPr="008B5459">
              <w:rPr>
                <w:color w:val="000000"/>
                <w:sz w:val="22"/>
                <w:szCs w:val="22"/>
              </w:rPr>
              <w:t>.Б</w:t>
            </w:r>
            <w:proofErr w:type="gramEnd"/>
            <w:r w:rsidRPr="008B5459">
              <w:rPr>
                <w:color w:val="000000"/>
                <w:sz w:val="22"/>
                <w:szCs w:val="22"/>
              </w:rPr>
              <w:t>лаговещенск</w:t>
            </w:r>
            <w:proofErr w:type="spellEnd"/>
            <w:r w:rsidRPr="008B5459">
              <w:rPr>
                <w:color w:val="000000"/>
                <w:sz w:val="22"/>
                <w:szCs w:val="22"/>
              </w:rPr>
              <w:t xml:space="preserve">, </w:t>
            </w:r>
          </w:p>
          <w:p w:rsidR="008B5459" w:rsidRPr="008B5459" w:rsidRDefault="008B5459" w:rsidP="008B5459">
            <w:pPr>
              <w:ind w:left="-115" w:right="-116"/>
              <w:jc w:val="center"/>
              <w:rPr>
                <w:rFonts w:ascii="Calibri" w:hAnsi="Calibri"/>
                <w:color w:val="000000"/>
                <w:sz w:val="22"/>
                <w:szCs w:val="22"/>
              </w:rPr>
            </w:pPr>
            <w:r w:rsidRPr="008B5459">
              <w:rPr>
                <w:color w:val="000000"/>
                <w:sz w:val="22"/>
                <w:szCs w:val="22"/>
              </w:rPr>
              <w:t>ул. Северная, д.66</w:t>
            </w:r>
          </w:p>
        </w:tc>
        <w:tc>
          <w:tcPr>
            <w:tcW w:w="1842" w:type="dxa"/>
            <w:vAlign w:val="center"/>
          </w:tcPr>
          <w:p w:rsidR="008B5459" w:rsidRPr="008B5459" w:rsidRDefault="008B5459" w:rsidP="008B5459">
            <w:pPr>
              <w:ind w:left="-110" w:right="-107"/>
              <w:jc w:val="center"/>
              <w:rPr>
                <w:color w:val="000000"/>
                <w:sz w:val="22"/>
                <w:szCs w:val="22"/>
              </w:rPr>
            </w:pPr>
            <w:r w:rsidRPr="008B5459">
              <w:rPr>
                <w:color w:val="000000"/>
                <w:sz w:val="22"/>
                <w:szCs w:val="22"/>
              </w:rPr>
              <w:t>Жилой дом</w:t>
            </w:r>
          </w:p>
        </w:tc>
        <w:tc>
          <w:tcPr>
            <w:tcW w:w="1275" w:type="dxa"/>
            <w:shd w:val="clear" w:color="auto" w:fill="auto"/>
            <w:vAlign w:val="center"/>
          </w:tcPr>
          <w:p w:rsidR="008B5459" w:rsidRPr="008B5459" w:rsidRDefault="008B5459" w:rsidP="008B5459">
            <w:pPr>
              <w:ind w:left="-108" w:right="-108"/>
              <w:jc w:val="center"/>
              <w:rPr>
                <w:color w:val="000000"/>
                <w:sz w:val="22"/>
                <w:szCs w:val="22"/>
              </w:rPr>
            </w:pPr>
            <w:r w:rsidRPr="008B5459">
              <w:rPr>
                <w:color w:val="000000"/>
                <w:sz w:val="22"/>
                <w:szCs w:val="22"/>
              </w:rPr>
              <w:t>560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3</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28:01:010225:3</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д.70</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  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28:01:010225:195, площадь 43,4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д.70</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Жилой дом</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577</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4</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28:01:010225:4</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ул. </w:t>
            </w:r>
            <w:r w:rsidRPr="008B5459">
              <w:rPr>
                <w:color w:val="000000"/>
                <w:sz w:val="20"/>
                <w:szCs w:val="20"/>
              </w:rPr>
              <w:lastRenderedPageBreak/>
              <w:t>Северная, д.67</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lastRenderedPageBreak/>
              <w:t>Индивидуальный жилой дом</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580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lastRenderedPageBreak/>
              <w:t>5</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28:01:010225:5</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Для огородничества</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697</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6</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28:01:010225:6</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д.63</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28:01:010225:60, площадь 33,8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д.63</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Жилой дом</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765</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28:01:010225:8</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д.75</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28:01:010225:63, площадь 30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д.75</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Для индивидуального жилья</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666</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8</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28:01:010225:10</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д.72</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28:01:010225:61, площадь 70,9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д.72</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Жилой дом</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850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9</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28:01:010225:11</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Политехническая, д.118</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Индивидуальный жилой дом</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858</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10</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28:01:010225:13</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д.57</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1. Индивидуальный жилой дом: кадастровый номер </w:t>
            </w:r>
          </w:p>
          <w:p w:rsidR="008B5459" w:rsidRPr="008B5459" w:rsidRDefault="008B5459" w:rsidP="008B5459">
            <w:pPr>
              <w:jc w:val="center"/>
              <w:rPr>
                <w:sz w:val="20"/>
                <w:szCs w:val="20"/>
              </w:rPr>
            </w:pPr>
            <w:r w:rsidRPr="008B5459">
              <w:rPr>
                <w:sz w:val="20"/>
                <w:szCs w:val="20"/>
              </w:rPr>
              <w:t xml:space="preserve">28:01:010225:62, площадь 111 </w:t>
            </w:r>
            <w:proofErr w:type="spellStart"/>
            <w:r w:rsidRPr="008B5459">
              <w:rPr>
                <w:sz w:val="20"/>
                <w:szCs w:val="20"/>
              </w:rPr>
              <w:t>кв.м</w:t>
            </w:r>
            <w:proofErr w:type="spellEnd"/>
            <w:r w:rsidRPr="008B5459">
              <w:rPr>
                <w:sz w:val="20"/>
                <w:szCs w:val="20"/>
              </w:rPr>
              <w:t>.</w:t>
            </w:r>
          </w:p>
          <w:p w:rsidR="008B5459" w:rsidRPr="008B5459" w:rsidRDefault="008B5459" w:rsidP="008B5459">
            <w:pPr>
              <w:jc w:val="center"/>
              <w:rPr>
                <w:sz w:val="20"/>
                <w:szCs w:val="20"/>
              </w:rPr>
            </w:pPr>
            <w:r w:rsidRPr="008B5459">
              <w:rPr>
                <w:sz w:val="20"/>
                <w:szCs w:val="20"/>
              </w:rPr>
              <w:t xml:space="preserve">2.  Нежилое здание: кадастровый номер </w:t>
            </w:r>
          </w:p>
          <w:p w:rsidR="008B5459" w:rsidRPr="008B5459" w:rsidRDefault="008B5459" w:rsidP="008B5459">
            <w:pPr>
              <w:jc w:val="center"/>
              <w:rPr>
                <w:color w:val="000000"/>
                <w:sz w:val="20"/>
                <w:szCs w:val="20"/>
              </w:rPr>
            </w:pPr>
            <w:r w:rsidRPr="008B5459">
              <w:rPr>
                <w:sz w:val="20"/>
                <w:szCs w:val="20"/>
              </w:rPr>
              <w:t xml:space="preserve">28:01:010225:201, площадь 51,2 </w:t>
            </w:r>
            <w:proofErr w:type="spellStart"/>
            <w:r w:rsidRPr="008B5459">
              <w:rPr>
                <w:sz w:val="20"/>
                <w:szCs w:val="20"/>
              </w:rPr>
              <w:t>кв.м</w:t>
            </w:r>
            <w:proofErr w:type="spellEnd"/>
            <w:r w:rsidRPr="008B5459">
              <w:rPr>
                <w:sz w:val="20"/>
                <w:szCs w:val="20"/>
              </w:rPr>
              <w:t xml:space="preserve">. </w:t>
            </w:r>
          </w:p>
        </w:tc>
        <w:tc>
          <w:tcPr>
            <w:tcW w:w="1843" w:type="dxa"/>
            <w:shd w:val="clear" w:color="auto" w:fill="auto"/>
            <w:noWrap/>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д.57</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891</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11</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28:01:010225:14</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д.48</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28:01:010225:199, площадь 43,6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 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д.48</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Для индивидуального жилья</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864</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12</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28:01:010225:16</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д.62</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Индивидуальный жилой дом</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703</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13</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 xml:space="preserve">28:01:010225:17 </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д.69</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28:01:010225:59, площадь 26,9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д.69</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783</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14</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28:01:010225:18 (без координат границ)</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д.68</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28:01:010225:72, площадь 32,7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д.68</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800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15</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28:01:010225:19</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д.60</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28:01:010225:77, площадь 35,1кв.м.</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д.60</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743</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16</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 xml:space="preserve">28:01:010225:20 </w:t>
            </w:r>
            <w:r w:rsidRPr="008B5459">
              <w:rPr>
                <w:sz w:val="20"/>
                <w:szCs w:val="20"/>
              </w:rPr>
              <w:lastRenderedPageBreak/>
              <w:t>(без координат границ)</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lastRenderedPageBreak/>
              <w:t xml:space="preserve">Амурская область, </w:t>
            </w:r>
            <w:proofErr w:type="spellStart"/>
            <w:r w:rsidRPr="008B5459">
              <w:rPr>
                <w:color w:val="000000"/>
                <w:sz w:val="20"/>
                <w:szCs w:val="20"/>
              </w:rPr>
              <w:lastRenderedPageBreak/>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д.71</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lastRenderedPageBreak/>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 xml:space="preserve">Индивидуальное </w:t>
            </w:r>
            <w:r w:rsidRPr="008B5459">
              <w:rPr>
                <w:color w:val="000000"/>
                <w:sz w:val="20"/>
                <w:szCs w:val="20"/>
              </w:rPr>
              <w:lastRenderedPageBreak/>
              <w:t>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lastRenderedPageBreak/>
              <w:t>640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lastRenderedPageBreak/>
              <w:t>17</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28:01:010225:21</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д.64</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28:01:010225:198, площадь 32,5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д.64</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744</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18</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28:01:010225:22 (без координат границ)</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д.58</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19</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28:01:010225:23</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д.73</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28:01:010225:49, площадь 27,8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д.73</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718</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20</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28:01:010225:24</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д.50</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28:01:010225:194, площадь 111,2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д.50</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764</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21</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28:01:010225:25</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Театральная, д.101</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28:01:010225:51, площадь 63,1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Театральная, д.101</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526</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22</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28:01:010225:26</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д.56</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28:01:010225:192, площадь 123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д.56</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581</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23</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28:01:010225:28 (без координат границ)</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Театральная, д.101/1</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28:01:010225:66, площадь 25,6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Театральная, д.101/1</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289</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24</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28:01:010225:29</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д.52</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28:01:010225:71, площадь 35,4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Северная, д.52</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Жилой дом</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561</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25</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28:01:010225:31</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д.61</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28:01:010225:69, площадь 24,1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roofErr w:type="spellStart"/>
            <w:r w:rsidRPr="008B5459">
              <w:rPr>
                <w:color w:val="000000"/>
                <w:sz w:val="20"/>
                <w:szCs w:val="20"/>
              </w:rPr>
              <w:t>пер.Технический</w:t>
            </w:r>
            <w:proofErr w:type="spellEnd"/>
            <w:r w:rsidRPr="008B5459">
              <w:rPr>
                <w:color w:val="000000"/>
                <w:sz w:val="20"/>
                <w:szCs w:val="20"/>
              </w:rPr>
              <w:t>, д.61</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949</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26</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28:01:010225:33</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Театральная, д.105</w:t>
            </w:r>
          </w:p>
        </w:tc>
        <w:tc>
          <w:tcPr>
            <w:tcW w:w="2126" w:type="dxa"/>
            <w:shd w:val="clear" w:color="auto" w:fill="auto"/>
            <w:vAlign w:val="center"/>
          </w:tcPr>
          <w:p w:rsidR="008B5459" w:rsidRPr="008B5459" w:rsidRDefault="008B5459" w:rsidP="008B5459">
            <w:pPr>
              <w:jc w:val="center"/>
              <w:rPr>
                <w:sz w:val="20"/>
                <w:szCs w:val="20"/>
              </w:rPr>
            </w:pPr>
            <w:r w:rsidRPr="008B5459">
              <w:rPr>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28:01:010225:65, площадь 30,5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Театральная, д.105</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Индивидуальный жилой дом</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460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27</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28:01:010225:34</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Театральная, д.103</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 xml:space="preserve">Индивидуальный жилой дом: кадастровый номер </w:t>
            </w:r>
          </w:p>
          <w:p w:rsidR="008B5459" w:rsidRPr="008B5459" w:rsidRDefault="008B5459" w:rsidP="008B5459">
            <w:pPr>
              <w:jc w:val="center"/>
              <w:rPr>
                <w:color w:val="000000"/>
                <w:sz w:val="20"/>
                <w:szCs w:val="20"/>
              </w:rPr>
            </w:pPr>
            <w:r w:rsidRPr="008B5459">
              <w:rPr>
                <w:sz w:val="20"/>
                <w:szCs w:val="20"/>
              </w:rPr>
              <w:t xml:space="preserve">28:01:010225:196, </w:t>
            </w:r>
            <w:r w:rsidRPr="008B5459">
              <w:rPr>
                <w:sz w:val="20"/>
                <w:szCs w:val="20"/>
              </w:rPr>
              <w:lastRenderedPageBreak/>
              <w:t xml:space="preserve">площадь 30,6 </w:t>
            </w:r>
            <w:proofErr w:type="spellStart"/>
            <w:r w:rsidRPr="008B5459">
              <w:rPr>
                <w:sz w:val="20"/>
                <w:szCs w:val="20"/>
              </w:rPr>
              <w:t>кв.м</w:t>
            </w:r>
            <w:proofErr w:type="spellEnd"/>
            <w:r w:rsidRPr="008B5459">
              <w:rPr>
                <w:sz w:val="20"/>
                <w:szCs w:val="20"/>
              </w:rPr>
              <w:t>.</w:t>
            </w:r>
          </w:p>
        </w:tc>
        <w:tc>
          <w:tcPr>
            <w:tcW w:w="1843" w:type="dxa"/>
            <w:shd w:val="clear" w:color="auto" w:fill="auto"/>
            <w:noWrap/>
            <w:vAlign w:val="center"/>
          </w:tcPr>
          <w:p w:rsidR="008B5459" w:rsidRPr="008B5459" w:rsidRDefault="008B5459" w:rsidP="008B5459">
            <w:pPr>
              <w:ind w:left="-115" w:right="-116"/>
              <w:jc w:val="center"/>
              <w:rPr>
                <w:color w:val="000000"/>
                <w:sz w:val="20"/>
                <w:szCs w:val="20"/>
              </w:rPr>
            </w:pPr>
            <w:r w:rsidRPr="008B5459">
              <w:rPr>
                <w:color w:val="000000"/>
                <w:sz w:val="20"/>
                <w:szCs w:val="20"/>
              </w:rPr>
              <w:lastRenderedPageBreak/>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xml:space="preserve">, </w:t>
            </w:r>
          </w:p>
          <w:p w:rsidR="008B5459" w:rsidRPr="008B5459" w:rsidRDefault="008B5459" w:rsidP="008B5459">
            <w:pPr>
              <w:ind w:left="-115" w:right="-116"/>
              <w:jc w:val="center"/>
              <w:rPr>
                <w:rFonts w:ascii="Calibri" w:hAnsi="Calibri"/>
                <w:color w:val="000000"/>
                <w:sz w:val="20"/>
                <w:szCs w:val="20"/>
              </w:rPr>
            </w:pPr>
            <w:r w:rsidRPr="008B5459">
              <w:rPr>
                <w:color w:val="000000"/>
                <w:sz w:val="20"/>
                <w:szCs w:val="20"/>
              </w:rPr>
              <w:t>ул. Театральная, д.103</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Жилой дом</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429</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lastRenderedPageBreak/>
              <w:t>28</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28:01:010225:37</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Индивидуальное жилье (дополнительный участок)</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30</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29</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28:01:010225:57</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д.52/1</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Индивидуальный жилой дом</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Для индивидуального жилого дома</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696</w:t>
            </w:r>
          </w:p>
        </w:tc>
      </w:tr>
      <w:tr w:rsidR="008B5459" w:rsidRPr="008B5459" w:rsidTr="008B5459">
        <w:trPr>
          <w:trHeight w:val="20"/>
          <w:jc w:val="center"/>
        </w:trPr>
        <w:tc>
          <w:tcPr>
            <w:tcW w:w="42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30</w:t>
            </w:r>
          </w:p>
        </w:tc>
        <w:tc>
          <w:tcPr>
            <w:tcW w:w="1561" w:type="dxa"/>
            <w:shd w:val="clear" w:color="auto" w:fill="auto"/>
            <w:vAlign w:val="center"/>
          </w:tcPr>
          <w:p w:rsidR="008B5459" w:rsidRPr="008B5459" w:rsidRDefault="008B5459" w:rsidP="008B5459">
            <w:pPr>
              <w:ind w:left="-108" w:right="-108"/>
              <w:jc w:val="center"/>
              <w:rPr>
                <w:sz w:val="20"/>
                <w:szCs w:val="20"/>
              </w:rPr>
            </w:pPr>
            <w:r w:rsidRPr="008B5459">
              <w:rPr>
                <w:sz w:val="20"/>
                <w:szCs w:val="20"/>
              </w:rPr>
              <w:t>28:01:010225:58</w:t>
            </w:r>
          </w:p>
        </w:tc>
        <w:tc>
          <w:tcPr>
            <w:tcW w:w="198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 xml:space="preserve">Амурская область, </w:t>
            </w:r>
            <w:proofErr w:type="spellStart"/>
            <w:r w:rsidRPr="008B5459">
              <w:rPr>
                <w:color w:val="000000"/>
                <w:sz w:val="20"/>
                <w:szCs w:val="20"/>
              </w:rPr>
              <w:t>г</w:t>
            </w:r>
            <w:proofErr w:type="gramStart"/>
            <w:r w:rsidRPr="008B5459">
              <w:rPr>
                <w:color w:val="000000"/>
                <w:sz w:val="20"/>
                <w:szCs w:val="20"/>
              </w:rPr>
              <w:t>.Б</w:t>
            </w:r>
            <w:proofErr w:type="gramEnd"/>
            <w:r w:rsidRPr="008B5459">
              <w:rPr>
                <w:color w:val="000000"/>
                <w:sz w:val="20"/>
                <w:szCs w:val="20"/>
              </w:rPr>
              <w:t>лаговещенск</w:t>
            </w:r>
            <w:proofErr w:type="spellEnd"/>
            <w:r w:rsidRPr="008B5459">
              <w:rPr>
                <w:color w:val="000000"/>
                <w:sz w:val="20"/>
                <w:szCs w:val="20"/>
              </w:rPr>
              <w:t>, ул. Северная, д.52/2</w:t>
            </w:r>
          </w:p>
        </w:tc>
        <w:tc>
          <w:tcPr>
            <w:tcW w:w="2126" w:type="dxa"/>
            <w:shd w:val="clear" w:color="auto" w:fill="auto"/>
            <w:vAlign w:val="center"/>
          </w:tcPr>
          <w:p w:rsidR="008B5459" w:rsidRPr="008B5459" w:rsidRDefault="008B5459" w:rsidP="008B5459">
            <w:pPr>
              <w:jc w:val="center"/>
              <w:rPr>
                <w:color w:val="000000"/>
                <w:sz w:val="20"/>
                <w:szCs w:val="20"/>
              </w:rPr>
            </w:pPr>
            <w:r w:rsidRPr="008B5459">
              <w:rPr>
                <w:color w:val="000000"/>
                <w:sz w:val="20"/>
                <w:szCs w:val="20"/>
              </w:rPr>
              <w:t>Индивидуальный жилой дом</w:t>
            </w:r>
          </w:p>
        </w:tc>
        <w:tc>
          <w:tcPr>
            <w:tcW w:w="1843" w:type="dxa"/>
            <w:shd w:val="clear" w:color="auto" w:fill="auto"/>
            <w:noWrap/>
            <w:vAlign w:val="center"/>
          </w:tcPr>
          <w:p w:rsidR="008B5459" w:rsidRPr="008B5459" w:rsidRDefault="008B5459" w:rsidP="008B5459">
            <w:pPr>
              <w:ind w:left="-115" w:right="-116"/>
              <w:jc w:val="center"/>
              <w:rPr>
                <w:rFonts w:ascii="Calibri" w:hAnsi="Calibri"/>
                <w:color w:val="000000"/>
                <w:sz w:val="20"/>
                <w:szCs w:val="20"/>
              </w:rPr>
            </w:pPr>
            <w:r w:rsidRPr="008B5459">
              <w:rPr>
                <w:rFonts w:ascii="Calibri" w:hAnsi="Calibri"/>
                <w:color w:val="000000"/>
                <w:sz w:val="20"/>
                <w:szCs w:val="20"/>
              </w:rPr>
              <w:t>-</w:t>
            </w:r>
          </w:p>
        </w:tc>
        <w:tc>
          <w:tcPr>
            <w:tcW w:w="1842" w:type="dxa"/>
            <w:vAlign w:val="center"/>
          </w:tcPr>
          <w:p w:rsidR="008B5459" w:rsidRPr="008B5459" w:rsidRDefault="008B5459" w:rsidP="008B5459">
            <w:pPr>
              <w:ind w:left="-110" w:right="-107"/>
              <w:jc w:val="center"/>
              <w:rPr>
                <w:color w:val="000000"/>
                <w:sz w:val="20"/>
                <w:szCs w:val="20"/>
              </w:rPr>
            </w:pPr>
            <w:r w:rsidRPr="008B5459">
              <w:rPr>
                <w:color w:val="000000"/>
                <w:sz w:val="20"/>
                <w:szCs w:val="20"/>
              </w:rPr>
              <w:t>Для индивидуального жилого дома</w:t>
            </w:r>
          </w:p>
        </w:tc>
        <w:tc>
          <w:tcPr>
            <w:tcW w:w="1275" w:type="dxa"/>
            <w:shd w:val="clear" w:color="auto" w:fill="auto"/>
            <w:vAlign w:val="center"/>
          </w:tcPr>
          <w:p w:rsidR="008B5459" w:rsidRPr="008B5459" w:rsidRDefault="008B5459" w:rsidP="008B5459">
            <w:pPr>
              <w:ind w:left="-108" w:right="-108"/>
              <w:jc w:val="center"/>
              <w:rPr>
                <w:color w:val="000000"/>
                <w:sz w:val="20"/>
                <w:szCs w:val="20"/>
              </w:rPr>
            </w:pPr>
            <w:r w:rsidRPr="008B5459">
              <w:rPr>
                <w:color w:val="000000"/>
                <w:sz w:val="20"/>
                <w:szCs w:val="20"/>
              </w:rPr>
              <w:t>692</w:t>
            </w:r>
          </w:p>
        </w:tc>
      </w:tr>
    </w:tbl>
    <w:p w:rsidR="008B5459" w:rsidRDefault="008B5459" w:rsidP="008B5459">
      <w:pPr>
        <w:spacing w:before="240"/>
        <w:ind w:firstLine="567"/>
        <w:jc w:val="both"/>
      </w:pPr>
      <w:r w:rsidRPr="008B5459">
        <w:t xml:space="preserve">По сведениям Единого государственного реестра недвижимости, границы земельных участков с кадастровыми номерами 28:01:010225:18, 28:01:010225:20, 28:01:010225:22, 28:01:010225:28 не установлены, в </w:t>
      </w:r>
      <w:proofErr w:type="gramStart"/>
      <w:r w:rsidRPr="008B5459">
        <w:t>связи</w:t>
      </w:r>
      <w:proofErr w:type="gramEnd"/>
      <w:r w:rsidRPr="008B5459">
        <w:t xml:space="preserve"> с чем проектом межевания на 1 этапе предусматривается уточнение их границ, собственникам (землепользователям) которых необходимо установить границы участков и привести в соответствие с фактическим месторасположением в порядке реализации механизма комплексного развития территории после принятия соответствующего решения и разработки мастер плана.</w:t>
      </w:r>
    </w:p>
    <w:p w:rsidR="008B5459" w:rsidRPr="008B5459" w:rsidRDefault="008B5459" w:rsidP="008B5459">
      <w:pPr>
        <w:ind w:firstLine="567"/>
        <w:jc w:val="both"/>
      </w:pPr>
      <w:r w:rsidRPr="008B5459">
        <w:t xml:space="preserve">Согласно сведений Единого государственного реестра недвижимости, граница земельного участка с кадастровым номером 28:01:010225:16 не установлена в соответствии с требованиями земельного законодательства, а также имеется наложение границ с земельным участком 28:01:010225:21, в </w:t>
      </w:r>
      <w:proofErr w:type="gramStart"/>
      <w:r w:rsidRPr="008B5459">
        <w:t>связи</w:t>
      </w:r>
      <w:proofErr w:type="gramEnd"/>
      <w:r w:rsidRPr="008B5459">
        <w:t xml:space="preserve"> с чем проектом межевания на 1 этапе предусматривается уточнение границ земельного участка 28:01:010225:16 с приведением в соответствии с фактическим месторасположением в порядке реализации механизма комплексного развития территории после принятия соответствующего решения и разработки мастер плана.</w:t>
      </w:r>
    </w:p>
    <w:p w:rsidR="008B5459" w:rsidRPr="008B5459" w:rsidRDefault="008B5459" w:rsidP="008B5459">
      <w:pPr>
        <w:tabs>
          <w:tab w:val="left" w:pos="8486"/>
          <w:tab w:val="right" w:pos="9638"/>
        </w:tabs>
        <w:spacing w:before="240"/>
        <w:ind w:firstLine="567"/>
        <w:jc w:val="both"/>
        <w:rPr>
          <w:b/>
        </w:rPr>
      </w:pPr>
      <w:r w:rsidRPr="008B5459">
        <w:rPr>
          <w:b/>
        </w:rPr>
        <w:t>2. этап.</w:t>
      </w:r>
      <w:r w:rsidRPr="008B5459">
        <w:rPr>
          <w:rFonts w:eastAsia="GOST Type AU"/>
        </w:rPr>
        <w:t xml:space="preserve">  Образование земельных участков.</w:t>
      </w:r>
    </w:p>
    <w:p w:rsidR="00C45C74" w:rsidRDefault="008B5459" w:rsidP="00C45C74">
      <w:pPr>
        <w:tabs>
          <w:tab w:val="left" w:pos="8486"/>
          <w:tab w:val="right" w:pos="9638"/>
        </w:tabs>
        <w:ind w:firstLine="567"/>
        <w:jc w:val="both"/>
      </w:pPr>
      <w:r w:rsidRPr="008B5459">
        <w:t xml:space="preserve">2.1. Образование земельного участка с условным номером </w:t>
      </w:r>
      <w:proofErr w:type="gramStart"/>
      <w:r w:rsidRPr="008B5459">
        <w:t>:З</w:t>
      </w:r>
      <w:proofErr w:type="gramEnd"/>
      <w:r w:rsidRPr="008B5459">
        <w:t xml:space="preserve">У1 путем перераспределения земельных участков </w:t>
      </w:r>
      <w:r w:rsidRPr="008B5459">
        <w:rPr>
          <w:rFonts w:eastAsia="GOST Type AU"/>
          <w:sz w:val="20"/>
          <w:szCs w:val="20"/>
        </w:rPr>
        <w:t xml:space="preserve">и </w:t>
      </w:r>
      <w:r w:rsidRPr="008B5459">
        <w:t>земель, находящимися в неразграниченной государственной собственности с присвоением вида разрешенного использования «Дошкольное, начальное и среднее общее образование (3.5.1)».</w:t>
      </w:r>
    </w:p>
    <w:p w:rsidR="008B5459" w:rsidRPr="008B5459" w:rsidRDefault="008B5459" w:rsidP="00C45C74">
      <w:pPr>
        <w:tabs>
          <w:tab w:val="left" w:pos="8486"/>
          <w:tab w:val="right" w:pos="9638"/>
        </w:tabs>
        <w:ind w:firstLine="567"/>
        <w:jc w:val="right"/>
      </w:pPr>
      <w:r w:rsidRPr="008B5459">
        <w:t>Таблица 2</w:t>
      </w:r>
    </w:p>
    <w:p w:rsidR="008B5459" w:rsidRPr="008B5459" w:rsidRDefault="008B5459" w:rsidP="008B5459">
      <w:pPr>
        <w:autoSpaceDE w:val="0"/>
        <w:ind w:left="420"/>
        <w:jc w:val="center"/>
        <w:rPr>
          <w:rFonts w:eastAsia="GOST Type AU"/>
        </w:rPr>
      </w:pPr>
      <w:r w:rsidRPr="008B5459">
        <w:rPr>
          <w:rFonts w:eastAsia="GOST Type AU"/>
        </w:rPr>
        <w:t>Ведомость образуемых земельных участков в порядке реализации механизма комплексного развития территории</w:t>
      </w:r>
    </w:p>
    <w:tbl>
      <w:tblPr>
        <w:tblStyle w:val="103"/>
        <w:tblW w:w="10206" w:type="dxa"/>
        <w:jc w:val="center"/>
        <w:tblLayout w:type="fixed"/>
        <w:tblLook w:val="04A0" w:firstRow="1" w:lastRow="0" w:firstColumn="1" w:lastColumn="0" w:noHBand="0" w:noVBand="1"/>
      </w:tblPr>
      <w:tblGrid>
        <w:gridCol w:w="1623"/>
        <w:gridCol w:w="1756"/>
        <w:gridCol w:w="1579"/>
        <w:gridCol w:w="961"/>
        <w:gridCol w:w="2228"/>
        <w:gridCol w:w="2059"/>
      </w:tblGrid>
      <w:tr w:rsidR="008B5459" w:rsidRPr="008B5459" w:rsidTr="008B5459">
        <w:trPr>
          <w:trHeight w:val="20"/>
          <w:jc w:val="center"/>
        </w:trPr>
        <w:tc>
          <w:tcPr>
            <w:tcW w:w="1750" w:type="dxa"/>
            <w:vAlign w:val="center"/>
          </w:tcPr>
          <w:p w:rsidR="008B5459" w:rsidRPr="008B5459" w:rsidRDefault="008B5459" w:rsidP="008B5459">
            <w:pPr>
              <w:autoSpaceDE w:val="0"/>
              <w:ind w:left="-126" w:right="-33"/>
              <w:jc w:val="center"/>
              <w:rPr>
                <w:rFonts w:eastAsia="GOST Type AU"/>
                <w:b/>
                <w:sz w:val="20"/>
                <w:szCs w:val="20"/>
              </w:rPr>
            </w:pPr>
            <w:r w:rsidRPr="008B5459">
              <w:rPr>
                <w:rFonts w:eastAsia="GOST Type AU"/>
                <w:b/>
                <w:sz w:val="20"/>
                <w:szCs w:val="20"/>
              </w:rPr>
              <w:t>Условный номер образуемого земельного участка</w:t>
            </w:r>
          </w:p>
        </w:tc>
        <w:tc>
          <w:tcPr>
            <w:tcW w:w="1895" w:type="dxa"/>
            <w:vAlign w:val="center"/>
          </w:tcPr>
          <w:p w:rsidR="008B5459" w:rsidRPr="008B5459" w:rsidRDefault="008B5459" w:rsidP="008B5459">
            <w:pPr>
              <w:autoSpaceDE w:val="0"/>
              <w:ind w:left="-31"/>
              <w:jc w:val="center"/>
              <w:rPr>
                <w:rFonts w:eastAsia="GOST Type AU"/>
                <w:b/>
                <w:sz w:val="20"/>
                <w:szCs w:val="20"/>
              </w:rPr>
            </w:pPr>
            <w:r w:rsidRPr="008B5459">
              <w:rPr>
                <w:rFonts w:eastAsia="GOST Type AU"/>
                <w:b/>
                <w:sz w:val="20"/>
                <w:szCs w:val="20"/>
              </w:rPr>
              <w:t xml:space="preserve">Кадастровый номер квартала </w:t>
            </w:r>
          </w:p>
        </w:tc>
        <w:tc>
          <w:tcPr>
            <w:tcW w:w="1701" w:type="dxa"/>
            <w:vAlign w:val="center"/>
          </w:tcPr>
          <w:p w:rsidR="008B5459" w:rsidRPr="008B5459" w:rsidRDefault="008B5459" w:rsidP="008B5459">
            <w:pPr>
              <w:autoSpaceDE w:val="0"/>
              <w:jc w:val="center"/>
              <w:rPr>
                <w:rFonts w:eastAsia="GOST Type AU"/>
                <w:b/>
                <w:sz w:val="20"/>
                <w:szCs w:val="20"/>
              </w:rPr>
            </w:pPr>
            <w:r w:rsidRPr="008B5459">
              <w:rPr>
                <w:rFonts w:eastAsia="GOST Type AU"/>
                <w:b/>
                <w:sz w:val="20"/>
                <w:szCs w:val="20"/>
              </w:rPr>
              <w:t>Адрес</w:t>
            </w:r>
          </w:p>
        </w:tc>
        <w:tc>
          <w:tcPr>
            <w:tcW w:w="1027" w:type="dxa"/>
            <w:vAlign w:val="center"/>
          </w:tcPr>
          <w:p w:rsidR="008B5459" w:rsidRPr="008B5459" w:rsidRDefault="008B5459" w:rsidP="008B5459">
            <w:pPr>
              <w:autoSpaceDE w:val="0"/>
              <w:ind w:left="-108" w:right="-73"/>
              <w:jc w:val="center"/>
              <w:rPr>
                <w:rFonts w:eastAsia="GOST Type AU"/>
                <w:b/>
                <w:sz w:val="20"/>
                <w:szCs w:val="20"/>
              </w:rPr>
            </w:pPr>
            <w:r w:rsidRPr="008B5459">
              <w:rPr>
                <w:rFonts w:eastAsia="GOST Type AU"/>
                <w:b/>
                <w:sz w:val="20"/>
                <w:szCs w:val="20"/>
              </w:rPr>
              <w:t>Площадь, м</w:t>
            </w:r>
            <w:proofErr w:type="gramStart"/>
            <w:r w:rsidRPr="008B5459">
              <w:rPr>
                <w:rFonts w:eastAsia="GOST Type AU"/>
                <w:b/>
                <w:sz w:val="20"/>
                <w:szCs w:val="20"/>
                <w:vertAlign w:val="superscript"/>
              </w:rPr>
              <w:t>2</w:t>
            </w:r>
            <w:proofErr w:type="gramEnd"/>
          </w:p>
        </w:tc>
        <w:tc>
          <w:tcPr>
            <w:tcW w:w="2410" w:type="dxa"/>
            <w:vAlign w:val="center"/>
          </w:tcPr>
          <w:p w:rsidR="008B5459" w:rsidRPr="008B5459" w:rsidRDefault="008B5459" w:rsidP="008B5459">
            <w:pPr>
              <w:autoSpaceDE w:val="0"/>
              <w:jc w:val="center"/>
              <w:rPr>
                <w:rFonts w:eastAsia="GOST Type AU"/>
                <w:b/>
                <w:sz w:val="20"/>
                <w:szCs w:val="20"/>
              </w:rPr>
            </w:pPr>
            <w:r w:rsidRPr="008B5459">
              <w:rPr>
                <w:rFonts w:eastAsia="GOST Type AU"/>
                <w:b/>
                <w:sz w:val="20"/>
                <w:szCs w:val="20"/>
              </w:rPr>
              <w:t>Возможный способ образования (уточняется при подготовке межевого плана)</w:t>
            </w:r>
          </w:p>
        </w:tc>
        <w:tc>
          <w:tcPr>
            <w:tcW w:w="2225" w:type="dxa"/>
            <w:vAlign w:val="center"/>
          </w:tcPr>
          <w:p w:rsidR="008B5459" w:rsidRPr="008B5459" w:rsidRDefault="008B5459" w:rsidP="008B5459">
            <w:pPr>
              <w:autoSpaceDE w:val="0"/>
              <w:jc w:val="center"/>
              <w:rPr>
                <w:rFonts w:eastAsia="GOST Type AU"/>
                <w:b/>
                <w:sz w:val="20"/>
                <w:szCs w:val="20"/>
              </w:rPr>
            </w:pPr>
            <w:r w:rsidRPr="008B5459">
              <w:rPr>
                <w:rFonts w:eastAsia="GOST Type AU"/>
                <w:b/>
                <w:sz w:val="20"/>
                <w:szCs w:val="20"/>
              </w:rPr>
              <w:t>Вид разрешенного использования</w:t>
            </w:r>
          </w:p>
        </w:tc>
      </w:tr>
      <w:tr w:rsidR="008B5459" w:rsidRPr="008B5459" w:rsidTr="008B5459">
        <w:trPr>
          <w:trHeight w:val="20"/>
          <w:jc w:val="center"/>
        </w:trPr>
        <w:tc>
          <w:tcPr>
            <w:tcW w:w="1750" w:type="dxa"/>
            <w:vAlign w:val="center"/>
          </w:tcPr>
          <w:p w:rsidR="008B5459" w:rsidRPr="008B5459" w:rsidRDefault="008B5459" w:rsidP="008B5459">
            <w:pPr>
              <w:autoSpaceDE w:val="0"/>
              <w:jc w:val="center"/>
              <w:rPr>
                <w:rFonts w:eastAsia="GOST Type AU"/>
                <w:sz w:val="20"/>
                <w:szCs w:val="20"/>
              </w:rPr>
            </w:pPr>
            <w:r w:rsidRPr="008B5459">
              <w:rPr>
                <w:rFonts w:eastAsia="GOST Type AU"/>
                <w:sz w:val="20"/>
                <w:szCs w:val="20"/>
              </w:rPr>
              <w:t>:ЗУ</w:t>
            </w:r>
            <w:proofErr w:type="gramStart"/>
            <w:r w:rsidRPr="008B5459">
              <w:rPr>
                <w:rFonts w:eastAsia="GOST Type AU"/>
                <w:sz w:val="20"/>
                <w:szCs w:val="20"/>
              </w:rPr>
              <w:t>1</w:t>
            </w:r>
            <w:proofErr w:type="gramEnd"/>
          </w:p>
        </w:tc>
        <w:tc>
          <w:tcPr>
            <w:tcW w:w="1895" w:type="dxa"/>
            <w:vAlign w:val="center"/>
          </w:tcPr>
          <w:p w:rsidR="008B5459" w:rsidRPr="008B5459" w:rsidRDefault="008B5459" w:rsidP="008B5459">
            <w:pPr>
              <w:autoSpaceDE w:val="0"/>
              <w:spacing w:line="360" w:lineRule="atLeast"/>
              <w:ind w:left="-80" w:right="-108"/>
              <w:jc w:val="center"/>
              <w:rPr>
                <w:rFonts w:eastAsia="GOST Type AU"/>
                <w:sz w:val="20"/>
                <w:szCs w:val="20"/>
              </w:rPr>
            </w:pPr>
            <w:r w:rsidRPr="008B5459">
              <w:rPr>
                <w:rFonts w:eastAsia="GOST Type AU"/>
                <w:sz w:val="20"/>
                <w:szCs w:val="20"/>
              </w:rPr>
              <w:t>28:01:010225</w:t>
            </w:r>
          </w:p>
        </w:tc>
        <w:tc>
          <w:tcPr>
            <w:tcW w:w="1701" w:type="dxa"/>
            <w:vAlign w:val="center"/>
          </w:tcPr>
          <w:p w:rsidR="008B5459" w:rsidRPr="008B5459" w:rsidRDefault="008B5459" w:rsidP="008B5459">
            <w:pPr>
              <w:suppressAutoHyphens w:val="0"/>
              <w:ind w:left="-57" w:right="-57"/>
              <w:jc w:val="center"/>
              <w:rPr>
                <w:rFonts w:eastAsia="GOST Type AU"/>
                <w:sz w:val="20"/>
                <w:szCs w:val="20"/>
              </w:rPr>
            </w:pPr>
            <w:r w:rsidRPr="008B5459">
              <w:rPr>
                <w:rFonts w:eastAsia="GOST Type AU"/>
                <w:sz w:val="20"/>
                <w:szCs w:val="20"/>
              </w:rPr>
              <w:t>Амурская о</w:t>
            </w:r>
            <w:r w:rsidRPr="008B5459">
              <w:rPr>
                <w:rFonts w:eastAsia="GOST Type AU"/>
                <w:sz w:val="20"/>
                <w:szCs w:val="20"/>
              </w:rPr>
              <w:t>б</w:t>
            </w:r>
            <w:r w:rsidRPr="008B5459">
              <w:rPr>
                <w:rFonts w:eastAsia="GOST Type AU"/>
                <w:sz w:val="20"/>
                <w:szCs w:val="20"/>
              </w:rPr>
              <w:t>ласть, г. Благ</w:t>
            </w:r>
            <w:r w:rsidRPr="008B5459">
              <w:rPr>
                <w:rFonts w:eastAsia="GOST Type AU"/>
                <w:sz w:val="20"/>
                <w:szCs w:val="20"/>
              </w:rPr>
              <w:t>о</w:t>
            </w:r>
            <w:r w:rsidRPr="008B5459">
              <w:rPr>
                <w:rFonts w:eastAsia="GOST Type AU"/>
                <w:sz w:val="20"/>
                <w:szCs w:val="20"/>
              </w:rPr>
              <w:t>вещенск</w:t>
            </w:r>
          </w:p>
        </w:tc>
        <w:tc>
          <w:tcPr>
            <w:tcW w:w="1027" w:type="dxa"/>
            <w:shd w:val="clear" w:color="auto" w:fill="auto"/>
            <w:vAlign w:val="center"/>
          </w:tcPr>
          <w:p w:rsidR="008B5459" w:rsidRPr="008B5459" w:rsidRDefault="008B5459" w:rsidP="008B5459">
            <w:pPr>
              <w:autoSpaceDE w:val="0"/>
              <w:spacing w:line="360" w:lineRule="atLeast"/>
              <w:jc w:val="center"/>
              <w:rPr>
                <w:rFonts w:eastAsia="GOST Type AU"/>
                <w:sz w:val="20"/>
                <w:szCs w:val="20"/>
              </w:rPr>
            </w:pPr>
            <w:r w:rsidRPr="008B5459">
              <w:rPr>
                <w:rFonts w:eastAsia="GOST Type AU"/>
                <w:sz w:val="20"/>
                <w:szCs w:val="20"/>
              </w:rPr>
              <w:t>20 726</w:t>
            </w:r>
          </w:p>
        </w:tc>
        <w:tc>
          <w:tcPr>
            <w:tcW w:w="2410" w:type="dxa"/>
            <w:vAlign w:val="center"/>
          </w:tcPr>
          <w:p w:rsidR="008B5459" w:rsidRPr="008B5459" w:rsidRDefault="008B5459" w:rsidP="008B5459">
            <w:pPr>
              <w:autoSpaceDE w:val="0"/>
              <w:jc w:val="center"/>
              <w:rPr>
                <w:rFonts w:eastAsia="GOST Type AU"/>
                <w:sz w:val="20"/>
                <w:szCs w:val="20"/>
              </w:rPr>
            </w:pPr>
            <w:proofErr w:type="gramStart"/>
            <w:r w:rsidRPr="008B5459">
              <w:rPr>
                <w:rFonts w:eastAsia="GOST Type AU"/>
                <w:sz w:val="20"/>
                <w:szCs w:val="20"/>
              </w:rPr>
              <w:t xml:space="preserve">Перераспределение земельных участков 28:01:010225:1, 28:01:010225:2, 28:01:010225:3, 28:01:010225:4, 28:01:010225:5, 28:01:010225:6, 28:01:010225:8, 28:01:010225:10, </w:t>
            </w:r>
            <w:r w:rsidRPr="008B5459">
              <w:rPr>
                <w:rFonts w:eastAsia="GOST Type AU"/>
                <w:sz w:val="20"/>
                <w:szCs w:val="20"/>
              </w:rPr>
              <w:lastRenderedPageBreak/>
              <w:t>28:01:010225:11, 28:01:010225:13, 28:01:010225:14, 28:01:010225:16, 28:01:010225:17, 28:01:010225:18, 28</w:t>
            </w:r>
            <w:proofErr w:type="gramEnd"/>
            <w:r w:rsidRPr="008B5459">
              <w:rPr>
                <w:rFonts w:eastAsia="GOST Type AU"/>
                <w:sz w:val="20"/>
                <w:szCs w:val="20"/>
              </w:rPr>
              <w:t xml:space="preserve">:01:010225:19, 28:01:010225:20, 28:01:010225:22, 28:01:010225:21, 28:01:010225:23, 28:01:010225:24, 28:01:010225:25, 28:01:010225:26, </w:t>
            </w:r>
          </w:p>
          <w:p w:rsidR="008B5459" w:rsidRPr="008B5459" w:rsidRDefault="008B5459" w:rsidP="008B5459">
            <w:pPr>
              <w:autoSpaceDE w:val="0"/>
              <w:jc w:val="center"/>
              <w:rPr>
                <w:rFonts w:eastAsia="GOST Type AU"/>
                <w:sz w:val="20"/>
                <w:szCs w:val="20"/>
              </w:rPr>
            </w:pPr>
            <w:r w:rsidRPr="008B5459">
              <w:rPr>
                <w:rFonts w:eastAsia="GOST Type AU"/>
                <w:sz w:val="20"/>
                <w:szCs w:val="20"/>
              </w:rPr>
              <w:t xml:space="preserve">28:01:010225:28, 28:01:010225:29, 28:01:010225:31, 28:01:010225:33, 28:01:010225:34, 28:01:010225:37, 28:01:010225:57, 28:01:010225:58 </w:t>
            </w:r>
          </w:p>
          <w:p w:rsidR="008B5459" w:rsidRPr="008B5459" w:rsidRDefault="008B5459" w:rsidP="008B5459">
            <w:pPr>
              <w:autoSpaceDE w:val="0"/>
              <w:jc w:val="center"/>
              <w:rPr>
                <w:rFonts w:eastAsia="GOST Type AU"/>
                <w:sz w:val="20"/>
                <w:szCs w:val="20"/>
              </w:rPr>
            </w:pPr>
            <w:r w:rsidRPr="008B5459">
              <w:rPr>
                <w:rFonts w:eastAsia="GOST Type AU"/>
                <w:sz w:val="20"/>
                <w:szCs w:val="20"/>
              </w:rPr>
              <w:t>с землями, находящимися в неразграниченной государственной собственности</w:t>
            </w:r>
          </w:p>
        </w:tc>
        <w:tc>
          <w:tcPr>
            <w:tcW w:w="2225" w:type="dxa"/>
            <w:vAlign w:val="center"/>
          </w:tcPr>
          <w:p w:rsidR="008B5459" w:rsidRPr="008B5459" w:rsidRDefault="008B5459" w:rsidP="008B5459">
            <w:pPr>
              <w:autoSpaceDE w:val="0"/>
              <w:jc w:val="center"/>
              <w:rPr>
                <w:sz w:val="20"/>
                <w:szCs w:val="20"/>
              </w:rPr>
            </w:pPr>
            <w:r w:rsidRPr="008B5459">
              <w:rPr>
                <w:rFonts w:eastAsia="GOST Type AU"/>
                <w:sz w:val="20"/>
                <w:szCs w:val="20"/>
              </w:rPr>
              <w:lastRenderedPageBreak/>
              <w:t>Дошкольное, начальное и среднее общее образование (3.5.1)</w:t>
            </w:r>
          </w:p>
        </w:tc>
      </w:tr>
    </w:tbl>
    <w:p w:rsidR="008B5459" w:rsidRPr="008B5459" w:rsidRDefault="008B5459" w:rsidP="008B5459">
      <w:pPr>
        <w:suppressAutoHyphens w:val="0"/>
        <w:autoSpaceDE w:val="0"/>
        <w:adjustRightInd w:val="0"/>
        <w:spacing w:before="240" w:after="200"/>
        <w:jc w:val="center"/>
        <w:textAlignment w:val="baseline"/>
        <w:outlineLvl w:val="0"/>
        <w:rPr>
          <w:rFonts w:eastAsia="GOST Type AU"/>
          <w:b/>
        </w:rPr>
      </w:pPr>
      <w:r w:rsidRPr="008B5459">
        <w:rPr>
          <w:rFonts w:eastAsia="GOST Type AU"/>
          <w:b/>
        </w:rPr>
        <w:lastRenderedPageBreak/>
        <w:t xml:space="preserve">2. </w:t>
      </w:r>
      <w:r>
        <w:rPr>
          <w:rFonts w:eastAsia="GOST Type AU"/>
          <w:b/>
        </w:rPr>
        <w:t>П</w:t>
      </w:r>
      <w:r w:rsidRPr="008B5459">
        <w:rPr>
          <w:rFonts w:eastAsia="GOST Type AU"/>
          <w:b/>
        </w:rPr>
        <w:t>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3"/>
      <w:bookmarkEnd w:id="4"/>
    </w:p>
    <w:p w:rsidR="008B5459" w:rsidRPr="008B5459" w:rsidRDefault="008B5459" w:rsidP="008B5459">
      <w:pPr>
        <w:ind w:firstLine="567"/>
        <w:jc w:val="both"/>
      </w:pPr>
      <w:r w:rsidRPr="008B5459">
        <w:t xml:space="preserve">Проектом межевания территории не предусматривается 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 муниципальных нужд. </w:t>
      </w:r>
    </w:p>
    <w:p w:rsidR="008B5459" w:rsidRPr="008B5459" w:rsidRDefault="008B5459" w:rsidP="008B5459">
      <w:pPr>
        <w:suppressAutoHyphens w:val="0"/>
        <w:autoSpaceDE w:val="0"/>
        <w:adjustRightInd w:val="0"/>
        <w:spacing w:before="240" w:after="200"/>
        <w:jc w:val="center"/>
        <w:textAlignment w:val="baseline"/>
        <w:outlineLvl w:val="0"/>
        <w:rPr>
          <w:rFonts w:eastAsia="GOST Type AU"/>
          <w:b/>
        </w:rPr>
      </w:pPr>
      <w:bookmarkStart w:id="5" w:name="_Toc61621872"/>
      <w:bookmarkStart w:id="6" w:name="_Toc74392510"/>
      <w:r w:rsidRPr="008B5459">
        <w:rPr>
          <w:rFonts w:eastAsia="GOST Type AU"/>
          <w:b/>
        </w:rPr>
        <w:t xml:space="preserve">3. </w:t>
      </w:r>
      <w:r>
        <w:rPr>
          <w:rFonts w:eastAsia="GOST Type AU"/>
          <w:b/>
        </w:rPr>
        <w:t>В</w:t>
      </w:r>
      <w:r w:rsidRPr="008B5459">
        <w:rPr>
          <w:rFonts w:eastAsia="GOST Type AU"/>
          <w:b/>
        </w:rPr>
        <w:t>ид разрешенного использования образуемых земельных участков в соответствии с проектом планировки территории</w:t>
      </w:r>
      <w:bookmarkEnd w:id="5"/>
      <w:bookmarkEnd w:id="6"/>
    </w:p>
    <w:p w:rsidR="008B5459" w:rsidRPr="008B5459" w:rsidRDefault="008B5459" w:rsidP="008B5459">
      <w:pPr>
        <w:ind w:firstLine="567"/>
        <w:jc w:val="both"/>
      </w:pPr>
      <w:r w:rsidRPr="008B5459">
        <w:t>Виды разрешённого использования образуемых земельных участков в соответствии с проектом планировки территории указаны в главе 1.</w:t>
      </w:r>
    </w:p>
    <w:p w:rsidR="008B5459" w:rsidRPr="008B5459" w:rsidRDefault="008B5459" w:rsidP="008B5459">
      <w:pPr>
        <w:ind w:firstLine="567"/>
        <w:jc w:val="both"/>
      </w:pPr>
      <w:r w:rsidRPr="008B5459">
        <w:t>Все земельные участки имеют категорию земель – земли населенных пунктов.</w:t>
      </w:r>
    </w:p>
    <w:p w:rsidR="008B5459" w:rsidRPr="008B5459" w:rsidRDefault="008B5459" w:rsidP="008B5459">
      <w:pPr>
        <w:suppressAutoHyphens w:val="0"/>
        <w:autoSpaceDE w:val="0"/>
        <w:adjustRightInd w:val="0"/>
        <w:spacing w:before="240" w:after="200"/>
        <w:jc w:val="center"/>
        <w:textAlignment w:val="baseline"/>
        <w:outlineLvl w:val="0"/>
        <w:rPr>
          <w:rFonts w:eastAsia="GOST Type AU"/>
          <w:b/>
        </w:rPr>
      </w:pPr>
      <w:bookmarkStart w:id="7" w:name="_Toc25171685"/>
      <w:bookmarkStart w:id="8" w:name="_Toc61621873"/>
      <w:bookmarkStart w:id="9" w:name="_Toc74392511"/>
      <w:r w:rsidRPr="008B5459">
        <w:rPr>
          <w:rFonts w:eastAsia="GOST Type AU"/>
          <w:b/>
        </w:rPr>
        <w:t xml:space="preserve">4. </w:t>
      </w:r>
      <w:r>
        <w:rPr>
          <w:rFonts w:eastAsia="GOST Type AU"/>
          <w:b/>
        </w:rPr>
        <w:t>Ц</w:t>
      </w:r>
      <w:r w:rsidRPr="008B5459">
        <w:rPr>
          <w:rFonts w:eastAsia="GOST Type AU"/>
          <w:b/>
        </w:rPr>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w:t>
      </w:r>
      <w:r w:rsidRPr="008B5459">
        <w:rPr>
          <w:rFonts w:eastAsia="GOST Type AU"/>
          <w:b/>
        </w:rPr>
        <w:t>е</w:t>
      </w:r>
      <w:r w:rsidRPr="008B5459">
        <w:rPr>
          <w:rFonts w:eastAsia="GOST Type AU"/>
          <w:b/>
        </w:rPr>
        <w:t>ния местоположения границ образуемых и (или) изменяемых лесных участков)</w:t>
      </w:r>
      <w:bookmarkEnd w:id="7"/>
      <w:bookmarkEnd w:id="8"/>
      <w:bookmarkEnd w:id="9"/>
    </w:p>
    <w:p w:rsidR="008B5459" w:rsidRPr="008B5459" w:rsidRDefault="008B5459" w:rsidP="008B5459">
      <w:pPr>
        <w:ind w:firstLine="567"/>
        <w:jc w:val="both"/>
      </w:pPr>
      <w:r w:rsidRPr="008B5459">
        <w:t>Подготовка проекта межевания территории в целях определения местоположения границы образуемых и (или) изменяемых лесных участков не осуществляется.</w:t>
      </w:r>
    </w:p>
    <w:p w:rsidR="00C45C74" w:rsidRPr="00C45C74" w:rsidRDefault="008B5459" w:rsidP="00194211">
      <w:pPr>
        <w:suppressAutoHyphens w:val="0"/>
        <w:autoSpaceDE w:val="0"/>
        <w:adjustRightInd w:val="0"/>
        <w:spacing w:before="240" w:after="200"/>
        <w:jc w:val="center"/>
        <w:textAlignment w:val="baseline"/>
        <w:outlineLvl w:val="0"/>
        <w:rPr>
          <w:b/>
        </w:rPr>
      </w:pPr>
      <w:bookmarkStart w:id="10" w:name="_Toc25171686"/>
      <w:bookmarkStart w:id="11" w:name="_Toc61621874"/>
      <w:bookmarkStart w:id="12" w:name="_Toc74392512"/>
      <w:r w:rsidRPr="008B5459">
        <w:rPr>
          <w:rFonts w:eastAsia="GOST Type AU"/>
          <w:b/>
        </w:rPr>
        <w:t xml:space="preserve">5. </w:t>
      </w:r>
      <w:r>
        <w:rPr>
          <w:rFonts w:eastAsia="GOST Type AU"/>
          <w:b/>
        </w:rPr>
        <w:t>С</w:t>
      </w:r>
      <w:r w:rsidRPr="008B5459">
        <w:rPr>
          <w:rFonts w:eastAsia="GOST Type AU"/>
          <w:b/>
        </w:rPr>
        <w:t>ведения о границах территории, в отношении которой утвержден проект меж</w:t>
      </w:r>
      <w:r w:rsidRPr="008B5459">
        <w:rPr>
          <w:rFonts w:eastAsia="GOST Type AU"/>
          <w:b/>
        </w:rPr>
        <w:t>е</w:t>
      </w:r>
      <w:r w:rsidRPr="008B5459">
        <w:rPr>
          <w:rFonts w:eastAsia="GOST Type AU"/>
          <w:b/>
        </w:rPr>
        <w:t>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w:t>
      </w:r>
      <w:r w:rsidRPr="008B5459">
        <w:rPr>
          <w:rFonts w:eastAsia="GOST Type AU"/>
          <w:b/>
        </w:rPr>
        <w:t>о</w:t>
      </w:r>
      <w:r w:rsidRPr="008B5459">
        <w:rPr>
          <w:rFonts w:eastAsia="GOST Type AU"/>
          <w:b/>
        </w:rPr>
        <w:t>сти</w:t>
      </w:r>
      <w:bookmarkEnd w:id="10"/>
      <w:bookmarkEnd w:id="11"/>
      <w:bookmarkEnd w:id="12"/>
    </w:p>
    <w:p w:rsidR="00D5381E" w:rsidRPr="00D5381E" w:rsidRDefault="00D5381E" w:rsidP="00D5381E">
      <w:pPr>
        <w:spacing w:before="240"/>
        <w:jc w:val="center"/>
        <w:rPr>
          <w:i/>
        </w:rPr>
      </w:pPr>
      <w:r w:rsidRPr="00D5381E">
        <w:rPr>
          <w:i/>
        </w:rPr>
        <w:lastRenderedPageBreak/>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p w:rsidR="00D5381E" w:rsidRPr="00D5381E" w:rsidRDefault="00D5381E" w:rsidP="00D5381E">
      <w:pPr>
        <w:rPr>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D5381E" w:rsidRPr="00D5381E" w:rsidTr="00ED361C">
        <w:trPr>
          <w:trHeight w:val="70"/>
          <w:jc w:val="center"/>
        </w:trPr>
        <w:tc>
          <w:tcPr>
            <w:tcW w:w="4587" w:type="dxa"/>
            <w:gridSpan w:val="3"/>
            <w:shd w:val="clear" w:color="auto" w:fill="auto"/>
          </w:tcPr>
          <w:p w:rsidR="00D5381E" w:rsidRPr="00D5381E" w:rsidRDefault="00D5381E" w:rsidP="00D5381E">
            <w:pPr>
              <w:jc w:val="center"/>
              <w:rPr>
                <w:sz w:val="20"/>
                <w:szCs w:val="20"/>
              </w:rPr>
            </w:pPr>
            <w:r w:rsidRPr="00D5381E">
              <w:rPr>
                <w:sz w:val="20"/>
                <w:szCs w:val="20"/>
              </w:rPr>
              <w:t>Площадь – 24320 м</w:t>
            </w:r>
            <w:proofErr w:type="gramStart"/>
            <w:r w:rsidRPr="00D5381E">
              <w:rPr>
                <w:sz w:val="20"/>
                <w:szCs w:val="20"/>
                <w:vertAlign w:val="superscript"/>
              </w:rPr>
              <w:t>2</w:t>
            </w:r>
            <w:proofErr w:type="gramEnd"/>
          </w:p>
        </w:tc>
      </w:tr>
      <w:tr w:rsidR="00D5381E" w:rsidRPr="00D5381E" w:rsidTr="00ED361C">
        <w:trPr>
          <w:jc w:val="center"/>
        </w:trPr>
        <w:tc>
          <w:tcPr>
            <w:tcW w:w="939" w:type="dxa"/>
            <w:shd w:val="clear" w:color="auto" w:fill="auto"/>
          </w:tcPr>
          <w:p w:rsidR="00D5381E" w:rsidRPr="00D5381E" w:rsidRDefault="00D5381E" w:rsidP="00D5381E">
            <w:pPr>
              <w:jc w:val="center"/>
              <w:rPr>
                <w:sz w:val="20"/>
                <w:szCs w:val="20"/>
              </w:rPr>
            </w:pPr>
            <w:r w:rsidRPr="00D5381E">
              <w:rPr>
                <w:sz w:val="20"/>
                <w:szCs w:val="20"/>
              </w:rPr>
              <w:t>№</w:t>
            </w:r>
          </w:p>
        </w:tc>
        <w:tc>
          <w:tcPr>
            <w:tcW w:w="1775" w:type="dxa"/>
            <w:shd w:val="clear" w:color="auto" w:fill="auto"/>
          </w:tcPr>
          <w:p w:rsidR="00D5381E" w:rsidRPr="00D5381E" w:rsidRDefault="00D5381E" w:rsidP="00D5381E">
            <w:pPr>
              <w:jc w:val="center"/>
              <w:rPr>
                <w:sz w:val="20"/>
                <w:szCs w:val="20"/>
              </w:rPr>
            </w:pPr>
            <w:r w:rsidRPr="00D5381E">
              <w:rPr>
                <w:sz w:val="20"/>
                <w:szCs w:val="20"/>
              </w:rPr>
              <w:t>X</w:t>
            </w:r>
          </w:p>
        </w:tc>
        <w:tc>
          <w:tcPr>
            <w:tcW w:w="1873" w:type="dxa"/>
            <w:shd w:val="clear" w:color="auto" w:fill="auto"/>
          </w:tcPr>
          <w:p w:rsidR="00D5381E" w:rsidRPr="00D5381E" w:rsidRDefault="00D5381E" w:rsidP="00D5381E">
            <w:pPr>
              <w:jc w:val="center"/>
              <w:rPr>
                <w:sz w:val="20"/>
                <w:szCs w:val="20"/>
              </w:rPr>
            </w:pPr>
            <w:r w:rsidRPr="00D5381E">
              <w:rPr>
                <w:sz w:val="20"/>
                <w:szCs w:val="20"/>
              </w:rPr>
              <w:t>Y</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lang w:eastAsia="ru-RU"/>
              </w:rPr>
            </w:pPr>
            <w:r w:rsidRPr="00D5381E">
              <w:rPr>
                <w:sz w:val="20"/>
                <w:szCs w:val="20"/>
              </w:rPr>
              <w:t>1</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454540.80</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3288288.53</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2</w:t>
            </w:r>
          </w:p>
        </w:tc>
        <w:tc>
          <w:tcPr>
            <w:tcW w:w="1775" w:type="dxa"/>
            <w:shd w:val="clear" w:color="auto" w:fill="auto"/>
            <w:vAlign w:val="center"/>
          </w:tcPr>
          <w:p w:rsidR="00D5381E" w:rsidRPr="00D5381E" w:rsidRDefault="00D5381E" w:rsidP="00D5381E">
            <w:pPr>
              <w:jc w:val="center"/>
              <w:textAlignment w:val="baseline"/>
              <w:rPr>
                <w:sz w:val="20"/>
                <w:szCs w:val="20"/>
              </w:rPr>
            </w:pPr>
            <w:r w:rsidRPr="00D5381E">
              <w:rPr>
                <w:sz w:val="20"/>
                <w:szCs w:val="20"/>
              </w:rPr>
              <w:t>454537.90</w:t>
            </w:r>
          </w:p>
        </w:tc>
        <w:tc>
          <w:tcPr>
            <w:tcW w:w="1873" w:type="dxa"/>
            <w:shd w:val="clear" w:color="auto" w:fill="auto"/>
            <w:vAlign w:val="center"/>
          </w:tcPr>
          <w:p w:rsidR="00D5381E" w:rsidRPr="00D5381E" w:rsidRDefault="00D5381E" w:rsidP="00D5381E">
            <w:pPr>
              <w:jc w:val="center"/>
              <w:textAlignment w:val="baseline"/>
              <w:rPr>
                <w:sz w:val="20"/>
                <w:szCs w:val="20"/>
              </w:rPr>
            </w:pPr>
            <w:r w:rsidRPr="00D5381E">
              <w:rPr>
                <w:sz w:val="20"/>
                <w:szCs w:val="20"/>
              </w:rPr>
              <w:t>3288307.40</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lang w:eastAsia="ru-RU"/>
              </w:rPr>
            </w:pPr>
            <w:r w:rsidRPr="00D5381E">
              <w:rPr>
                <w:sz w:val="20"/>
                <w:szCs w:val="20"/>
              </w:rPr>
              <w:t>3</w:t>
            </w:r>
          </w:p>
        </w:tc>
        <w:tc>
          <w:tcPr>
            <w:tcW w:w="1775" w:type="dxa"/>
            <w:shd w:val="clear" w:color="auto" w:fill="auto"/>
            <w:vAlign w:val="center"/>
          </w:tcPr>
          <w:p w:rsidR="00D5381E" w:rsidRPr="00D5381E" w:rsidRDefault="00D5381E" w:rsidP="00D5381E">
            <w:pPr>
              <w:jc w:val="center"/>
              <w:textAlignment w:val="baseline"/>
              <w:rPr>
                <w:sz w:val="20"/>
                <w:szCs w:val="20"/>
              </w:rPr>
            </w:pPr>
            <w:r w:rsidRPr="00D5381E">
              <w:rPr>
                <w:color w:val="000000"/>
                <w:sz w:val="22"/>
                <w:szCs w:val="22"/>
              </w:rPr>
              <w:t>454537.13</w:t>
            </w:r>
          </w:p>
        </w:tc>
        <w:tc>
          <w:tcPr>
            <w:tcW w:w="1873" w:type="dxa"/>
            <w:shd w:val="clear" w:color="auto" w:fill="auto"/>
            <w:vAlign w:val="center"/>
          </w:tcPr>
          <w:p w:rsidR="00D5381E" w:rsidRPr="00D5381E" w:rsidRDefault="00D5381E" w:rsidP="00D5381E">
            <w:pPr>
              <w:jc w:val="center"/>
              <w:textAlignment w:val="baseline"/>
              <w:rPr>
                <w:sz w:val="20"/>
                <w:szCs w:val="20"/>
              </w:rPr>
            </w:pPr>
            <w:r w:rsidRPr="00D5381E">
              <w:rPr>
                <w:color w:val="000000"/>
                <w:sz w:val="22"/>
                <w:szCs w:val="22"/>
              </w:rPr>
              <w:t>3288312.98</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4</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454523.78</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3288401.74</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lang w:eastAsia="ru-RU"/>
              </w:rPr>
            </w:pPr>
            <w:r w:rsidRPr="00D5381E">
              <w:rPr>
                <w:sz w:val="20"/>
                <w:szCs w:val="20"/>
              </w:rPr>
              <w:t>5</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454520.89</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3288423.51</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lang w:eastAsia="ru-RU"/>
              </w:rPr>
            </w:pPr>
            <w:r w:rsidRPr="00D5381E">
              <w:rPr>
                <w:sz w:val="20"/>
                <w:szCs w:val="20"/>
              </w:rPr>
              <w:t>6</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454520.00</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3288423.42</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lang w:eastAsia="ru-RU"/>
              </w:rPr>
            </w:pPr>
            <w:r w:rsidRPr="00D5381E">
              <w:rPr>
                <w:sz w:val="20"/>
                <w:szCs w:val="20"/>
              </w:rPr>
              <w:t>7</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454519.72</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3288426.11</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lang w:eastAsia="ru-RU"/>
              </w:rPr>
            </w:pPr>
            <w:r w:rsidRPr="00D5381E">
              <w:rPr>
                <w:sz w:val="20"/>
                <w:szCs w:val="20"/>
              </w:rPr>
              <w:t>8</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454520.54</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3288426.20</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9</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454518.95</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3288438.19</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10</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454507.04</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3288513.49</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11</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454471.98</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3288507.65</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12</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454467.97</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3288506.66</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13</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454434.18</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3288501.36</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14</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454400.26</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3288495.99</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15</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454401.87</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3288486.08</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16</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454405.94</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3288461.17</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17</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454408.00</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3288446.38</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18</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454433.19</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3288275.96</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19</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454535.62</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3288287.98</w:t>
            </w:r>
          </w:p>
        </w:tc>
      </w:tr>
      <w:tr w:rsidR="00D5381E" w:rsidRPr="00D5381E" w:rsidTr="00ED361C">
        <w:trPr>
          <w:jc w:val="center"/>
        </w:trPr>
        <w:tc>
          <w:tcPr>
            <w:tcW w:w="939" w:type="dxa"/>
            <w:shd w:val="clear" w:color="auto" w:fill="auto"/>
          </w:tcPr>
          <w:p w:rsidR="00D5381E" w:rsidRPr="00D5381E" w:rsidRDefault="00D5381E" w:rsidP="00D5381E">
            <w:pPr>
              <w:jc w:val="center"/>
              <w:textAlignment w:val="baseline"/>
              <w:rPr>
                <w:sz w:val="20"/>
                <w:szCs w:val="20"/>
              </w:rPr>
            </w:pPr>
            <w:r w:rsidRPr="00D5381E">
              <w:rPr>
                <w:sz w:val="20"/>
                <w:szCs w:val="20"/>
              </w:rPr>
              <w:t>1</w:t>
            </w:r>
          </w:p>
        </w:tc>
        <w:tc>
          <w:tcPr>
            <w:tcW w:w="1775"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454540.80</w:t>
            </w:r>
          </w:p>
        </w:tc>
        <w:tc>
          <w:tcPr>
            <w:tcW w:w="1873" w:type="dxa"/>
            <w:shd w:val="clear" w:color="auto" w:fill="auto"/>
            <w:vAlign w:val="bottom"/>
          </w:tcPr>
          <w:p w:rsidR="00D5381E" w:rsidRPr="00D5381E" w:rsidRDefault="00D5381E" w:rsidP="00D5381E">
            <w:pPr>
              <w:jc w:val="center"/>
              <w:textAlignment w:val="baseline"/>
              <w:rPr>
                <w:sz w:val="20"/>
                <w:szCs w:val="20"/>
              </w:rPr>
            </w:pPr>
            <w:r w:rsidRPr="00D5381E">
              <w:rPr>
                <w:sz w:val="20"/>
                <w:szCs w:val="20"/>
              </w:rPr>
              <w:t>3288288.53</w:t>
            </w:r>
          </w:p>
        </w:tc>
      </w:tr>
    </w:tbl>
    <w:p w:rsidR="00557969" w:rsidRDefault="00D5381E" w:rsidP="00D5381E">
      <w:pPr>
        <w:spacing w:before="240" w:after="240"/>
        <w:jc w:val="center"/>
        <w:rPr>
          <w:i/>
        </w:rPr>
      </w:pPr>
      <w:r w:rsidRPr="00D5381E">
        <w:rPr>
          <w:i/>
        </w:rPr>
        <w:t>Таблица координат характерных точек границы образуемого земельного участка в порядке реализации механизма комплексного развития территории</w:t>
      </w:r>
    </w:p>
    <w:p w:rsidR="00D5381E" w:rsidRPr="00557969" w:rsidRDefault="00557969" w:rsidP="00557969">
      <w:pPr>
        <w:spacing w:before="240"/>
        <w:jc w:val="center"/>
        <w:rPr>
          <w:b/>
        </w:rPr>
      </w:pPr>
      <w:r w:rsidRPr="00D5381E">
        <w:rPr>
          <w:b/>
        </w:rPr>
        <w:t>:ЗУ</w:t>
      </w:r>
      <w:proofErr w:type="gramStart"/>
      <w:r w:rsidRPr="00D5381E">
        <w:rPr>
          <w:b/>
        </w:rPr>
        <w:t>1</w:t>
      </w:r>
      <w:proofErr w:type="gramEnd"/>
    </w:p>
    <w:tbl>
      <w:tblPr>
        <w:tblpPr w:leftFromText="180" w:rightFromText="180" w:vertAnchor="text" w:horzAnchor="margin" w:tblpXSpec="center" w:tblpY="763"/>
        <w:tblW w:w="4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843"/>
        <w:gridCol w:w="1891"/>
      </w:tblGrid>
      <w:tr w:rsidR="00D5381E" w:rsidRPr="00D5381E" w:rsidTr="00557969">
        <w:trPr>
          <w:trHeight w:val="96"/>
        </w:trPr>
        <w:tc>
          <w:tcPr>
            <w:tcW w:w="4635" w:type="dxa"/>
            <w:gridSpan w:val="3"/>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Площадь –20726 м²</w:t>
            </w:r>
          </w:p>
        </w:tc>
      </w:tr>
      <w:tr w:rsidR="00D5381E" w:rsidRPr="00D5381E" w:rsidTr="00ED361C">
        <w:trPr>
          <w:trHeight w:val="20"/>
        </w:trPr>
        <w:tc>
          <w:tcPr>
            <w:tcW w:w="4635" w:type="dxa"/>
            <w:gridSpan w:val="3"/>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rFonts w:eastAsia="GOST Type AU"/>
                <w:color w:val="000000"/>
                <w:sz w:val="20"/>
                <w:szCs w:val="20"/>
                <w:lang w:eastAsia="ru-RU"/>
              </w:rPr>
              <w:t>Дошкольное, начальное и среднее общее образов</w:t>
            </w:r>
            <w:r w:rsidRPr="00D5381E">
              <w:rPr>
                <w:rFonts w:eastAsia="GOST Type AU"/>
                <w:color w:val="000000"/>
                <w:sz w:val="20"/>
                <w:szCs w:val="20"/>
                <w:lang w:eastAsia="ru-RU"/>
              </w:rPr>
              <w:t>а</w:t>
            </w:r>
            <w:r w:rsidRPr="00D5381E">
              <w:rPr>
                <w:rFonts w:eastAsia="GOST Type AU"/>
                <w:color w:val="000000"/>
                <w:sz w:val="20"/>
                <w:szCs w:val="20"/>
                <w:lang w:eastAsia="ru-RU"/>
              </w:rPr>
              <w:t>ние (3.5.1)</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w:t>
            </w:r>
          </w:p>
        </w:tc>
        <w:tc>
          <w:tcPr>
            <w:tcW w:w="1843"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X</w:t>
            </w:r>
          </w:p>
        </w:tc>
        <w:tc>
          <w:tcPr>
            <w:tcW w:w="189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Y</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454535.62</w:t>
            </w:r>
          </w:p>
        </w:tc>
        <w:tc>
          <w:tcPr>
            <w:tcW w:w="1891" w:type="dxa"/>
            <w:shd w:val="clear" w:color="auto" w:fill="auto"/>
            <w:vAlign w:val="bottom"/>
          </w:tcPr>
          <w:p w:rsidR="00D5381E" w:rsidRPr="00D5381E" w:rsidRDefault="00D5381E" w:rsidP="00D5381E">
            <w:pPr>
              <w:jc w:val="center"/>
              <w:rPr>
                <w:color w:val="000000"/>
                <w:sz w:val="20"/>
                <w:szCs w:val="20"/>
                <w:lang w:eastAsia="ru-RU"/>
              </w:rPr>
            </w:pPr>
            <w:r w:rsidRPr="00D5381E">
              <w:rPr>
                <w:color w:val="000000"/>
                <w:sz w:val="22"/>
                <w:szCs w:val="22"/>
              </w:rPr>
              <w:t>3288287.98</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454433.19</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3288275.96</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454408.00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3288446.38</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454460.45</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3288454.65</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5</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454460.17</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3288456.35</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6</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454461.42</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3288456.57</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7</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454478.63</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3288459.66</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8</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454475.66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3288483.58</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9</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454471.98</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3288507.65</w:t>
            </w:r>
          </w:p>
        </w:tc>
      </w:tr>
      <w:tr w:rsidR="00D5381E" w:rsidRPr="00D5381E" w:rsidTr="00ED361C">
        <w:trPr>
          <w:trHeight w:val="20"/>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10</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454498.36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3288512.04</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454507.04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3288513.49</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454518.95</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3288438.19</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13</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454520.54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3288426.20</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14</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454519.72</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3288426.11</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15</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454520.00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3288423.42</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16</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454520.89</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3288423.51</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17</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454523.78</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3288401.74</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18</w:t>
            </w:r>
          </w:p>
        </w:tc>
        <w:tc>
          <w:tcPr>
            <w:tcW w:w="1843" w:type="dxa"/>
            <w:shd w:val="clear" w:color="auto" w:fill="auto"/>
            <w:vAlign w:val="center"/>
          </w:tcPr>
          <w:p w:rsidR="00D5381E" w:rsidRPr="00D5381E" w:rsidRDefault="00D5381E" w:rsidP="00D5381E">
            <w:pPr>
              <w:suppressAutoHyphens w:val="0"/>
              <w:jc w:val="center"/>
              <w:rPr>
                <w:color w:val="000000"/>
                <w:sz w:val="22"/>
                <w:szCs w:val="22"/>
              </w:rPr>
            </w:pPr>
            <w:r w:rsidRPr="00D5381E">
              <w:rPr>
                <w:color w:val="000000"/>
                <w:sz w:val="22"/>
                <w:szCs w:val="22"/>
              </w:rPr>
              <w:t>454537.13</w:t>
            </w:r>
          </w:p>
        </w:tc>
        <w:tc>
          <w:tcPr>
            <w:tcW w:w="1891" w:type="dxa"/>
            <w:shd w:val="clear" w:color="auto" w:fill="auto"/>
            <w:vAlign w:val="center"/>
          </w:tcPr>
          <w:p w:rsidR="00D5381E" w:rsidRPr="00D5381E" w:rsidRDefault="00D5381E" w:rsidP="00D5381E">
            <w:pPr>
              <w:suppressAutoHyphens w:val="0"/>
              <w:jc w:val="center"/>
              <w:rPr>
                <w:color w:val="000000"/>
                <w:sz w:val="22"/>
                <w:szCs w:val="22"/>
              </w:rPr>
            </w:pPr>
            <w:r w:rsidRPr="00D5381E">
              <w:rPr>
                <w:color w:val="000000"/>
                <w:sz w:val="22"/>
                <w:szCs w:val="22"/>
              </w:rPr>
              <w:t>3288312.98</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19</w:t>
            </w:r>
          </w:p>
        </w:tc>
        <w:tc>
          <w:tcPr>
            <w:tcW w:w="1843"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454537.90</w:t>
            </w:r>
          </w:p>
        </w:tc>
        <w:tc>
          <w:tcPr>
            <w:tcW w:w="189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3288307.40</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20</w:t>
            </w:r>
          </w:p>
        </w:tc>
        <w:tc>
          <w:tcPr>
            <w:tcW w:w="1843" w:type="dxa"/>
            <w:shd w:val="clear" w:color="auto" w:fill="auto"/>
            <w:vAlign w:val="bottom"/>
          </w:tcPr>
          <w:p w:rsidR="00D5381E" w:rsidRPr="00D5381E" w:rsidRDefault="00D5381E" w:rsidP="00D5381E">
            <w:pPr>
              <w:suppressAutoHyphens w:val="0"/>
              <w:jc w:val="center"/>
              <w:rPr>
                <w:color w:val="000000"/>
                <w:sz w:val="22"/>
                <w:szCs w:val="22"/>
              </w:rPr>
            </w:pPr>
            <w:r w:rsidRPr="00D5381E">
              <w:rPr>
                <w:color w:val="000000"/>
                <w:sz w:val="22"/>
                <w:szCs w:val="22"/>
              </w:rPr>
              <w:t>454540.80</w:t>
            </w:r>
          </w:p>
        </w:tc>
        <w:tc>
          <w:tcPr>
            <w:tcW w:w="1891" w:type="dxa"/>
            <w:shd w:val="clear" w:color="auto" w:fill="auto"/>
            <w:vAlign w:val="bottom"/>
          </w:tcPr>
          <w:p w:rsidR="00D5381E" w:rsidRPr="00D5381E" w:rsidRDefault="00D5381E" w:rsidP="00D5381E">
            <w:pPr>
              <w:suppressAutoHyphens w:val="0"/>
              <w:jc w:val="center"/>
              <w:rPr>
                <w:color w:val="000000"/>
                <w:sz w:val="22"/>
                <w:szCs w:val="22"/>
              </w:rPr>
            </w:pPr>
            <w:r w:rsidRPr="00D5381E">
              <w:rPr>
                <w:color w:val="000000"/>
                <w:sz w:val="22"/>
                <w:szCs w:val="22"/>
              </w:rPr>
              <w:t>3288288.53</w:t>
            </w:r>
          </w:p>
        </w:tc>
      </w:tr>
      <w:tr w:rsidR="00D5381E" w:rsidRPr="00D5381E" w:rsidTr="00ED361C">
        <w:trPr>
          <w:trHeight w:val="20"/>
        </w:trPr>
        <w:tc>
          <w:tcPr>
            <w:tcW w:w="901" w:type="dxa"/>
            <w:shd w:val="clear" w:color="auto" w:fill="auto"/>
            <w:vAlign w:val="center"/>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lastRenderedPageBreak/>
              <w:t>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454535.62</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2"/>
                <w:szCs w:val="22"/>
              </w:rPr>
              <w:t>3288287.98</w:t>
            </w:r>
          </w:p>
        </w:tc>
      </w:tr>
    </w:tbl>
    <w:p w:rsidR="00B515DE" w:rsidRDefault="00B515DE" w:rsidP="00D5381E">
      <w:pPr>
        <w:spacing w:before="240" w:after="240"/>
        <w:jc w:val="center"/>
        <w:rPr>
          <w:i/>
        </w:rPr>
      </w:pPr>
    </w:p>
    <w:p w:rsidR="00C33ED5" w:rsidRDefault="00C33ED5" w:rsidP="00D5381E">
      <w:pPr>
        <w:spacing w:before="240" w:after="240"/>
        <w:jc w:val="center"/>
        <w:rPr>
          <w:i/>
        </w:rPr>
      </w:pPr>
    </w:p>
    <w:p w:rsidR="00C33ED5" w:rsidRDefault="00C33ED5" w:rsidP="00D5381E">
      <w:pPr>
        <w:spacing w:before="240" w:after="240"/>
        <w:jc w:val="center"/>
        <w:rPr>
          <w:i/>
        </w:rPr>
      </w:pPr>
    </w:p>
    <w:p w:rsidR="00C33ED5" w:rsidRDefault="00C33ED5" w:rsidP="00D5381E">
      <w:pPr>
        <w:spacing w:before="240" w:after="240"/>
        <w:jc w:val="center"/>
        <w:rPr>
          <w:i/>
        </w:rPr>
      </w:pPr>
    </w:p>
    <w:p w:rsidR="00D5381E" w:rsidRDefault="00D5381E" w:rsidP="00D5381E">
      <w:pPr>
        <w:spacing w:before="240" w:after="240"/>
        <w:jc w:val="center"/>
        <w:rPr>
          <w:i/>
        </w:rPr>
      </w:pPr>
      <w:r w:rsidRPr="00D5381E">
        <w:rPr>
          <w:i/>
        </w:rPr>
        <w:t>Таблица координат (</w:t>
      </w:r>
      <w:proofErr w:type="spellStart"/>
      <w:r w:rsidRPr="00D5381E">
        <w:rPr>
          <w:i/>
        </w:rPr>
        <w:t>усл</w:t>
      </w:r>
      <w:proofErr w:type="spellEnd"/>
      <w:r w:rsidRPr="00D5381E">
        <w:rPr>
          <w:i/>
        </w:rPr>
        <w:t>.) характерных точек границы уточняемых земельных участков</w:t>
      </w:r>
    </w:p>
    <w:tbl>
      <w:tblPr>
        <w:tblW w:w="4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843"/>
        <w:gridCol w:w="1891"/>
      </w:tblGrid>
      <w:tr w:rsidR="00D5381E" w:rsidRPr="00D5381E" w:rsidTr="00ED361C">
        <w:trPr>
          <w:trHeight w:val="20"/>
          <w:jc w:val="center"/>
        </w:trPr>
        <w:tc>
          <w:tcPr>
            <w:tcW w:w="90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w:t>
            </w:r>
          </w:p>
        </w:tc>
        <w:tc>
          <w:tcPr>
            <w:tcW w:w="1843"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X</w:t>
            </w:r>
          </w:p>
        </w:tc>
        <w:tc>
          <w:tcPr>
            <w:tcW w:w="1891" w:type="dxa"/>
            <w:shd w:val="clear" w:color="auto" w:fill="auto"/>
            <w:vAlign w:val="center"/>
            <w:hideMark/>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Y</w:t>
            </w:r>
          </w:p>
        </w:tc>
      </w:tr>
      <w:tr w:rsidR="00D5381E" w:rsidRPr="00D5381E" w:rsidTr="00ED361C">
        <w:trPr>
          <w:trHeight w:val="20"/>
          <w:jc w:val="center"/>
        </w:trPr>
        <w:tc>
          <w:tcPr>
            <w:tcW w:w="4635" w:type="dxa"/>
            <w:gridSpan w:val="3"/>
            <w:shd w:val="clear" w:color="auto" w:fill="auto"/>
            <w:vAlign w:val="center"/>
          </w:tcPr>
          <w:p w:rsidR="00D5381E" w:rsidRPr="00D5381E" w:rsidRDefault="00D5381E" w:rsidP="00D5381E">
            <w:pPr>
              <w:suppressAutoHyphens w:val="0"/>
              <w:jc w:val="center"/>
              <w:rPr>
                <w:color w:val="000000"/>
                <w:sz w:val="22"/>
                <w:szCs w:val="22"/>
                <w:lang w:eastAsia="ru-RU"/>
              </w:rPr>
            </w:pPr>
            <w:r w:rsidRPr="00D5381E">
              <w:rPr>
                <w:b/>
                <w:sz w:val="22"/>
                <w:szCs w:val="22"/>
              </w:rPr>
              <w:t>:16</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454528.41</w:t>
            </w:r>
          </w:p>
        </w:tc>
        <w:tc>
          <w:tcPr>
            <w:tcW w:w="1891" w:type="dxa"/>
            <w:shd w:val="clear" w:color="auto" w:fill="auto"/>
            <w:vAlign w:val="bottom"/>
          </w:tcPr>
          <w:p w:rsidR="00D5381E" w:rsidRPr="00D5381E" w:rsidRDefault="00D5381E" w:rsidP="00D5381E">
            <w:pPr>
              <w:jc w:val="center"/>
              <w:rPr>
                <w:color w:val="000000"/>
                <w:sz w:val="20"/>
                <w:szCs w:val="20"/>
                <w:lang w:eastAsia="ru-RU"/>
              </w:rPr>
            </w:pPr>
            <w:r w:rsidRPr="00D5381E">
              <w:rPr>
                <w:color w:val="000000"/>
                <w:sz w:val="20"/>
                <w:szCs w:val="20"/>
                <w:lang w:eastAsia="ru-RU"/>
              </w:rPr>
              <w:t>3288363.02</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454526.71</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3288375.96</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454473.82</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3288369.59</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454475.30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3288358.08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5</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454475.46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3288357.90</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454528.41</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3288363.02</w:t>
            </w:r>
          </w:p>
        </w:tc>
      </w:tr>
      <w:tr w:rsidR="00D5381E" w:rsidRPr="00D5381E" w:rsidTr="00ED361C">
        <w:trPr>
          <w:trHeight w:val="20"/>
          <w:jc w:val="center"/>
        </w:trPr>
        <w:tc>
          <w:tcPr>
            <w:tcW w:w="4635" w:type="dxa"/>
            <w:gridSpan w:val="3"/>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b/>
                <w:sz w:val="22"/>
                <w:szCs w:val="22"/>
              </w:rPr>
              <w:t>:18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6</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454535.20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3288321.54</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7</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454531.53</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3288339.06</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8</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454479.36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3288332.88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9</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454481.40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3288318.41</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10</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454520.46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3288322.62</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454520.95</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3288319.50</w:t>
            </w:r>
          </w:p>
        </w:tc>
      </w:tr>
      <w:tr w:rsidR="00D5381E" w:rsidRPr="00D5381E" w:rsidTr="00ED361C">
        <w:trPr>
          <w:trHeight w:val="285"/>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6</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454535.20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3288321.54</w:t>
            </w:r>
          </w:p>
        </w:tc>
      </w:tr>
      <w:tr w:rsidR="00D5381E" w:rsidRPr="00D5381E" w:rsidTr="00ED361C">
        <w:trPr>
          <w:trHeight w:val="20"/>
          <w:jc w:val="center"/>
        </w:trPr>
        <w:tc>
          <w:tcPr>
            <w:tcW w:w="4635" w:type="dxa"/>
            <w:gridSpan w:val="3"/>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b/>
                <w:sz w:val="22"/>
                <w:szCs w:val="22"/>
              </w:rPr>
              <w:t>:20</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454424.69</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3288338.69</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13</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454422.86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3288348.61</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14</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454475.70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3288356.38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15</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454477.31</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3288346.39</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16</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454475.24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3288346.08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17</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454451.94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3288342.56</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18</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454452.06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3288344.58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19</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454443.11</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3288343.50</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20</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454443.10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3288342.38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454434.79</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3288340.65</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12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454424.69</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3288338.69</w:t>
            </w:r>
          </w:p>
        </w:tc>
      </w:tr>
      <w:tr w:rsidR="00D5381E" w:rsidRPr="00D5381E" w:rsidTr="00ED361C">
        <w:trPr>
          <w:trHeight w:val="20"/>
          <w:jc w:val="center"/>
        </w:trPr>
        <w:tc>
          <w:tcPr>
            <w:tcW w:w="4635" w:type="dxa"/>
            <w:gridSpan w:val="3"/>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b/>
                <w:sz w:val="22"/>
                <w:szCs w:val="22"/>
              </w:rPr>
              <w:t>:22</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454524.86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3288389.88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23</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454524.67</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3288393.91</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24</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454495.21</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3288389.50</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25</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454492.94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3288409.12</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26</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454468.44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3288405.63</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27</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454472.04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3288383.30</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454524.86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3288389.88</w:t>
            </w:r>
          </w:p>
        </w:tc>
      </w:tr>
      <w:tr w:rsidR="00D5381E" w:rsidRPr="00D5381E" w:rsidTr="00ED361C">
        <w:trPr>
          <w:trHeight w:val="20"/>
          <w:jc w:val="center"/>
        </w:trPr>
        <w:tc>
          <w:tcPr>
            <w:tcW w:w="4635" w:type="dxa"/>
            <w:gridSpan w:val="3"/>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b/>
                <w:sz w:val="22"/>
                <w:szCs w:val="22"/>
              </w:rPr>
              <w:t>:28</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28</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454456.10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3288279.36</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29</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454468.08</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3288281.37</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30</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454464.46</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3288304.33</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31</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454463.11</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3288304.32</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454453.35</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3288303.62</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33</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454453.44</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3288302.17</w:t>
            </w:r>
          </w:p>
        </w:tc>
      </w:tr>
      <w:tr w:rsidR="00D5381E" w:rsidRPr="00D5381E" w:rsidTr="00ED361C">
        <w:trPr>
          <w:trHeight w:val="20"/>
          <w:jc w:val="center"/>
        </w:trPr>
        <w:tc>
          <w:tcPr>
            <w:tcW w:w="90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28</w:t>
            </w:r>
          </w:p>
        </w:tc>
        <w:tc>
          <w:tcPr>
            <w:tcW w:w="1843"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454456.10</w:t>
            </w:r>
          </w:p>
        </w:tc>
        <w:tc>
          <w:tcPr>
            <w:tcW w:w="1891" w:type="dxa"/>
            <w:shd w:val="clear" w:color="auto" w:fill="auto"/>
            <w:vAlign w:val="bottom"/>
          </w:tcPr>
          <w:p w:rsidR="00D5381E" w:rsidRPr="00D5381E" w:rsidRDefault="00D5381E" w:rsidP="00D5381E">
            <w:pPr>
              <w:suppressAutoHyphens w:val="0"/>
              <w:jc w:val="center"/>
              <w:rPr>
                <w:color w:val="000000"/>
                <w:sz w:val="20"/>
                <w:szCs w:val="20"/>
                <w:lang w:eastAsia="ru-RU"/>
              </w:rPr>
            </w:pPr>
            <w:r w:rsidRPr="00D5381E">
              <w:rPr>
                <w:color w:val="000000"/>
                <w:sz w:val="20"/>
                <w:szCs w:val="20"/>
                <w:lang w:eastAsia="ru-RU"/>
              </w:rPr>
              <w:t>3288279.36</w:t>
            </w:r>
          </w:p>
        </w:tc>
      </w:tr>
    </w:tbl>
    <w:p w:rsidR="00D5381E" w:rsidRPr="00D5381E" w:rsidRDefault="00D5381E" w:rsidP="00D5381E">
      <w:pPr>
        <w:spacing w:before="240" w:after="240"/>
        <w:jc w:val="center"/>
        <w:rPr>
          <w:b/>
        </w:rPr>
      </w:pPr>
    </w:p>
    <w:p w:rsidR="00D5381E" w:rsidRPr="00C957C4" w:rsidRDefault="00D5381E" w:rsidP="00C957C4">
      <w:pPr>
        <w:rPr>
          <w:lang w:eastAsia="en-US"/>
        </w:rPr>
        <w:sectPr w:rsidR="00D5381E" w:rsidRPr="00C957C4" w:rsidSect="00D3581F">
          <w:type w:val="continuous"/>
          <w:pgSz w:w="11906" w:h="16838"/>
          <w:pgMar w:top="1134" w:right="850" w:bottom="1134" w:left="1701" w:header="709" w:footer="709" w:gutter="0"/>
          <w:cols w:space="709"/>
          <w:titlePg/>
          <w:docGrid w:linePitch="360"/>
        </w:sectPr>
      </w:pPr>
    </w:p>
    <w:p w:rsidR="000600A3" w:rsidRDefault="000600A3" w:rsidP="00C957C4">
      <w:pPr>
        <w:rPr>
          <w:b/>
        </w:rPr>
      </w:pPr>
    </w:p>
    <w:p w:rsidR="00F4647B" w:rsidRDefault="00F4647B" w:rsidP="00C957C4">
      <w:pPr>
        <w:rPr>
          <w:b/>
        </w:rPr>
      </w:pPr>
    </w:p>
    <w:p w:rsidR="00BB0257" w:rsidRDefault="00BB0257" w:rsidP="00C957C4">
      <w:pPr>
        <w:rPr>
          <w:b/>
        </w:rPr>
      </w:pPr>
    </w:p>
    <w:p w:rsidR="00BB0257" w:rsidRDefault="00C45C74" w:rsidP="00C957C4">
      <w:pPr>
        <w:rPr>
          <w:b/>
        </w:rPr>
      </w:pPr>
      <w:r>
        <w:rPr>
          <w:b/>
          <w:noProof/>
          <w:lang w:eastAsia="ru-RU"/>
        </w:rPr>
        <w:drawing>
          <wp:anchor distT="0" distB="0" distL="114300" distR="114300" simplePos="0" relativeHeight="251658240" behindDoc="0" locked="0" layoutInCell="1" allowOverlap="1" wp14:anchorId="69403BF0" wp14:editId="604866C4">
            <wp:simplePos x="723900" y="1771650"/>
            <wp:positionH relativeFrom="margin">
              <wp:align>center</wp:align>
            </wp:positionH>
            <wp:positionV relativeFrom="margin">
              <wp:align>center</wp:align>
            </wp:positionV>
            <wp:extent cx="9315450" cy="438404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317929" cy="4385638"/>
                    </a:xfrm>
                    <a:prstGeom prst="rect">
                      <a:avLst/>
                    </a:prstGeom>
                    <a:noFill/>
                  </pic:spPr>
                </pic:pic>
              </a:graphicData>
            </a:graphic>
            <wp14:sizeRelH relativeFrom="margin">
              <wp14:pctWidth>0</wp14:pctWidth>
            </wp14:sizeRelH>
            <wp14:sizeRelV relativeFrom="margin">
              <wp14:pctHeight>0</wp14:pctHeight>
            </wp14:sizeRelV>
          </wp:anchor>
        </w:drawing>
      </w:r>
    </w:p>
    <w:p w:rsidR="00BB0257" w:rsidRDefault="00BB0257" w:rsidP="00C957C4">
      <w:pPr>
        <w:rPr>
          <w:b/>
        </w:rPr>
      </w:pPr>
    </w:p>
    <w:p w:rsidR="00BB0257" w:rsidRDefault="00BB0257" w:rsidP="00C957C4">
      <w:pPr>
        <w:rPr>
          <w:b/>
        </w:rPr>
      </w:pPr>
    </w:p>
    <w:p w:rsidR="00BB0257" w:rsidRDefault="00BB0257" w:rsidP="00C957C4">
      <w:pPr>
        <w:rPr>
          <w:b/>
        </w:rPr>
      </w:pPr>
    </w:p>
    <w:p w:rsidR="00BB0257" w:rsidRDefault="00BB0257" w:rsidP="00C957C4">
      <w:pPr>
        <w:rPr>
          <w:b/>
        </w:rPr>
      </w:pPr>
    </w:p>
    <w:sectPr w:rsidR="00BB0257" w:rsidSect="00C957C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34E9" w:rsidRDefault="00D234E9" w:rsidP="00EA4DCD">
      <w:r>
        <w:separator/>
      </w:r>
    </w:p>
  </w:endnote>
  <w:endnote w:type="continuationSeparator" w:id="0">
    <w:p w:rsidR="00D234E9" w:rsidRDefault="00D234E9"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GOST Type AU">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charset w:val="00"/>
    <w:family w:val="swiss"/>
    <w:pitch w:val="variable"/>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34E9" w:rsidRDefault="00D234E9" w:rsidP="00EA4DCD">
      <w:r>
        <w:separator/>
      </w:r>
    </w:p>
  </w:footnote>
  <w:footnote w:type="continuationSeparator" w:id="0">
    <w:p w:rsidR="00D234E9" w:rsidRDefault="00D234E9"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19D32FC"/>
    <w:multiLevelType w:val="multilevel"/>
    <w:tmpl w:val="04544284"/>
    <w:lvl w:ilvl="0">
      <w:start w:val="1"/>
      <w:numFmt w:val="decimal"/>
      <w:pStyle w:val="10"/>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1">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2">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4">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5">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7">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8">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2">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4">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5">
    <w:nsid w:val="4EE02200"/>
    <w:multiLevelType w:val="singleLevel"/>
    <w:tmpl w:val="ECFE6290"/>
    <w:lvl w:ilvl="0">
      <w:start w:val="1"/>
      <w:numFmt w:val="bullet"/>
      <w:pStyle w:val="11"/>
      <w:lvlText w:val=""/>
      <w:lvlJc w:val="left"/>
      <w:pPr>
        <w:tabs>
          <w:tab w:val="num" w:pos="927"/>
        </w:tabs>
        <w:ind w:left="567" w:firstLine="0"/>
      </w:pPr>
      <w:rPr>
        <w:rFonts w:ascii="Symbol" w:hAnsi="Symbol" w:hint="default"/>
      </w:rPr>
    </w:lvl>
  </w:abstractNum>
  <w:abstractNum w:abstractNumId="36">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7">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38">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1">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3">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4">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5">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6">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8">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50">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2">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3">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4">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7"/>
  </w:num>
  <w:num w:numId="3">
    <w:abstractNumId w:val="0"/>
  </w:num>
  <w:num w:numId="4">
    <w:abstractNumId w:val="38"/>
  </w:num>
  <w:num w:numId="5">
    <w:abstractNumId w:val="16"/>
  </w:num>
  <w:num w:numId="6">
    <w:abstractNumId w:val="31"/>
  </w:num>
  <w:num w:numId="7">
    <w:abstractNumId w:val="50"/>
  </w:num>
  <w:num w:numId="8">
    <w:abstractNumId w:val="28"/>
  </w:num>
  <w:num w:numId="9">
    <w:abstractNumId w:val="19"/>
  </w:num>
  <w:num w:numId="10">
    <w:abstractNumId w:val="48"/>
  </w:num>
  <w:num w:numId="11">
    <w:abstractNumId w:val="29"/>
  </w:num>
  <w:num w:numId="12">
    <w:abstractNumId w:val="1"/>
  </w:num>
  <w:num w:numId="13">
    <w:abstractNumId w:val="10"/>
  </w:num>
  <w:num w:numId="14">
    <w:abstractNumId w:val="25"/>
  </w:num>
  <w:num w:numId="15">
    <w:abstractNumId w:val="4"/>
  </w:num>
  <w:num w:numId="16">
    <w:abstractNumId w:val="3"/>
  </w:num>
  <w:num w:numId="17">
    <w:abstractNumId w:val="32"/>
  </w:num>
  <w:num w:numId="18">
    <w:abstractNumId w:val="30"/>
  </w:num>
  <w:num w:numId="19">
    <w:abstractNumId w:val="7"/>
  </w:num>
  <w:num w:numId="20">
    <w:abstractNumId w:val="36"/>
  </w:num>
  <w:num w:numId="21">
    <w:abstractNumId w:val="53"/>
  </w:num>
  <w:num w:numId="22">
    <w:abstractNumId w:val="26"/>
  </w:num>
  <w:num w:numId="23">
    <w:abstractNumId w:val="35"/>
  </w:num>
  <w:num w:numId="24">
    <w:abstractNumId w:val="46"/>
  </w:num>
  <w:num w:numId="25">
    <w:abstractNumId w:val="45"/>
  </w:num>
  <w:num w:numId="26">
    <w:abstractNumId w:val="49"/>
  </w:num>
  <w:num w:numId="27">
    <w:abstractNumId w:val="54"/>
  </w:num>
  <w:num w:numId="28">
    <w:abstractNumId w:val="23"/>
  </w:num>
  <w:num w:numId="29">
    <w:abstractNumId w:val="18"/>
  </w:num>
  <w:num w:numId="30">
    <w:abstractNumId w:val="47"/>
  </w:num>
  <w:num w:numId="31">
    <w:abstractNumId w:val="39"/>
  </w:num>
  <w:num w:numId="32">
    <w:abstractNumId w:val="2"/>
  </w:num>
  <w:num w:numId="33">
    <w:abstractNumId w:val="44"/>
  </w:num>
  <w:num w:numId="34">
    <w:abstractNumId w:val="6"/>
  </w:num>
  <w:num w:numId="35">
    <w:abstractNumId w:val="14"/>
  </w:num>
  <w:num w:numId="36">
    <w:abstractNumId w:val="12"/>
  </w:num>
  <w:num w:numId="37">
    <w:abstractNumId w:val="33"/>
  </w:num>
  <w:num w:numId="38">
    <w:abstractNumId w:val="17"/>
  </w:num>
  <w:num w:numId="39">
    <w:abstractNumId w:val="8"/>
  </w:num>
  <w:num w:numId="40">
    <w:abstractNumId w:val="51"/>
  </w:num>
  <w:num w:numId="41">
    <w:abstractNumId w:val="24"/>
  </w:num>
  <w:num w:numId="42">
    <w:abstractNumId w:val="52"/>
  </w:num>
  <w:num w:numId="43">
    <w:abstractNumId w:val="21"/>
  </w:num>
  <w:num w:numId="44">
    <w:abstractNumId w:val="5"/>
  </w:num>
  <w:num w:numId="45">
    <w:abstractNumId w:val="34"/>
  </w:num>
  <w:num w:numId="46">
    <w:abstractNumId w:val="11"/>
  </w:num>
  <w:num w:numId="47">
    <w:abstractNumId w:val="15"/>
  </w:num>
  <w:num w:numId="48">
    <w:abstractNumId w:val="22"/>
  </w:num>
  <w:num w:numId="49">
    <w:abstractNumId w:val="9"/>
  </w:num>
  <w:num w:numId="50">
    <w:abstractNumId w:val="20"/>
  </w:num>
  <w:num w:numId="51">
    <w:abstractNumId w:val="3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600A3"/>
    <w:rsid w:val="000858F5"/>
    <w:rsid w:val="00085FC2"/>
    <w:rsid w:val="000A187B"/>
    <w:rsid w:val="000A41B7"/>
    <w:rsid w:val="000B18A4"/>
    <w:rsid w:val="00111EDB"/>
    <w:rsid w:val="00133B5E"/>
    <w:rsid w:val="00140173"/>
    <w:rsid w:val="0014750B"/>
    <w:rsid w:val="00174CAE"/>
    <w:rsid w:val="00194211"/>
    <w:rsid w:val="001A44E2"/>
    <w:rsid w:val="001D0804"/>
    <w:rsid w:val="001F12B3"/>
    <w:rsid w:val="00222E1A"/>
    <w:rsid w:val="0022643D"/>
    <w:rsid w:val="0022698E"/>
    <w:rsid w:val="00235E37"/>
    <w:rsid w:val="00242A1C"/>
    <w:rsid w:val="002B637B"/>
    <w:rsid w:val="002D4113"/>
    <w:rsid w:val="002D4A4E"/>
    <w:rsid w:val="002E3150"/>
    <w:rsid w:val="00314A23"/>
    <w:rsid w:val="00365048"/>
    <w:rsid w:val="003753A6"/>
    <w:rsid w:val="00390F01"/>
    <w:rsid w:val="00406C30"/>
    <w:rsid w:val="00475B83"/>
    <w:rsid w:val="004B05FE"/>
    <w:rsid w:val="004C2937"/>
    <w:rsid w:val="004D3A8C"/>
    <w:rsid w:val="004F339C"/>
    <w:rsid w:val="005256AB"/>
    <w:rsid w:val="00557969"/>
    <w:rsid w:val="00564791"/>
    <w:rsid w:val="00570E42"/>
    <w:rsid w:val="005A5ED7"/>
    <w:rsid w:val="005B31AE"/>
    <w:rsid w:val="00653503"/>
    <w:rsid w:val="006C4661"/>
    <w:rsid w:val="007323D1"/>
    <w:rsid w:val="00744E63"/>
    <w:rsid w:val="00835426"/>
    <w:rsid w:val="0084154E"/>
    <w:rsid w:val="008770B4"/>
    <w:rsid w:val="00891BCE"/>
    <w:rsid w:val="008A31C1"/>
    <w:rsid w:val="008B5459"/>
    <w:rsid w:val="008C5FE1"/>
    <w:rsid w:val="008C77B0"/>
    <w:rsid w:val="008E59E4"/>
    <w:rsid w:val="008F27C7"/>
    <w:rsid w:val="00935B03"/>
    <w:rsid w:val="00952D4C"/>
    <w:rsid w:val="00955368"/>
    <w:rsid w:val="00966EF7"/>
    <w:rsid w:val="00997AC6"/>
    <w:rsid w:val="00997E76"/>
    <w:rsid w:val="009F3BBB"/>
    <w:rsid w:val="00A12B51"/>
    <w:rsid w:val="00A25A71"/>
    <w:rsid w:val="00A50BEC"/>
    <w:rsid w:val="00A7616A"/>
    <w:rsid w:val="00AA7627"/>
    <w:rsid w:val="00AF6AB9"/>
    <w:rsid w:val="00AF7012"/>
    <w:rsid w:val="00B002CD"/>
    <w:rsid w:val="00B02FC4"/>
    <w:rsid w:val="00B140E5"/>
    <w:rsid w:val="00B141AA"/>
    <w:rsid w:val="00B515DE"/>
    <w:rsid w:val="00B51C25"/>
    <w:rsid w:val="00B95243"/>
    <w:rsid w:val="00BB0257"/>
    <w:rsid w:val="00BC7638"/>
    <w:rsid w:val="00BE0ED0"/>
    <w:rsid w:val="00BE32EF"/>
    <w:rsid w:val="00C05D4F"/>
    <w:rsid w:val="00C33ED5"/>
    <w:rsid w:val="00C4151C"/>
    <w:rsid w:val="00C45C74"/>
    <w:rsid w:val="00C6722A"/>
    <w:rsid w:val="00C67EF6"/>
    <w:rsid w:val="00C70FE1"/>
    <w:rsid w:val="00C775A8"/>
    <w:rsid w:val="00C957C4"/>
    <w:rsid w:val="00CA0D2B"/>
    <w:rsid w:val="00CA6192"/>
    <w:rsid w:val="00CC28C6"/>
    <w:rsid w:val="00CF7167"/>
    <w:rsid w:val="00D234E9"/>
    <w:rsid w:val="00D3581F"/>
    <w:rsid w:val="00D446B7"/>
    <w:rsid w:val="00D5381E"/>
    <w:rsid w:val="00D626FD"/>
    <w:rsid w:val="00D72677"/>
    <w:rsid w:val="00DA1C54"/>
    <w:rsid w:val="00DD5FC4"/>
    <w:rsid w:val="00E54A1D"/>
    <w:rsid w:val="00E95470"/>
    <w:rsid w:val="00EA4DCD"/>
    <w:rsid w:val="00EF0BE2"/>
    <w:rsid w:val="00EF396B"/>
    <w:rsid w:val="00F11A82"/>
    <w:rsid w:val="00F238BB"/>
    <w:rsid w:val="00F4647B"/>
    <w:rsid w:val="00F46EF4"/>
    <w:rsid w:val="00F76069"/>
    <w:rsid w:val="00F80A0B"/>
    <w:rsid w:val="00F81DCB"/>
    <w:rsid w:val="00F871DA"/>
    <w:rsid w:val="00FA601D"/>
    <w:rsid w:val="00FD5C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Outline List 2" w:uiPriority="0"/>
    <w:lsdException w:name="Table Grid 1" w:uiPriority="0"/>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q1"/>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Знак3,Знак3 Знак Знак Знак"/>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q1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Знак3 Знак,Знак3 Знак Знак Знак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header-first,h"/>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h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uiPriority w:val="99"/>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uiPriority w:val="99"/>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Знак1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Знак1 Знак Знак,Основной текст Знак Знак Знак  Знак Знак Знак,Основной текст Знак Знак Знак  Знак Знак Знак Знак Знак Знак Знак Знак Знак Знак Знак Знак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uiPriority w:val="99"/>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uiPriority w:val="99"/>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uiPriority w:val="99"/>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iPriority w:val="99"/>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uiPriority w:val="99"/>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uiPriority w:val="99"/>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link w:val="S0"/>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iPriority w:val="99"/>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uiPriority w:val="99"/>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4"/>
    <w:autoRedefine/>
    <w:uiPriority w:val="99"/>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uiPriority w:val="99"/>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uiPriority w:val="99"/>
    <w:rsid w:val="00997AC6"/>
    <w:pPr>
      <w:suppressAutoHyphens w:val="0"/>
      <w:ind w:firstLine="284"/>
    </w:pPr>
    <w:rPr>
      <w:szCs w:val="20"/>
      <w:lang w:val="en-US" w:eastAsia="ru-RU"/>
    </w:rPr>
  </w:style>
  <w:style w:type="paragraph" w:styleId="aff4">
    <w:name w:val="List"/>
    <w:basedOn w:val="a4"/>
    <w:uiPriority w:val="99"/>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uiPriority w:val="99"/>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uiPriority w:val="99"/>
    <w:rsid w:val="00997AC6"/>
    <w:rPr>
      <w:rFonts w:ascii="Tahoma" w:eastAsia="Times New Roman" w:hAnsi="Tahoma" w:cs="Tahoma"/>
      <w:sz w:val="20"/>
      <w:szCs w:val="20"/>
      <w:shd w:val="clear" w:color="auto" w:fill="000080"/>
      <w:lang w:eastAsia="ru-RU"/>
    </w:rPr>
  </w:style>
  <w:style w:type="paragraph" w:styleId="aff8">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uiPriority w:val="99"/>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2">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uiPriority w:val="99"/>
    <w:rsid w:val="00997AC6"/>
    <w:pPr>
      <w:suppressAutoHyphens w:val="0"/>
      <w:jc w:val="both"/>
    </w:pPr>
    <w:rPr>
      <w:lang w:eastAsia="ru-RU"/>
    </w:rPr>
  </w:style>
  <w:style w:type="character" w:customStyle="1" w:styleId="3f1">
    <w:name w:val="Основной текст 3 Знак"/>
    <w:basedOn w:val="a5"/>
    <w:link w:val="3f0"/>
    <w:uiPriority w:val="99"/>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uiPriority w:val="99"/>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clear" w:pos="720"/>
        <w:tab w:val="num" w:pos="360"/>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uiPriority w:val="99"/>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tabs>
        <w:tab w:val="num" w:pos="360"/>
      </w:tabs>
      <w:ind w:left="284" w:firstLine="851"/>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420"/>
        <w:tab w:val="clear" w:pos="1736"/>
        <w:tab w:val="left" w:pos="360"/>
        <w:tab w:val="left" w:pos="1946"/>
      </w:tabs>
      <w:ind w:left="284"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tabs>
        <w:tab w:val="num" w:pos="360"/>
      </w:tabs>
      <w:ind w:left="284" w:hanging="60"/>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uiPriority w:val="99"/>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iPriority w:val="9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uiPriority w:val="99"/>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uiPriority w:val="99"/>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uiPriority w:val="99"/>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9">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a">
    <w:name w:val="Название1"/>
    <w:basedOn w:val="a4"/>
    <w:uiPriority w:val="99"/>
    <w:rsid w:val="00997AC6"/>
    <w:pPr>
      <w:suppressLineNumbers/>
      <w:spacing w:before="120" w:after="120"/>
    </w:pPr>
    <w:rPr>
      <w:rFonts w:ascii="Arial" w:hAnsi="Arial" w:cs="Tahoma"/>
      <w:i/>
      <w:iCs/>
      <w:sz w:val="20"/>
    </w:rPr>
  </w:style>
  <w:style w:type="paragraph" w:customStyle="1" w:styleId="1fb">
    <w:name w:val="Указатель1"/>
    <w:basedOn w:val="a4"/>
    <w:uiPriority w:val="99"/>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0">
    <w:name w:val="Основной текст с отступом 31"/>
    <w:basedOn w:val="a4"/>
    <w:uiPriority w:val="99"/>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uiPriority w:val="99"/>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uiPriority w:val="99"/>
    <w:rsid w:val="00997AC6"/>
    <w:pPr>
      <w:suppressLineNumbers/>
    </w:pPr>
    <w:rPr>
      <w:sz w:val="20"/>
      <w:szCs w:val="20"/>
    </w:rPr>
  </w:style>
  <w:style w:type="paragraph" w:customStyle="1" w:styleId="affffff">
    <w:name w:val="Содержимое врезки"/>
    <w:basedOn w:val="af0"/>
    <w:uiPriority w:val="99"/>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uiPriority w:val="99"/>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8">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2"/>
    <w:locked/>
    <w:rsid w:val="00D3581F"/>
    <w:rPr>
      <w:noProof/>
      <w:szCs w:val="24"/>
    </w:rPr>
  </w:style>
  <w:style w:type="paragraph" w:customStyle="1" w:styleId="S2">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9">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4">
    <w:name w:val="Сетка таблицы9"/>
    <w:basedOn w:val="a6"/>
    <w:next w:val="afe"/>
    <w:uiPriority w:val="39"/>
    <w:rsid w:val="00BB0257"/>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7"/>
    <w:uiPriority w:val="99"/>
    <w:semiHidden/>
    <w:unhideWhenUsed/>
    <w:rsid w:val="008B5459"/>
  </w:style>
  <w:style w:type="character" w:customStyle="1" w:styleId="Absatz-Standardschriftart">
    <w:name w:val="Absatz-Standardschriftart"/>
    <w:rsid w:val="008B5459"/>
  </w:style>
  <w:style w:type="character" w:customStyle="1" w:styleId="WW-Absatz-Standardschriftart">
    <w:name w:val="WW-Absatz-Standardschriftart"/>
    <w:rsid w:val="008B5459"/>
  </w:style>
  <w:style w:type="character" w:customStyle="1" w:styleId="WW-Absatz-Standardschriftart1">
    <w:name w:val="WW-Absatz-Standardschriftart1"/>
    <w:rsid w:val="008B5459"/>
  </w:style>
  <w:style w:type="character" w:customStyle="1" w:styleId="WW-Absatz-Standardschriftart11">
    <w:name w:val="WW-Absatz-Standardschriftart11"/>
    <w:rsid w:val="008B5459"/>
  </w:style>
  <w:style w:type="character" w:customStyle="1" w:styleId="WW-Absatz-Standardschriftart111">
    <w:name w:val="WW-Absatz-Standardschriftart111"/>
    <w:rsid w:val="008B5459"/>
  </w:style>
  <w:style w:type="character" w:customStyle="1" w:styleId="WW-Absatz-Standardschriftart1111">
    <w:name w:val="WW-Absatz-Standardschriftart1111"/>
    <w:rsid w:val="008B5459"/>
  </w:style>
  <w:style w:type="character" w:customStyle="1" w:styleId="WW-Absatz-Standardschriftart11111">
    <w:name w:val="WW-Absatz-Standardschriftart11111"/>
    <w:rsid w:val="008B5459"/>
  </w:style>
  <w:style w:type="character" w:customStyle="1" w:styleId="WW-Absatz-Standardschriftart111111">
    <w:name w:val="WW-Absatz-Standardschriftart111111"/>
    <w:rsid w:val="008B5459"/>
  </w:style>
  <w:style w:type="character" w:customStyle="1" w:styleId="WW-Absatz-Standardschriftart1111111">
    <w:name w:val="WW-Absatz-Standardschriftart1111111"/>
    <w:rsid w:val="008B5459"/>
  </w:style>
  <w:style w:type="character" w:customStyle="1" w:styleId="WW-Absatz-Standardschriftart11111111">
    <w:name w:val="WW-Absatz-Standardschriftart11111111"/>
    <w:rsid w:val="008B5459"/>
  </w:style>
  <w:style w:type="character" w:customStyle="1" w:styleId="WW-Absatz-Standardschriftart111111111">
    <w:name w:val="WW-Absatz-Standardschriftart111111111"/>
    <w:rsid w:val="008B5459"/>
  </w:style>
  <w:style w:type="character" w:customStyle="1" w:styleId="WW-Absatz-Standardschriftart1111111111">
    <w:name w:val="WW-Absatz-Standardschriftart1111111111"/>
    <w:rsid w:val="008B5459"/>
  </w:style>
  <w:style w:type="character" w:customStyle="1" w:styleId="WW-Absatz-Standardschriftart11111111111">
    <w:name w:val="WW-Absatz-Standardschriftart11111111111"/>
    <w:rsid w:val="008B5459"/>
  </w:style>
  <w:style w:type="character" w:customStyle="1" w:styleId="WW-Absatz-Standardschriftart111111111111">
    <w:name w:val="WW-Absatz-Standardschriftart111111111111"/>
    <w:rsid w:val="008B5459"/>
  </w:style>
  <w:style w:type="character" w:customStyle="1" w:styleId="WW-Absatz-Standardschriftart1111111111111">
    <w:name w:val="WW-Absatz-Standardschriftart1111111111111"/>
    <w:rsid w:val="008B5459"/>
  </w:style>
  <w:style w:type="character" w:customStyle="1" w:styleId="2fb">
    <w:name w:val="Основной шрифт абзаца2"/>
    <w:rsid w:val="008B5459"/>
  </w:style>
  <w:style w:type="character" w:customStyle="1" w:styleId="WW8Num1z0">
    <w:name w:val="WW8Num1z0"/>
    <w:rsid w:val="008B5459"/>
    <w:rPr>
      <w:rFonts w:ascii="Symbol" w:hAnsi="Symbol"/>
    </w:rPr>
  </w:style>
  <w:style w:type="paragraph" w:customStyle="1" w:styleId="2fc">
    <w:name w:val="Название2"/>
    <w:basedOn w:val="a4"/>
    <w:uiPriority w:val="99"/>
    <w:rsid w:val="008B5459"/>
    <w:pPr>
      <w:suppressLineNumbers/>
      <w:spacing w:before="120" w:after="120"/>
    </w:pPr>
    <w:rPr>
      <w:rFonts w:ascii="Arial" w:hAnsi="Arial" w:cs="Tahoma"/>
      <w:i/>
      <w:iCs/>
      <w:sz w:val="20"/>
    </w:rPr>
  </w:style>
  <w:style w:type="paragraph" w:customStyle="1" w:styleId="2fd">
    <w:name w:val="Указатель2"/>
    <w:basedOn w:val="a4"/>
    <w:uiPriority w:val="99"/>
    <w:rsid w:val="008B5459"/>
    <w:pPr>
      <w:suppressLineNumbers/>
    </w:pPr>
    <w:rPr>
      <w:rFonts w:ascii="Arial" w:hAnsi="Arial" w:cs="Tahoma"/>
    </w:rPr>
  </w:style>
  <w:style w:type="paragraph" w:customStyle="1" w:styleId="affffffd">
    <w:name w:val="Заголовок КД"/>
    <w:basedOn w:val="a4"/>
    <w:next w:val="a4"/>
    <w:uiPriority w:val="99"/>
    <w:rsid w:val="008B5459"/>
    <w:pPr>
      <w:ind w:left="284" w:right="284"/>
      <w:jc w:val="center"/>
    </w:pPr>
    <w:rPr>
      <w:b/>
      <w:sz w:val="28"/>
      <w:szCs w:val="20"/>
    </w:rPr>
  </w:style>
  <w:style w:type="paragraph" w:customStyle="1" w:styleId="Iauiueiniiaiieoaeno">
    <w:name w:val="Iau?iue.iniiaiie oaeno"/>
    <w:uiPriority w:val="99"/>
    <w:rsid w:val="008B5459"/>
    <w:pPr>
      <w:suppressAutoHyphens/>
      <w:snapToGrid w:val="0"/>
      <w:spacing w:after="0" w:line="240" w:lineRule="auto"/>
    </w:pPr>
    <w:rPr>
      <w:rFonts w:ascii="Times New Roman" w:eastAsia="Arial" w:hAnsi="Times New Roman" w:cs="Times New Roman"/>
      <w:sz w:val="20"/>
      <w:szCs w:val="20"/>
      <w:lang w:eastAsia="ar-SA"/>
    </w:rPr>
  </w:style>
  <w:style w:type="table" w:customStyle="1" w:styleId="103">
    <w:name w:val="Сетка таблицы10"/>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a">
    <w:name w:val="toc 1"/>
    <w:basedOn w:val="a4"/>
    <w:next w:val="a4"/>
    <w:autoRedefine/>
    <w:uiPriority w:val="39"/>
    <w:rsid w:val="008B5459"/>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fe">
    <w:name w:val="toc 2"/>
    <w:basedOn w:val="a4"/>
    <w:next w:val="a4"/>
    <w:autoRedefine/>
    <w:uiPriority w:val="39"/>
    <w:rsid w:val="008B5459"/>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customStyle="1" w:styleId="fts-hit">
    <w:name w:val="fts-hit"/>
    <w:rsid w:val="008B5459"/>
    <w:rPr>
      <w:shd w:val="clear" w:color="auto" w:fill="FFC0CB"/>
    </w:rPr>
  </w:style>
  <w:style w:type="paragraph" w:customStyle="1" w:styleId="affffffe">
    <w:name w:val="основной"/>
    <w:basedOn w:val="a4"/>
    <w:uiPriority w:val="99"/>
    <w:rsid w:val="008B5459"/>
    <w:pPr>
      <w:keepNext/>
    </w:pPr>
    <w:rPr>
      <w:szCs w:val="20"/>
    </w:rPr>
  </w:style>
  <w:style w:type="paragraph" w:customStyle="1" w:styleId="Iauiue">
    <w:name w:val="Iau?iue"/>
    <w:uiPriority w:val="99"/>
    <w:rsid w:val="008B5459"/>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8B5459"/>
    <w:pPr>
      <w:keepLines/>
      <w:tabs>
        <w:tab w:val="num" w:pos="851"/>
      </w:tabs>
      <w:ind w:left="709" w:hanging="284"/>
      <w:jc w:val="both"/>
    </w:pPr>
    <w:rPr>
      <w:rFonts w:ascii="Peterburg" w:hAnsi="Peterburg"/>
      <w:sz w:val="24"/>
    </w:rPr>
  </w:style>
  <w:style w:type="paragraph" w:customStyle="1" w:styleId="2ff">
    <w:name w:val="Îñíîâíîé òåêñò 2"/>
    <w:basedOn w:val="a4"/>
    <w:uiPriority w:val="99"/>
    <w:rsid w:val="008B5459"/>
    <w:pPr>
      <w:widowControl w:val="0"/>
      <w:ind w:firstLine="720"/>
      <w:jc w:val="both"/>
    </w:pPr>
    <w:rPr>
      <w:rFonts w:eastAsia="Arial"/>
      <w:b/>
      <w:color w:val="000000"/>
      <w:szCs w:val="20"/>
      <w:lang w:val="en-US"/>
    </w:rPr>
  </w:style>
  <w:style w:type="paragraph" w:customStyle="1" w:styleId="ConsTitle">
    <w:name w:val="ConsTitle"/>
    <w:uiPriority w:val="99"/>
    <w:rsid w:val="008B5459"/>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f7">
    <w:name w:val="Îñíîâíîé òåêñò ñ îòñòóïîì 3"/>
    <w:basedOn w:val="a4"/>
    <w:uiPriority w:val="99"/>
    <w:rsid w:val="008B5459"/>
    <w:pPr>
      <w:widowControl w:val="0"/>
      <w:ind w:firstLine="567"/>
      <w:jc w:val="both"/>
    </w:pPr>
    <w:rPr>
      <w:rFonts w:ascii="Peterburg" w:eastAsia="Arial" w:hAnsi="Peterburg"/>
      <w:b/>
      <w:i/>
      <w:szCs w:val="20"/>
    </w:rPr>
  </w:style>
  <w:style w:type="paragraph" w:customStyle="1" w:styleId="afffffff">
    <w:name w:val="Îáû÷íûé"/>
    <w:uiPriority w:val="99"/>
    <w:rsid w:val="008B5459"/>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4"/>
    <w:uiPriority w:val="99"/>
    <w:rsid w:val="008B5459"/>
    <w:pPr>
      <w:widowControl w:val="0"/>
      <w:ind w:firstLine="567"/>
      <w:jc w:val="both"/>
    </w:pPr>
    <w:rPr>
      <w:b/>
      <w:color w:val="000000"/>
      <w:szCs w:val="20"/>
    </w:rPr>
  </w:style>
  <w:style w:type="paragraph" w:customStyle="1" w:styleId="-20">
    <w:name w:val="Нормальный-2"/>
    <w:basedOn w:val="a4"/>
    <w:link w:val="-21"/>
    <w:rsid w:val="008B5459"/>
    <w:pPr>
      <w:spacing w:before="120"/>
      <w:ind w:left="284" w:right="170" w:firstLine="851"/>
      <w:jc w:val="both"/>
    </w:pPr>
    <w:rPr>
      <w:sz w:val="26"/>
      <w:szCs w:val="20"/>
    </w:rPr>
  </w:style>
  <w:style w:type="character" w:customStyle="1" w:styleId="-21">
    <w:name w:val="Нормальный-2 Знак"/>
    <w:link w:val="-20"/>
    <w:rsid w:val="008B5459"/>
    <w:rPr>
      <w:rFonts w:ascii="Times New Roman" w:eastAsia="Times New Roman" w:hAnsi="Times New Roman" w:cs="Times New Roman"/>
      <w:sz w:val="26"/>
      <w:szCs w:val="20"/>
      <w:lang w:eastAsia="ar-SA"/>
    </w:rPr>
  </w:style>
  <w:style w:type="paragraph" w:customStyle="1" w:styleId="OEM">
    <w:name w:val="Нормальный (OEM)"/>
    <w:basedOn w:val="a4"/>
    <w:next w:val="a4"/>
    <w:uiPriority w:val="99"/>
    <w:rsid w:val="008B5459"/>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0">
    <w:name w:val="Стиль"/>
    <w:basedOn w:val="aa"/>
    <w:uiPriority w:val="99"/>
    <w:rsid w:val="008B5459"/>
    <w:pPr>
      <w:framePr w:hSpace="181" w:wrap="around" w:hAnchor="margin" w:xAlign="right" w:yAlign="bottom"/>
      <w:suppressAutoHyphens w:val="0"/>
      <w:spacing w:line="360" w:lineRule="auto"/>
      <w:ind w:left="284" w:right="284" w:firstLine="851"/>
      <w:suppressOverlap/>
      <w:jc w:val="center"/>
    </w:pPr>
    <w:rPr>
      <w:rFonts w:ascii="GOST type A" w:hAnsi="GOST type A"/>
      <w:sz w:val="20"/>
      <w:lang w:eastAsia="ru-RU"/>
    </w:rPr>
  </w:style>
  <w:style w:type="paragraph" w:customStyle="1" w:styleId="1ffb">
    <w:name w:val="ПЗ1"/>
    <w:basedOn w:val="-20"/>
    <w:next w:val="-20"/>
    <w:uiPriority w:val="99"/>
    <w:rsid w:val="008B5459"/>
    <w:pPr>
      <w:keepNext/>
      <w:overflowPunct w:val="0"/>
      <w:autoSpaceDE w:val="0"/>
      <w:autoSpaceDN w:val="0"/>
      <w:adjustRightInd w:val="0"/>
      <w:spacing w:before="720" w:after="480"/>
      <w:textAlignment w:val="baseline"/>
    </w:pPr>
    <w:rPr>
      <w:b/>
      <w:caps/>
      <w:lang w:eastAsia="ru-RU"/>
    </w:rPr>
  </w:style>
  <w:style w:type="paragraph" w:customStyle="1" w:styleId="1ffc">
    <w:name w:val="Заголовок 1ПЗ"/>
    <w:basedOn w:val="a4"/>
    <w:next w:val="a4"/>
    <w:uiPriority w:val="99"/>
    <w:rsid w:val="008B5459"/>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0">
    <w:name w:val="ПЗ2"/>
    <w:basedOn w:val="-20"/>
    <w:next w:val="-20"/>
    <w:uiPriority w:val="99"/>
    <w:rsid w:val="008B5459"/>
    <w:pPr>
      <w:keepNext/>
      <w:suppressAutoHyphens w:val="0"/>
      <w:overflowPunct w:val="0"/>
      <w:autoSpaceDE w:val="0"/>
      <w:autoSpaceDN w:val="0"/>
      <w:adjustRightInd w:val="0"/>
      <w:spacing w:before="360" w:after="240"/>
      <w:textAlignment w:val="baseline"/>
    </w:pPr>
    <w:rPr>
      <w:b/>
      <w:lang w:eastAsia="ru-RU"/>
    </w:rPr>
  </w:style>
  <w:style w:type="paragraph" w:styleId="4f">
    <w:name w:val="toc 4"/>
    <w:basedOn w:val="a4"/>
    <w:next w:val="a4"/>
    <w:uiPriority w:val="99"/>
    <w:rsid w:val="008B5459"/>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4"/>
    <w:uiPriority w:val="99"/>
    <w:rsid w:val="008B5459"/>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4"/>
    <w:uiPriority w:val="99"/>
    <w:rsid w:val="008B5459"/>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8B5459"/>
    <w:rPr>
      <w:rFonts w:ascii="Arial" w:hAnsi="Arial" w:cs="Arial"/>
      <w:b/>
      <w:bCs/>
      <w:i/>
      <w:iCs/>
      <w:sz w:val="22"/>
      <w:szCs w:val="22"/>
    </w:rPr>
  </w:style>
  <w:style w:type="character" w:customStyle="1" w:styleId="FontStyle22">
    <w:name w:val="Font Style22"/>
    <w:rsid w:val="008B5459"/>
    <w:rPr>
      <w:rFonts w:ascii="Arial" w:hAnsi="Arial" w:cs="Arial"/>
      <w:sz w:val="22"/>
      <w:szCs w:val="22"/>
    </w:rPr>
  </w:style>
  <w:style w:type="paragraph" w:customStyle="1" w:styleId="321">
    <w:name w:val="Основной текст 32"/>
    <w:basedOn w:val="a4"/>
    <w:uiPriority w:val="99"/>
    <w:rsid w:val="008B5459"/>
    <w:pPr>
      <w:tabs>
        <w:tab w:val="left" w:pos="5670"/>
        <w:tab w:val="left" w:pos="8931"/>
      </w:tabs>
      <w:suppressAutoHyphens w:val="0"/>
      <w:jc w:val="center"/>
    </w:pPr>
    <w:rPr>
      <w:szCs w:val="20"/>
    </w:rPr>
  </w:style>
  <w:style w:type="paragraph" w:customStyle="1" w:styleId="Style4">
    <w:name w:val="Style4"/>
    <w:basedOn w:val="a4"/>
    <w:uiPriority w:val="99"/>
    <w:rsid w:val="008B5459"/>
    <w:pPr>
      <w:widowControl w:val="0"/>
      <w:autoSpaceDE w:val="0"/>
      <w:spacing w:line="413" w:lineRule="exact"/>
      <w:ind w:firstLine="134"/>
      <w:jc w:val="both"/>
    </w:pPr>
    <w:rPr>
      <w:rFonts w:ascii="Arial" w:hAnsi="Arial" w:cs="Arial"/>
    </w:rPr>
  </w:style>
  <w:style w:type="paragraph" w:customStyle="1" w:styleId="Standard">
    <w:name w:val="Standard"/>
    <w:basedOn w:val="a4"/>
    <w:uiPriority w:val="99"/>
    <w:rsid w:val="008B5459"/>
    <w:pPr>
      <w:widowControl w:val="0"/>
      <w:suppressAutoHyphens w:val="0"/>
    </w:pPr>
    <w:rPr>
      <w:rFonts w:eastAsia="Lucida Sans Unicode" w:cs="Tahoma"/>
      <w:szCs w:val="20"/>
    </w:rPr>
  </w:style>
  <w:style w:type="paragraph" w:styleId="3f8">
    <w:name w:val="toc 3"/>
    <w:basedOn w:val="a4"/>
    <w:next w:val="a4"/>
    <w:autoRedefine/>
    <w:uiPriority w:val="39"/>
    <w:rsid w:val="008B5459"/>
    <w:pPr>
      <w:ind w:left="480"/>
    </w:pPr>
  </w:style>
  <w:style w:type="paragraph" w:customStyle="1" w:styleId="rvps5">
    <w:name w:val="rvps5"/>
    <w:basedOn w:val="a4"/>
    <w:uiPriority w:val="99"/>
    <w:rsid w:val="008B5459"/>
    <w:pPr>
      <w:suppressAutoHyphens w:val="0"/>
      <w:spacing w:before="100" w:beforeAutospacing="1" w:after="100" w:afterAutospacing="1"/>
    </w:pPr>
    <w:rPr>
      <w:lang w:eastAsia="ru-RU"/>
    </w:rPr>
  </w:style>
  <w:style w:type="character" w:customStyle="1" w:styleId="rvts6">
    <w:name w:val="rvts6"/>
    <w:basedOn w:val="a5"/>
    <w:rsid w:val="008B5459"/>
  </w:style>
  <w:style w:type="table" w:styleId="1ffd">
    <w:name w:val="Table Grid 1"/>
    <w:basedOn w:val="a6"/>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fe"/>
    <w:locked/>
    <w:rsid w:val="008B5459"/>
    <w:rPr>
      <w:sz w:val="19"/>
      <w:szCs w:val="19"/>
      <w:shd w:val="clear" w:color="auto" w:fill="FFFFFF"/>
    </w:rPr>
  </w:style>
  <w:style w:type="paragraph" w:customStyle="1" w:styleId="1ffe">
    <w:name w:val="Основной текст1"/>
    <w:basedOn w:val="a4"/>
    <w:link w:val="Bodytext"/>
    <w:rsid w:val="008B5459"/>
    <w:pPr>
      <w:widowControl w:val="0"/>
      <w:shd w:val="clear" w:color="auto" w:fill="FFFFFF"/>
      <w:suppressAutoHyphens w:val="0"/>
      <w:spacing w:before="600" w:after="420" w:line="0" w:lineRule="atLeast"/>
    </w:pPr>
    <w:rPr>
      <w:rFonts w:asciiTheme="minorHAnsi" w:eastAsiaTheme="minorHAnsi" w:hAnsiTheme="minorHAnsi" w:cstheme="minorBidi"/>
      <w:sz w:val="19"/>
      <w:szCs w:val="19"/>
      <w:lang w:eastAsia="en-US"/>
    </w:rPr>
  </w:style>
  <w:style w:type="paragraph" w:customStyle="1" w:styleId="Style3">
    <w:name w:val="Style3"/>
    <w:basedOn w:val="a4"/>
    <w:uiPriority w:val="99"/>
    <w:rsid w:val="008B5459"/>
    <w:pPr>
      <w:widowControl w:val="0"/>
      <w:autoSpaceDE w:val="0"/>
      <w:spacing w:line="413" w:lineRule="exact"/>
    </w:pPr>
    <w:rPr>
      <w:rFonts w:ascii="Arial" w:hAnsi="Arial" w:cs="Arial"/>
    </w:rPr>
  </w:style>
  <w:style w:type="paragraph" w:customStyle="1" w:styleId="Style5">
    <w:name w:val="Style5"/>
    <w:basedOn w:val="a4"/>
    <w:uiPriority w:val="99"/>
    <w:rsid w:val="008B5459"/>
    <w:pPr>
      <w:widowControl w:val="0"/>
      <w:autoSpaceDE w:val="0"/>
      <w:spacing w:line="418" w:lineRule="exact"/>
      <w:jc w:val="both"/>
    </w:pPr>
    <w:rPr>
      <w:rFonts w:ascii="Arial" w:hAnsi="Arial" w:cs="Arial"/>
    </w:rPr>
  </w:style>
  <w:style w:type="paragraph" w:customStyle="1" w:styleId="Style15">
    <w:name w:val="Style15"/>
    <w:basedOn w:val="a4"/>
    <w:uiPriority w:val="99"/>
    <w:rsid w:val="008B5459"/>
    <w:pPr>
      <w:widowControl w:val="0"/>
      <w:autoSpaceDE w:val="0"/>
      <w:spacing w:line="274" w:lineRule="exact"/>
      <w:ind w:firstLine="701"/>
    </w:pPr>
    <w:rPr>
      <w:rFonts w:ascii="Arial" w:hAnsi="Arial" w:cs="Arial"/>
    </w:rPr>
  </w:style>
  <w:style w:type="paragraph" w:customStyle="1" w:styleId="1fff">
    <w:name w:val="Основной текст с отступом1"/>
    <w:basedOn w:val="a4"/>
    <w:uiPriority w:val="99"/>
    <w:rsid w:val="008B5459"/>
    <w:pPr>
      <w:suppressAutoHyphens w:val="0"/>
      <w:ind w:firstLine="567"/>
      <w:jc w:val="both"/>
    </w:pPr>
    <w:rPr>
      <w:szCs w:val="20"/>
      <w:lang w:eastAsia="ru-RU"/>
    </w:rPr>
  </w:style>
  <w:style w:type="paragraph" w:customStyle="1" w:styleId="FORMATTEXT0">
    <w:name w:val=".FORMATTEXT"/>
    <w:uiPriority w:val="99"/>
    <w:rsid w:val="008B54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rsid w:val="008B5459"/>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S0">
    <w:name w:val="S_Обычный Знак"/>
    <w:link w:val="S"/>
    <w:locked/>
    <w:rsid w:val="008B5459"/>
    <w:rPr>
      <w:rFonts w:ascii="Times New Roman" w:eastAsia="Times New Roman" w:hAnsi="Times New Roman" w:cs="Times New Roman"/>
      <w:sz w:val="24"/>
      <w:szCs w:val="24"/>
      <w:lang w:eastAsia="ar-SA"/>
    </w:rPr>
  </w:style>
  <w:style w:type="numbering" w:customStyle="1" w:styleId="123">
    <w:name w:val="Нет списка12"/>
    <w:next w:val="a7"/>
    <w:uiPriority w:val="99"/>
    <w:semiHidden/>
    <w:unhideWhenUsed/>
    <w:rsid w:val="008B5459"/>
  </w:style>
  <w:style w:type="table" w:customStyle="1" w:styleId="140">
    <w:name w:val="Сетка таблицы14"/>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7">
    <w:name w:val="Нет списка21"/>
    <w:next w:val="a7"/>
    <w:uiPriority w:val="99"/>
    <w:semiHidden/>
    <w:unhideWhenUsed/>
    <w:rsid w:val="008B5459"/>
  </w:style>
  <w:style w:type="table" w:customStyle="1" w:styleId="225">
    <w:name w:val="Сетка таблицы22"/>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7"/>
    <w:uiPriority w:val="99"/>
    <w:semiHidden/>
    <w:unhideWhenUsed/>
    <w:rsid w:val="008B5459"/>
  </w:style>
  <w:style w:type="table" w:customStyle="1" w:styleId="1111">
    <w:name w:val="Сетка таблицы11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1">
    <w:name w:val="Note Heading"/>
    <w:basedOn w:val="a4"/>
    <w:next w:val="a4"/>
    <w:link w:val="afffffff2"/>
    <w:uiPriority w:val="99"/>
    <w:rsid w:val="008B5459"/>
    <w:pPr>
      <w:suppressAutoHyphens w:val="0"/>
      <w:jc w:val="center"/>
    </w:pPr>
    <w:rPr>
      <w:rFonts w:ascii="Arial" w:hAnsi="Arial"/>
      <w:b/>
      <w:sz w:val="32"/>
      <w:lang w:eastAsia="ru-RU"/>
    </w:rPr>
  </w:style>
  <w:style w:type="character" w:customStyle="1" w:styleId="afffffff2">
    <w:name w:val="Заголовок записки Знак"/>
    <w:basedOn w:val="a5"/>
    <w:link w:val="afffffff1"/>
    <w:uiPriority w:val="99"/>
    <w:rsid w:val="008B5459"/>
    <w:rPr>
      <w:rFonts w:ascii="Arial" w:eastAsia="Times New Roman" w:hAnsi="Arial" w:cs="Times New Roman"/>
      <w:b/>
      <w:sz w:val="32"/>
      <w:szCs w:val="24"/>
      <w:lang w:eastAsia="ru-RU"/>
    </w:rPr>
  </w:style>
  <w:style w:type="table" w:customStyle="1" w:styleId="313">
    <w:name w:val="Сетка таблицы3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3">
    <w:name w:val="Базовый"/>
    <w:uiPriority w:val="99"/>
    <w:rsid w:val="008B5459"/>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14">
    <w:name w:val="Нет списка31"/>
    <w:next w:val="a7"/>
    <w:uiPriority w:val="99"/>
    <w:semiHidden/>
    <w:unhideWhenUsed/>
    <w:rsid w:val="008B5459"/>
  </w:style>
  <w:style w:type="numbering" w:customStyle="1" w:styleId="412">
    <w:name w:val="Нет списка41"/>
    <w:next w:val="a7"/>
    <w:uiPriority w:val="99"/>
    <w:semiHidden/>
    <w:unhideWhenUsed/>
    <w:rsid w:val="008B5459"/>
  </w:style>
  <w:style w:type="numbering" w:customStyle="1" w:styleId="1211">
    <w:name w:val="Нет списка121"/>
    <w:next w:val="a7"/>
    <w:uiPriority w:val="99"/>
    <w:semiHidden/>
    <w:unhideWhenUsed/>
    <w:rsid w:val="008B5459"/>
  </w:style>
  <w:style w:type="table" w:customStyle="1" w:styleId="710">
    <w:name w:val="Сетка таблицы7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6"/>
    <w:next w:val="1ffd"/>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
    <w:name w:val="Нет списка1111"/>
    <w:next w:val="a7"/>
    <w:uiPriority w:val="99"/>
    <w:semiHidden/>
    <w:unhideWhenUsed/>
    <w:rsid w:val="008B5459"/>
  </w:style>
  <w:style w:type="table" w:customStyle="1" w:styleId="161">
    <w:name w:val="Сетка таблицы16"/>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
    <w:next w:val="a7"/>
    <w:uiPriority w:val="99"/>
    <w:semiHidden/>
    <w:unhideWhenUsed/>
    <w:rsid w:val="008B5459"/>
  </w:style>
  <w:style w:type="table" w:customStyle="1" w:styleId="250">
    <w:name w:val="Сетка таблицы25"/>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7"/>
    <w:uiPriority w:val="99"/>
    <w:semiHidden/>
    <w:unhideWhenUsed/>
    <w:rsid w:val="008B5459"/>
  </w:style>
  <w:style w:type="table" w:customStyle="1" w:styleId="1150">
    <w:name w:val="Сетка таблицы115"/>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uiPriority w:val="99"/>
    <w:semiHidden/>
    <w:unhideWhenUsed/>
    <w:rsid w:val="008B5459"/>
  </w:style>
  <w:style w:type="paragraph" w:customStyle="1" w:styleId="14660">
    <w:name w:val="14660"/>
    <w:basedOn w:val="a4"/>
    <w:uiPriority w:val="99"/>
    <w:rsid w:val="008B5459"/>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6"/>
    <w:next w:val="afe"/>
    <w:uiPriority w:val="59"/>
    <w:rsid w:val="008B54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e"/>
    <w:uiPriority w:val="59"/>
    <w:rsid w:val="008B54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9">
    <w:name w:val="toc 5"/>
    <w:basedOn w:val="a4"/>
    <w:next w:val="a4"/>
    <w:autoRedefine/>
    <w:uiPriority w:val="39"/>
    <w:unhideWhenUsed/>
    <w:rsid w:val="008B5459"/>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6">
    <w:name w:val="toc 6"/>
    <w:basedOn w:val="a4"/>
    <w:next w:val="a4"/>
    <w:autoRedefine/>
    <w:uiPriority w:val="39"/>
    <w:unhideWhenUsed/>
    <w:rsid w:val="008B5459"/>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7">
    <w:name w:val="toc 7"/>
    <w:basedOn w:val="a4"/>
    <w:next w:val="a4"/>
    <w:autoRedefine/>
    <w:uiPriority w:val="39"/>
    <w:unhideWhenUsed/>
    <w:rsid w:val="008B5459"/>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3">
    <w:name w:val="toc 8"/>
    <w:basedOn w:val="a4"/>
    <w:next w:val="a4"/>
    <w:autoRedefine/>
    <w:uiPriority w:val="39"/>
    <w:unhideWhenUsed/>
    <w:rsid w:val="008B5459"/>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5">
    <w:name w:val="toc 9"/>
    <w:basedOn w:val="a4"/>
    <w:next w:val="a4"/>
    <w:autoRedefine/>
    <w:uiPriority w:val="39"/>
    <w:unhideWhenUsed/>
    <w:rsid w:val="008B5459"/>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8B5459"/>
    <w:pPr>
      <w:widowControl w:val="0"/>
      <w:numPr>
        <w:numId w:val="51"/>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8B5459"/>
    <w:pPr>
      <w:numPr>
        <w:numId w:val="51"/>
      </w:numPr>
    </w:pPr>
  </w:style>
  <w:style w:type="character" w:customStyle="1" w:styleId="Calibri9pt">
    <w:name w:val="Основной текст + Calibri;9 pt"/>
    <w:basedOn w:val="a5"/>
    <w:rsid w:val="008B5459"/>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fff4">
    <w:name w:val="Основной текст_"/>
    <w:basedOn w:val="a5"/>
    <w:rsid w:val="008B5459"/>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ffff4"/>
    <w:rsid w:val="008B5459"/>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fff5">
    <w:name w:val="Колонтитул_"/>
    <w:link w:val="afffffff6"/>
    <w:locked/>
    <w:rsid w:val="008B5459"/>
    <w:rPr>
      <w:shd w:val="clear" w:color="auto" w:fill="FFFFFF"/>
    </w:rPr>
  </w:style>
  <w:style w:type="character" w:customStyle="1" w:styleId="96">
    <w:name w:val="Колонтитул + 9"/>
    <w:aliases w:val="5 pt1"/>
    <w:rsid w:val="008B5459"/>
    <w:rPr>
      <w:rFonts w:ascii="Times New Roman" w:hAnsi="Times New Roman" w:cs="Times New Roman"/>
      <w:sz w:val="19"/>
      <w:szCs w:val="19"/>
      <w:shd w:val="clear" w:color="auto" w:fill="FFFFFF"/>
    </w:rPr>
  </w:style>
  <w:style w:type="paragraph" w:customStyle="1" w:styleId="afffffff6">
    <w:name w:val="Колонтитул"/>
    <w:basedOn w:val="a4"/>
    <w:link w:val="afffffff5"/>
    <w:rsid w:val="008B5459"/>
    <w:pPr>
      <w:shd w:val="clear" w:color="auto" w:fill="FFFFFF"/>
      <w:suppressAutoHyphens w:val="0"/>
    </w:pPr>
    <w:rPr>
      <w:rFonts w:asciiTheme="minorHAnsi" w:eastAsiaTheme="minorHAnsi" w:hAnsiTheme="minorHAnsi" w:cstheme="minorBidi"/>
      <w:sz w:val="22"/>
      <w:szCs w:val="22"/>
      <w:lang w:eastAsia="en-US"/>
    </w:rPr>
  </w:style>
  <w:style w:type="paragraph" w:customStyle="1" w:styleId="4f0">
    <w:name w:val="Без интервала4"/>
    <w:uiPriority w:val="99"/>
    <w:rsid w:val="008B5459"/>
    <w:pPr>
      <w:spacing w:after="0" w:line="240" w:lineRule="auto"/>
    </w:pPr>
    <w:rPr>
      <w:rFonts w:ascii="Calibri" w:eastAsia="Times New Roman" w:hAnsi="Calibri" w:cs="Times New Roman"/>
    </w:rPr>
  </w:style>
  <w:style w:type="paragraph" w:customStyle="1" w:styleId="afffffff7">
    <w:name w:val="Прижатый влево"/>
    <w:basedOn w:val="a4"/>
    <w:next w:val="a4"/>
    <w:uiPriority w:val="99"/>
    <w:rsid w:val="008B5459"/>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8B545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
    <w:name w:val="Список маркированный 1"/>
    <w:basedOn w:val="a4"/>
    <w:uiPriority w:val="99"/>
    <w:rsid w:val="008B5459"/>
    <w:pPr>
      <w:numPr>
        <w:numId w:val="50"/>
      </w:numPr>
      <w:tabs>
        <w:tab w:val="left" w:pos="1276"/>
      </w:tabs>
      <w:jc w:val="both"/>
    </w:pPr>
  </w:style>
  <w:style w:type="character" w:customStyle="1" w:styleId="b-message-headname">
    <w:name w:val="b-message-head__name"/>
    <w:basedOn w:val="a5"/>
    <w:rsid w:val="008B5459"/>
  </w:style>
  <w:style w:type="character" w:customStyle="1" w:styleId="b-message-heademail">
    <w:name w:val="b-message-head__email"/>
    <w:basedOn w:val="a5"/>
    <w:rsid w:val="008B5459"/>
  </w:style>
  <w:style w:type="character" w:customStyle="1" w:styleId="ad">
    <w:name w:val="Абзац списка Знак"/>
    <w:aliases w:val="Варианты ответов Знак,Абзац списка11 Знак,Bullet List Знак,FooterText Знак,numbered Знак,Мой стиль! Знак"/>
    <w:link w:val="ac"/>
    <w:uiPriority w:val="34"/>
    <w:locked/>
    <w:rsid w:val="008B5459"/>
    <w:rPr>
      <w:rFonts w:ascii="Calibri" w:eastAsia="Calibri" w:hAnsi="Calibri" w:cs="Calibri"/>
      <w:color w:val="000000"/>
    </w:rPr>
  </w:style>
  <w:style w:type="character" w:customStyle="1" w:styleId="116">
    <w:name w:val="Заголовок 1 Знак1"/>
    <w:aliases w:val="q1 Знак1"/>
    <w:basedOn w:val="a5"/>
    <w:rsid w:val="008B5459"/>
    <w:rPr>
      <w:rFonts w:asciiTheme="majorHAnsi" w:eastAsiaTheme="majorEastAsia" w:hAnsiTheme="majorHAnsi" w:cstheme="majorBidi"/>
      <w:color w:val="365F91" w:themeColor="accent1" w:themeShade="BF"/>
      <w:sz w:val="32"/>
      <w:szCs w:val="32"/>
      <w:lang w:eastAsia="ar-SA"/>
    </w:rPr>
  </w:style>
  <w:style w:type="table" w:customStyle="1" w:styleId="910">
    <w:name w:val="Сетка таблицы91"/>
    <w:basedOn w:val="a6"/>
    <w:next w:val="afe"/>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6"/>
    <w:next w:val="afe"/>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7"/>
    <w:uiPriority w:val="99"/>
    <w:semiHidden/>
    <w:unhideWhenUsed/>
    <w:rsid w:val="008B5459"/>
  </w:style>
  <w:style w:type="paragraph" w:customStyle="1" w:styleId="2ff1">
    <w:name w:val="Заголовок2"/>
    <w:basedOn w:val="a4"/>
    <w:next w:val="af0"/>
    <w:uiPriority w:val="99"/>
    <w:rsid w:val="008B5459"/>
    <w:pPr>
      <w:keepNext/>
      <w:spacing w:before="240" w:after="120"/>
    </w:pPr>
    <w:rPr>
      <w:rFonts w:ascii="Arial" w:eastAsia="Lucida Sans Unicode" w:hAnsi="Arial" w:cs="Tahoma"/>
      <w:sz w:val="28"/>
      <w:szCs w:val="28"/>
    </w:rPr>
  </w:style>
  <w:style w:type="table" w:customStyle="1" w:styleId="124">
    <w:name w:val="Сетка таблицы 12"/>
    <w:basedOn w:val="a6"/>
    <w:next w:val="1ffd"/>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7"/>
    <w:uiPriority w:val="99"/>
    <w:semiHidden/>
    <w:unhideWhenUsed/>
    <w:rsid w:val="008B5459"/>
  </w:style>
  <w:style w:type="table" w:customStyle="1" w:styleId="172">
    <w:name w:val="Сетка таблицы17"/>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
    <w:name w:val="Нет списка22"/>
    <w:next w:val="a7"/>
    <w:uiPriority w:val="99"/>
    <w:semiHidden/>
    <w:unhideWhenUsed/>
    <w:rsid w:val="008B5459"/>
  </w:style>
  <w:style w:type="table" w:customStyle="1" w:styleId="260">
    <w:name w:val="Сетка таблицы26"/>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7"/>
    <w:uiPriority w:val="99"/>
    <w:semiHidden/>
    <w:unhideWhenUsed/>
    <w:rsid w:val="008B5459"/>
  </w:style>
  <w:style w:type="table" w:customStyle="1" w:styleId="1160">
    <w:name w:val="Сетка таблицы116"/>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e"/>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8B5459"/>
  </w:style>
  <w:style w:type="numbering" w:customStyle="1" w:styleId="4110">
    <w:name w:val="Нет списка411"/>
    <w:next w:val="a7"/>
    <w:uiPriority w:val="99"/>
    <w:semiHidden/>
    <w:unhideWhenUsed/>
    <w:rsid w:val="008B5459"/>
  </w:style>
  <w:style w:type="numbering" w:customStyle="1" w:styleId="12110">
    <w:name w:val="Нет списка1211"/>
    <w:next w:val="a7"/>
    <w:uiPriority w:val="99"/>
    <w:semiHidden/>
    <w:unhideWhenUsed/>
    <w:rsid w:val="008B5459"/>
  </w:style>
  <w:style w:type="table" w:customStyle="1" w:styleId="721">
    <w:name w:val="Сетка таблицы72"/>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6"/>
    <w:next w:val="1ffd"/>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7"/>
    <w:uiPriority w:val="99"/>
    <w:semiHidden/>
    <w:unhideWhenUsed/>
    <w:rsid w:val="008B5459"/>
  </w:style>
  <w:style w:type="table" w:customStyle="1" w:styleId="1610">
    <w:name w:val="Сетка таблицы161"/>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7"/>
    <w:uiPriority w:val="99"/>
    <w:semiHidden/>
    <w:unhideWhenUsed/>
    <w:rsid w:val="008B5459"/>
  </w:style>
  <w:style w:type="table" w:customStyle="1" w:styleId="251">
    <w:name w:val="Сетка таблицы25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7"/>
    <w:uiPriority w:val="99"/>
    <w:semiHidden/>
    <w:unhideWhenUsed/>
    <w:rsid w:val="008B5459"/>
  </w:style>
  <w:style w:type="table" w:customStyle="1" w:styleId="1151">
    <w:name w:val="Сетка таблицы115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8B5459"/>
  </w:style>
  <w:style w:type="table" w:customStyle="1" w:styleId="811">
    <w:name w:val="Сетка таблицы811"/>
    <w:basedOn w:val="a6"/>
    <w:next w:val="afe"/>
    <w:uiPriority w:val="59"/>
    <w:rsid w:val="008B54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6"/>
    <w:next w:val="afe"/>
    <w:uiPriority w:val="59"/>
    <w:rsid w:val="008B54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7"/>
    <w:uiPriority w:val="99"/>
    <w:semiHidden/>
    <w:unhideWhenUsed/>
    <w:rsid w:val="008B5459"/>
  </w:style>
  <w:style w:type="character" w:customStyle="1" w:styleId="Calibri">
    <w:name w:val="Основной текст + Calibri"/>
    <w:aliases w:val="9 pt"/>
    <w:basedOn w:val="afffffff4"/>
    <w:rsid w:val="008B5459"/>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
    <w:name w:val="-=Основной текс=- для СП"/>
    <w:basedOn w:val="a4"/>
    <w:link w:val="--0"/>
    <w:qFormat/>
    <w:rsid w:val="008B5459"/>
    <w:pPr>
      <w:suppressAutoHyphens w:val="0"/>
      <w:ind w:right="34"/>
    </w:pPr>
    <w:rPr>
      <w:kern w:val="28"/>
      <w:lang w:eastAsia="en-US"/>
    </w:rPr>
  </w:style>
  <w:style w:type="character" w:customStyle="1" w:styleId="--0">
    <w:name w:val="-=Основной текс=- для СП Знак"/>
    <w:link w:val="--"/>
    <w:rsid w:val="008B5459"/>
    <w:rPr>
      <w:rFonts w:ascii="Times New Roman" w:eastAsia="Times New Roman" w:hAnsi="Times New Roman" w:cs="Times New Roman"/>
      <w:kern w:val="28"/>
      <w:sz w:val="24"/>
      <w:szCs w:val="24"/>
    </w:rPr>
  </w:style>
  <w:style w:type="paragraph" w:customStyle="1" w:styleId="afffffff8">
    <w:name w:val="Заполнение таблицы"/>
    <w:rsid w:val="008B5459"/>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fff9">
    <w:name w:val="Обычный рис.табл."/>
    <w:basedOn w:val="a4"/>
    <w:rsid w:val="008B5459"/>
    <w:pPr>
      <w:suppressAutoHyphens w:val="0"/>
      <w:spacing w:line="288" w:lineRule="auto"/>
    </w:pPr>
    <w:rPr>
      <w:sz w:val="22"/>
      <w:szCs w:val="2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qFormat="1"/>
    <w:lsdException w:name="heading 8" w:uiPriority="0" w:qFormat="1"/>
    <w:lsdException w:name="heading 9" w:uiPriority="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HTML Preformatted" w:uiPriority="0"/>
    <w:lsdException w:name="Outline List 2" w:uiPriority="0"/>
    <w:lsdException w:name="Table Grid 1" w:uiPriority="0"/>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Heading 1 Char Char,q1"/>
    <w:basedOn w:val="a4"/>
    <w:next w:val="a4"/>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Знак3,Знак3 Знак Знак Знак"/>
    <w:basedOn w:val="a4"/>
    <w:next w:val="a4"/>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uiPriority w:val="99"/>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uiPriority w:val="9"/>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5">
    <w:name w:val="Заголовок 1 Знак"/>
    <w:aliases w:val=". Знак,Heading 1 Char Char Знак,q1 Знак"/>
    <w:basedOn w:val="a5"/>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Знак3 Знак,Знак3 Знак Знак Знак Знак"/>
    <w:basedOn w:val="a5"/>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uiPriority w:val="99"/>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header-first,h"/>
    <w:basedOn w:val="a4"/>
    <w:link w:val="a9"/>
    <w:uiPriority w:val="99"/>
    <w:unhideWhenUsed/>
    <w:rsid w:val="00EA4DCD"/>
    <w:pPr>
      <w:tabs>
        <w:tab w:val="center" w:pos="4677"/>
        <w:tab w:val="right" w:pos="9355"/>
      </w:tabs>
    </w:pPr>
  </w:style>
  <w:style w:type="character" w:customStyle="1" w:styleId="a9">
    <w:name w:val="Верхний колонтитул Знак"/>
    <w:aliases w:val="ВерхКолонтитул Знак,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h Знак"/>
    <w:basedOn w:val="a5"/>
    <w:link w:val="a8"/>
    <w:uiPriority w:val="99"/>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aliases w:val="Варианты ответов,Абзац списка11,Bullet List,FooterText,numbered,Мой стиль!"/>
    <w:basedOn w:val="a4"/>
    <w:link w:val="ad"/>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e">
    <w:name w:val="footnote text"/>
    <w:aliases w:val=" Знак"/>
    <w:basedOn w:val="a4"/>
    <w:link w:val="af"/>
    <w:rsid w:val="00EA4DCD"/>
    <w:pPr>
      <w:suppressAutoHyphens w:val="0"/>
    </w:pPr>
    <w:rPr>
      <w:rFonts w:ascii="Calibri" w:eastAsia="Calibri" w:hAnsi="Calibri" w:cs="Calibri"/>
      <w:color w:val="000000"/>
      <w:sz w:val="20"/>
      <w:szCs w:val="20"/>
      <w:lang w:eastAsia="en-US"/>
    </w:rPr>
  </w:style>
  <w:style w:type="character" w:customStyle="1" w:styleId="af">
    <w:name w:val="Текст сноски Знак"/>
    <w:aliases w:val=" Знак Знак"/>
    <w:basedOn w:val="a5"/>
    <w:link w:val="ae"/>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uiPriority w:val="99"/>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uiPriority w:val="99"/>
    <w:rsid w:val="00EA4DCD"/>
    <w:rPr>
      <w:rFonts w:ascii="Times New Roman" w:eastAsia="Times New Roman" w:hAnsi="Times New Roman" w:cs="Times New Roman"/>
      <w:color w:val="000000"/>
      <w:sz w:val="24"/>
      <w:szCs w:val="24"/>
      <w:lang w:eastAsia="ru-RU"/>
    </w:rPr>
  </w:style>
  <w:style w:type="paragraph" w:styleId="af0">
    <w:name w:val="Body Text"/>
    <w:aliases w:val="Заголовок главы,Основной текст Знак Знак,b,Знак1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4"/>
    <w:link w:val="af1"/>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1">
    <w:name w:val="Основной текст Знак"/>
    <w:aliases w:val="Заголовок главы Знак1,Основной текст Знак Знак Знак1,b Знак,Знак1 Знак Знак,Основной текст Знак Знак Знак  Знак Знак Знак,Основной текст Знак Знак Знак  Знак Знак Знак Знак Знак Знак Знак Знак Знак Знак Знак Знак Знак"/>
    <w:basedOn w:val="a5"/>
    <w:link w:val="af0"/>
    <w:rsid w:val="00EA4DCD"/>
    <w:rPr>
      <w:rFonts w:ascii="Calibri" w:eastAsia="Calibri" w:hAnsi="Calibri" w:cs="Calibri"/>
      <w:color w:val="000000"/>
    </w:rPr>
  </w:style>
  <w:style w:type="paragraph" w:styleId="af2">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3"/>
    <w:uiPriority w:val="99"/>
    <w:rsid w:val="00EA4DCD"/>
    <w:pPr>
      <w:suppressAutoHyphens w:val="0"/>
    </w:pPr>
    <w:rPr>
      <w:rFonts w:ascii="Courier New" w:hAnsi="Courier New" w:cs="Courier New"/>
      <w:color w:val="000000"/>
      <w:sz w:val="20"/>
      <w:szCs w:val="20"/>
      <w:lang w:eastAsia="ru-RU"/>
    </w:rPr>
  </w:style>
  <w:style w:type="character" w:customStyle="1" w:styleId="af3">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2"/>
    <w:uiPriority w:val="99"/>
    <w:rsid w:val="00EA4DCD"/>
    <w:rPr>
      <w:rFonts w:ascii="Courier New" w:eastAsia="Times New Roman" w:hAnsi="Courier New" w:cs="Courier New"/>
      <w:color w:val="000000"/>
      <w:sz w:val="20"/>
      <w:szCs w:val="20"/>
      <w:lang w:eastAsia="ru-RU"/>
    </w:rPr>
  </w:style>
  <w:style w:type="paragraph" w:styleId="af4">
    <w:name w:val="Body Text Indent"/>
    <w:aliases w:val="Основной текст 1,Нумерованный список !!,Основной текст с отступом2,Надин стиль"/>
    <w:basedOn w:val="a4"/>
    <w:link w:val="af5"/>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5">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4"/>
    <w:uiPriority w:val="99"/>
    <w:rsid w:val="00EA4DCD"/>
    <w:rPr>
      <w:rFonts w:ascii="Calibri" w:eastAsia="Calibri" w:hAnsi="Calibri" w:cs="Calibri"/>
      <w:color w:val="000000"/>
    </w:rPr>
  </w:style>
  <w:style w:type="character" w:styleId="af6">
    <w:name w:val="page number"/>
    <w:basedOn w:val="a5"/>
    <w:rsid w:val="00EA4DCD"/>
  </w:style>
  <w:style w:type="character" w:styleId="af7">
    <w:name w:val="Strong"/>
    <w:uiPriority w:val="22"/>
    <w:qFormat/>
    <w:rsid w:val="00EA4DCD"/>
    <w:rPr>
      <w:b/>
      <w:bCs w:val="0"/>
    </w:rPr>
  </w:style>
  <w:style w:type="character" w:styleId="af8">
    <w:name w:val="Hyperlink"/>
    <w:uiPriority w:val="99"/>
    <w:unhideWhenUsed/>
    <w:rsid w:val="00EA4DCD"/>
    <w:rPr>
      <w:color w:val="0000FF"/>
      <w:u w:val="single"/>
    </w:rPr>
  </w:style>
  <w:style w:type="paragraph" w:customStyle="1" w:styleId="17">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9">
    <w:name w:val="обычный"/>
    <w:basedOn w:val="a4"/>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a">
    <w:name w:val="Balloon Text"/>
    <w:basedOn w:val="a4"/>
    <w:link w:val="afb"/>
    <w:uiPriority w:val="99"/>
    <w:unhideWhenUsed/>
    <w:rsid w:val="00034B02"/>
    <w:rPr>
      <w:rFonts w:ascii="Tahoma" w:hAnsi="Tahoma" w:cs="Tahoma"/>
      <w:sz w:val="16"/>
      <w:szCs w:val="16"/>
    </w:rPr>
  </w:style>
  <w:style w:type="character" w:customStyle="1" w:styleId="afb">
    <w:name w:val="Текст выноски Знак"/>
    <w:basedOn w:val="a5"/>
    <w:link w:val="afa"/>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c">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d">
    <w:name w:val="Emphasis"/>
    <w:basedOn w:val="a5"/>
    <w:uiPriority w:val="20"/>
    <w:qFormat/>
    <w:rsid w:val="00B140E5"/>
    <w:rPr>
      <w:i/>
      <w:iCs/>
    </w:rPr>
  </w:style>
  <w:style w:type="table" w:styleId="afe">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Сетка таблицы1"/>
    <w:basedOn w:val="a6"/>
    <w:next w:val="afe"/>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 Spacing"/>
    <w:link w:val="aff0"/>
    <w:uiPriority w:val="1"/>
    <w:qFormat/>
    <w:rsid w:val="008C77B0"/>
    <w:pPr>
      <w:spacing w:after="0" w:line="240" w:lineRule="auto"/>
    </w:pPr>
    <w:rPr>
      <w:rFonts w:ascii="Tahoma" w:eastAsia="Tahoma" w:hAnsi="Tahoma" w:cs="Tahoma"/>
      <w:color w:val="000000"/>
      <w:sz w:val="24"/>
      <w:szCs w:val="24"/>
      <w:lang w:eastAsia="ru-RU"/>
    </w:rPr>
  </w:style>
  <w:style w:type="character" w:customStyle="1" w:styleId="aff0">
    <w:name w:val="Без интервала Знак"/>
    <w:link w:val="aff"/>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e"/>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itle"/>
    <w:aliases w:val="Введение"/>
    <w:basedOn w:val="a4"/>
    <w:next w:val="a4"/>
    <w:link w:val="aff2"/>
    <w:uiPriority w:val="99"/>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2">
    <w:name w:val="Название Знак"/>
    <w:aliases w:val="Введение Знак"/>
    <w:basedOn w:val="a5"/>
    <w:link w:val="aff1"/>
    <w:uiPriority w:val="99"/>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e"/>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link w:val="S0"/>
    <w:qFormat/>
    <w:rsid w:val="00564791"/>
    <w:pPr>
      <w:suppressAutoHyphens w:val="0"/>
      <w:ind w:firstLine="709"/>
      <w:jc w:val="both"/>
    </w:pPr>
  </w:style>
  <w:style w:type="paragraph" w:styleId="aff3">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uiPriority w:val="9"/>
    <w:rsid w:val="00997AC6"/>
    <w:rPr>
      <w:rFonts w:ascii="Arial" w:eastAsia="Times New Roman" w:hAnsi="Arial" w:cs="Times New Roman"/>
      <w:b/>
      <w:i/>
      <w:sz w:val="18"/>
      <w:szCs w:val="20"/>
      <w:lang w:val="x-none" w:eastAsia="ru-RU"/>
    </w:rPr>
  </w:style>
  <w:style w:type="paragraph" w:styleId="2d">
    <w:name w:val="Body Text 2"/>
    <w:basedOn w:val="a4"/>
    <w:link w:val="2e"/>
    <w:uiPriority w:val="99"/>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uiPriority w:val="99"/>
    <w:rsid w:val="00997AC6"/>
    <w:rPr>
      <w:rFonts w:ascii="Calibri" w:eastAsia="Calibri" w:hAnsi="Calibri" w:cs="Times New Roman"/>
    </w:rPr>
  </w:style>
  <w:style w:type="numbering" w:customStyle="1" w:styleId="1c">
    <w:name w:val="Нет списка1"/>
    <w:next w:val="a7"/>
    <w:uiPriority w:val="99"/>
    <w:semiHidden/>
    <w:unhideWhenUsed/>
    <w:rsid w:val="00997AC6"/>
  </w:style>
  <w:style w:type="paragraph" w:customStyle="1" w:styleId="1d">
    <w:name w:val="Заголовок1"/>
    <w:basedOn w:val="af4"/>
    <w:autoRedefine/>
    <w:uiPriority w:val="99"/>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uiPriority w:val="99"/>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uiPriority w:val="99"/>
    <w:rsid w:val="00997AC6"/>
    <w:pPr>
      <w:suppressAutoHyphens w:val="0"/>
      <w:ind w:firstLine="284"/>
    </w:pPr>
    <w:rPr>
      <w:szCs w:val="20"/>
      <w:lang w:val="en-US" w:eastAsia="ru-RU"/>
    </w:rPr>
  </w:style>
  <w:style w:type="paragraph" w:styleId="aff4">
    <w:name w:val="List"/>
    <w:basedOn w:val="a4"/>
    <w:uiPriority w:val="99"/>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5">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0"/>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6">
    <w:name w:val="Document Map"/>
    <w:basedOn w:val="a4"/>
    <w:link w:val="aff7"/>
    <w:uiPriority w:val="99"/>
    <w:rsid w:val="00997AC6"/>
    <w:pPr>
      <w:shd w:val="clear" w:color="auto" w:fill="000080"/>
      <w:suppressAutoHyphens w:val="0"/>
    </w:pPr>
    <w:rPr>
      <w:rFonts w:ascii="Tahoma" w:hAnsi="Tahoma" w:cs="Tahoma"/>
      <w:sz w:val="20"/>
      <w:szCs w:val="20"/>
      <w:lang w:eastAsia="ru-RU"/>
    </w:rPr>
  </w:style>
  <w:style w:type="character" w:customStyle="1" w:styleId="aff7">
    <w:name w:val="Схема документа Знак"/>
    <w:basedOn w:val="a5"/>
    <w:link w:val="aff6"/>
    <w:uiPriority w:val="99"/>
    <w:rsid w:val="00997AC6"/>
    <w:rPr>
      <w:rFonts w:ascii="Tahoma" w:eastAsia="Times New Roman" w:hAnsi="Tahoma" w:cs="Tahoma"/>
      <w:sz w:val="20"/>
      <w:szCs w:val="20"/>
      <w:shd w:val="clear" w:color="auto" w:fill="000080"/>
      <w:lang w:eastAsia="ru-RU"/>
    </w:rPr>
  </w:style>
  <w:style w:type="paragraph" w:styleId="aff8">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uiPriority w:val="99"/>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2">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9">
    <w:name w:val="Название_под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Название_главы"/>
    <w:basedOn w:val="13"/>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b">
    <w:name w:val="Таблица_центр"/>
    <w:basedOn w:val="affc"/>
    <w:rsid w:val="00997AC6"/>
    <w:pPr>
      <w:keepNext w:val="0"/>
      <w:numPr>
        <w:ilvl w:val="12"/>
      </w:numPr>
      <w:spacing w:before="0" w:after="0"/>
    </w:pPr>
    <w:rPr>
      <w:b w:val="0"/>
      <w:smallCaps w:val="0"/>
      <w:spacing w:val="0"/>
      <w:sz w:val="20"/>
    </w:rPr>
  </w:style>
  <w:style w:type="paragraph" w:customStyle="1" w:styleId="affc">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d">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e">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f">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0">
    <w:name w:val="Таблица_сдвиг"/>
    <w:basedOn w:val="affb"/>
    <w:rsid w:val="00997AC6"/>
    <w:pPr>
      <w:jc w:val="left"/>
    </w:pPr>
  </w:style>
  <w:style w:type="paragraph" w:customStyle="1" w:styleId="afff1">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e">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uiPriority w:val="99"/>
    <w:rsid w:val="00997AC6"/>
    <w:pPr>
      <w:suppressAutoHyphens w:val="0"/>
      <w:jc w:val="both"/>
    </w:pPr>
    <w:rPr>
      <w:lang w:eastAsia="ru-RU"/>
    </w:rPr>
  </w:style>
  <w:style w:type="character" w:customStyle="1" w:styleId="3f1">
    <w:name w:val="Основной текст 3 Знак"/>
    <w:basedOn w:val="a5"/>
    <w:link w:val="3f0"/>
    <w:uiPriority w:val="99"/>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2">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3">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4">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5">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1">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uiPriority w:val="99"/>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6">
    <w:name w:val="ПЗ (текст таблицы)"/>
    <w:basedOn w:val="a4"/>
    <w:next w:val="a4"/>
    <w:rsid w:val="00997AC6"/>
    <w:pPr>
      <w:widowControl w:val="0"/>
      <w:suppressAutoHyphens w:val="0"/>
      <w:jc w:val="center"/>
    </w:pPr>
    <w:rPr>
      <w:szCs w:val="20"/>
      <w:lang w:eastAsia="ru-RU"/>
    </w:rPr>
  </w:style>
  <w:style w:type="paragraph" w:customStyle="1" w:styleId="afff7">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8">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9">
    <w:name w:val="ПЗ (Заголовок)"/>
    <w:basedOn w:val="afff8"/>
    <w:next w:val="afff8"/>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a">
    <w:name w:val="таблица"/>
    <w:basedOn w:val="a4"/>
    <w:rsid w:val="00997AC6"/>
    <w:pPr>
      <w:suppressAutoHyphens w:val="0"/>
      <w:spacing w:line="288" w:lineRule="auto"/>
      <w:jc w:val="center"/>
    </w:pPr>
    <w:rPr>
      <w:sz w:val="22"/>
      <w:szCs w:val="20"/>
      <w:lang w:eastAsia="ru-RU"/>
    </w:rPr>
  </w:style>
  <w:style w:type="paragraph" w:customStyle="1" w:styleId="afffb">
    <w:name w:val="Òàáëèöà_öåíòð"/>
    <w:basedOn w:val="afff7"/>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c">
    <w:name w:val="Подпись к рисунку"/>
    <w:basedOn w:val="a4"/>
    <w:rsid w:val="00997AC6"/>
    <w:pPr>
      <w:keepLines/>
      <w:spacing w:after="360" w:line="360" w:lineRule="auto"/>
      <w:jc w:val="center"/>
    </w:pPr>
    <w:rPr>
      <w:szCs w:val="20"/>
      <w:lang w:eastAsia="ru-RU"/>
    </w:rPr>
  </w:style>
  <w:style w:type="paragraph" w:customStyle="1" w:styleId="afffd">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f">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e">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clear" w:pos="720"/>
        <w:tab w:val="num" w:pos="360"/>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uiPriority w:val="99"/>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tabs>
        <w:tab w:val="num" w:pos="360"/>
      </w:tabs>
      <w:ind w:left="284" w:firstLine="851"/>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420"/>
        <w:tab w:val="clear" w:pos="1736"/>
        <w:tab w:val="left" w:pos="360"/>
        <w:tab w:val="left" w:pos="1946"/>
      </w:tabs>
      <w:ind w:left="284"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tabs>
        <w:tab w:val="num" w:pos="360"/>
      </w:tabs>
      <w:ind w:left="284" w:hanging="60"/>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0">
    <w:name w:val="1Стиль"/>
    <w:basedOn w:val="a4"/>
    <w:link w:val="1f1"/>
    <w:rsid w:val="00997AC6"/>
    <w:pPr>
      <w:ind w:left="284" w:right="284" w:firstLine="360"/>
      <w:jc w:val="both"/>
    </w:pPr>
  </w:style>
  <w:style w:type="character" w:customStyle="1" w:styleId="1f1">
    <w:name w:val="1Стиль Знак"/>
    <w:link w:val="1f0"/>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f">
    <w:name w:val="Знак"/>
    <w:basedOn w:val="a4"/>
    <w:uiPriority w:val="99"/>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0">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2">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1">
    <w:name w:val="Íàçâ.òàáë."/>
    <w:basedOn w:val="a4"/>
    <w:rsid w:val="00997AC6"/>
    <w:pPr>
      <w:suppressAutoHyphens w:val="0"/>
      <w:jc w:val="right"/>
    </w:pPr>
    <w:rPr>
      <w:rFonts w:ascii="HelvDL" w:hAnsi="HelvDL"/>
      <w:i/>
      <w:sz w:val="22"/>
      <w:szCs w:val="20"/>
      <w:lang w:eastAsia="ru-RU"/>
    </w:rPr>
  </w:style>
  <w:style w:type="paragraph" w:customStyle="1" w:styleId="affff2">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3">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4">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5">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3">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6">
    <w:name w:val="FollowedHyperlink"/>
    <w:uiPriority w:val="99"/>
    <w:unhideWhenUsed/>
    <w:rsid w:val="00997AC6"/>
    <w:rPr>
      <w:color w:val="800080"/>
      <w:u w:val="single"/>
    </w:rPr>
  </w:style>
  <w:style w:type="character" w:styleId="affff7">
    <w:name w:val="annotation reference"/>
    <w:unhideWhenUsed/>
    <w:rsid w:val="00997AC6"/>
    <w:rPr>
      <w:sz w:val="16"/>
      <w:szCs w:val="16"/>
    </w:rPr>
  </w:style>
  <w:style w:type="paragraph" w:styleId="affff8">
    <w:name w:val="annotation text"/>
    <w:basedOn w:val="a4"/>
    <w:link w:val="affff9"/>
    <w:uiPriority w:val="99"/>
    <w:unhideWhenUsed/>
    <w:rsid w:val="00997AC6"/>
    <w:pPr>
      <w:suppressAutoHyphens w:val="0"/>
      <w:spacing w:after="200" w:line="276" w:lineRule="auto"/>
    </w:pPr>
    <w:rPr>
      <w:rFonts w:ascii="Calibri" w:eastAsia="Calibri" w:hAnsi="Calibri"/>
      <w:sz w:val="20"/>
      <w:szCs w:val="20"/>
      <w:lang w:eastAsia="en-US"/>
    </w:rPr>
  </w:style>
  <w:style w:type="character" w:customStyle="1" w:styleId="affff9">
    <w:name w:val="Текст примечания Знак"/>
    <w:basedOn w:val="a5"/>
    <w:link w:val="affff8"/>
    <w:uiPriority w:val="99"/>
    <w:rsid w:val="00997AC6"/>
    <w:rPr>
      <w:rFonts w:ascii="Calibri" w:eastAsia="Calibri" w:hAnsi="Calibri" w:cs="Times New Roman"/>
      <w:sz w:val="20"/>
      <w:szCs w:val="20"/>
    </w:rPr>
  </w:style>
  <w:style w:type="paragraph" w:styleId="affffa">
    <w:name w:val="annotation subject"/>
    <w:basedOn w:val="affff8"/>
    <w:next w:val="affff8"/>
    <w:link w:val="affffb"/>
    <w:uiPriority w:val="99"/>
    <w:unhideWhenUsed/>
    <w:rsid w:val="00997AC6"/>
    <w:rPr>
      <w:b/>
      <w:bCs/>
    </w:rPr>
  </w:style>
  <w:style w:type="character" w:customStyle="1" w:styleId="affffb">
    <w:name w:val="Тема примечания Знак"/>
    <w:basedOn w:val="affff9"/>
    <w:link w:val="affffa"/>
    <w:uiPriority w:val="9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c">
    <w:name w:val="Разделитель таблиц"/>
    <w:basedOn w:val="a4"/>
    <w:rsid w:val="00997AC6"/>
    <w:pPr>
      <w:suppressAutoHyphens w:val="0"/>
      <w:spacing w:line="14" w:lineRule="exact"/>
    </w:pPr>
    <w:rPr>
      <w:sz w:val="2"/>
      <w:szCs w:val="20"/>
      <w:lang w:eastAsia="ru-RU"/>
    </w:rPr>
  </w:style>
  <w:style w:type="paragraph" w:customStyle="1" w:styleId="affffd">
    <w:name w:val="Название подраздела"/>
    <w:basedOn w:val="2f4"/>
    <w:rsid w:val="00997AC6"/>
    <w:pPr>
      <w:keepNext/>
      <w:spacing w:before="240"/>
      <w:jc w:val="center"/>
    </w:pPr>
    <w:rPr>
      <w:b/>
    </w:rPr>
  </w:style>
  <w:style w:type="paragraph" w:customStyle="1" w:styleId="affffe">
    <w:name w:val="Заголовок таблицы"/>
    <w:basedOn w:val="2f4"/>
    <w:uiPriority w:val="99"/>
    <w:rsid w:val="00997AC6"/>
    <w:pPr>
      <w:keepNext/>
      <w:jc w:val="center"/>
    </w:pPr>
    <w:rPr>
      <w:b/>
    </w:rPr>
  </w:style>
  <w:style w:type="paragraph" w:customStyle="1" w:styleId="afffff">
    <w:name w:val="Название раздела"/>
    <w:basedOn w:val="a4"/>
    <w:rsid w:val="00997AC6"/>
    <w:pPr>
      <w:suppressAutoHyphens w:val="0"/>
      <w:jc w:val="center"/>
    </w:pPr>
    <w:rPr>
      <w:b/>
      <w:sz w:val="28"/>
      <w:szCs w:val="28"/>
      <w:lang w:eastAsia="ru-RU"/>
    </w:rPr>
  </w:style>
  <w:style w:type="paragraph" w:customStyle="1" w:styleId="afffff0">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1">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4">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2">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3">
    <w:name w:val="Subtitle"/>
    <w:basedOn w:val="a4"/>
    <w:link w:val="afffff4"/>
    <w:qFormat/>
    <w:rsid w:val="00997AC6"/>
    <w:pPr>
      <w:tabs>
        <w:tab w:val="num" w:pos="720"/>
      </w:tabs>
      <w:suppressAutoHyphens w:val="0"/>
      <w:ind w:left="720" w:hanging="360"/>
      <w:jc w:val="center"/>
      <w:outlineLvl w:val="0"/>
    </w:pPr>
    <w:rPr>
      <w:b/>
      <w:lang w:eastAsia="ru-RU"/>
    </w:rPr>
  </w:style>
  <w:style w:type="character" w:customStyle="1" w:styleId="afffff4">
    <w:name w:val="Подзаголовок Знак"/>
    <w:basedOn w:val="a5"/>
    <w:link w:val="afffff3"/>
    <w:rsid w:val="00997AC6"/>
    <w:rPr>
      <w:rFonts w:ascii="Times New Roman" w:eastAsia="Times New Roman" w:hAnsi="Times New Roman" w:cs="Times New Roman"/>
      <w:b/>
      <w:sz w:val="24"/>
      <w:szCs w:val="24"/>
      <w:lang w:eastAsia="ru-RU"/>
    </w:rPr>
  </w:style>
  <w:style w:type="paragraph" w:customStyle="1" w:styleId="afffff5">
    <w:name w:val="Текст отчета"/>
    <w:basedOn w:val="a4"/>
    <w:link w:val="afffff6"/>
    <w:autoRedefine/>
    <w:rsid w:val="00997AC6"/>
    <w:pPr>
      <w:suppressAutoHyphens w:val="0"/>
      <w:ind w:left="-6" w:firstLine="284"/>
      <w:jc w:val="both"/>
    </w:pPr>
    <w:rPr>
      <w:bCs/>
      <w:snapToGrid w:val="0"/>
      <w:szCs w:val="22"/>
      <w:lang w:val="x-none" w:eastAsia="x-none"/>
    </w:rPr>
  </w:style>
  <w:style w:type="paragraph" w:customStyle="1" w:styleId="ConsNormal">
    <w:name w:val="ConsNormal"/>
    <w:uiPriority w:val="99"/>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7">
    <w:name w:val="endnote text"/>
    <w:basedOn w:val="a4"/>
    <w:link w:val="afffff8"/>
    <w:rsid w:val="00997AC6"/>
    <w:pPr>
      <w:keepNext/>
      <w:suppressAutoHyphens w:val="0"/>
    </w:pPr>
    <w:rPr>
      <w:rFonts w:ascii="Tms Rmn" w:hAnsi="Tms Rmn"/>
      <w:sz w:val="20"/>
      <w:szCs w:val="20"/>
      <w:lang w:eastAsia="ru-RU"/>
    </w:rPr>
  </w:style>
  <w:style w:type="character" w:customStyle="1" w:styleId="afffff8">
    <w:name w:val="Текст концевой сноски Знак"/>
    <w:basedOn w:val="a5"/>
    <w:link w:val="afffff7"/>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9">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3"/>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5">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a">
    <w:name w:val="табл_строка"/>
    <w:basedOn w:val="af0"/>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b">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6">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7">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8">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9">
    <w:name w:val="Знак Знак1"/>
    <w:aliases w:val="Подзаголово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c">
    <w:name w:val="Маркеры списка"/>
    <w:rsid w:val="00997AC6"/>
    <w:rPr>
      <w:rFonts w:ascii="StarSymbol" w:eastAsia="StarSymbol" w:hAnsi="StarSymbol" w:cs="StarSymbol"/>
      <w:sz w:val="18"/>
      <w:szCs w:val="18"/>
    </w:rPr>
  </w:style>
  <w:style w:type="character" w:customStyle="1" w:styleId="afffffd">
    <w:name w:val="Символ нумерации"/>
    <w:rsid w:val="00997AC6"/>
  </w:style>
  <w:style w:type="paragraph" w:customStyle="1" w:styleId="1fa">
    <w:name w:val="Название1"/>
    <w:basedOn w:val="a4"/>
    <w:uiPriority w:val="99"/>
    <w:rsid w:val="00997AC6"/>
    <w:pPr>
      <w:suppressLineNumbers/>
      <w:spacing w:before="120" w:after="120"/>
    </w:pPr>
    <w:rPr>
      <w:rFonts w:ascii="Arial" w:hAnsi="Arial" w:cs="Tahoma"/>
      <w:i/>
      <w:iCs/>
      <w:sz w:val="20"/>
    </w:rPr>
  </w:style>
  <w:style w:type="paragraph" w:customStyle="1" w:styleId="1fb">
    <w:name w:val="Указатель1"/>
    <w:basedOn w:val="a4"/>
    <w:uiPriority w:val="99"/>
    <w:rsid w:val="00997AC6"/>
    <w:pPr>
      <w:suppressLineNumbers/>
    </w:pPr>
    <w:rPr>
      <w:rFonts w:ascii="Arial" w:hAnsi="Arial" w:cs="Tahoma"/>
      <w:sz w:val="20"/>
      <w:szCs w:val="20"/>
    </w:rPr>
  </w:style>
  <w:style w:type="paragraph" w:customStyle="1" w:styleId="1fc">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d">
    <w:name w:val="Цитата1"/>
    <w:basedOn w:val="a4"/>
    <w:rsid w:val="00997AC6"/>
    <w:pPr>
      <w:ind w:left="113" w:right="113"/>
      <w:jc w:val="both"/>
    </w:pPr>
  </w:style>
  <w:style w:type="paragraph" w:customStyle="1" w:styleId="310">
    <w:name w:val="Основной текст с отступом 31"/>
    <w:basedOn w:val="a4"/>
    <w:uiPriority w:val="99"/>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uiPriority w:val="99"/>
    <w:rsid w:val="00997AC6"/>
    <w:pPr>
      <w:widowControl w:val="0"/>
      <w:jc w:val="both"/>
    </w:pPr>
    <w:rPr>
      <w:sz w:val="20"/>
    </w:rPr>
  </w:style>
  <w:style w:type="paragraph" w:customStyle="1" w:styleId="1fe">
    <w:name w:val="Схема документа1"/>
    <w:basedOn w:val="a4"/>
    <w:rsid w:val="00997AC6"/>
    <w:pPr>
      <w:shd w:val="clear" w:color="auto" w:fill="000080"/>
    </w:pPr>
    <w:rPr>
      <w:rFonts w:ascii="Tahoma" w:hAnsi="Tahoma" w:cs="Tahoma"/>
    </w:rPr>
  </w:style>
  <w:style w:type="paragraph" w:customStyle="1" w:styleId="1ff">
    <w:name w:val="Текст примечания1"/>
    <w:basedOn w:val="a4"/>
    <w:rsid w:val="00997AC6"/>
    <w:rPr>
      <w:sz w:val="20"/>
    </w:rPr>
  </w:style>
  <w:style w:type="paragraph" w:customStyle="1" w:styleId="1ff0">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e">
    <w:name w:val="Содержимое таблицы"/>
    <w:basedOn w:val="a4"/>
    <w:uiPriority w:val="99"/>
    <w:rsid w:val="00997AC6"/>
    <w:pPr>
      <w:suppressLineNumbers/>
    </w:pPr>
    <w:rPr>
      <w:sz w:val="20"/>
      <w:szCs w:val="20"/>
    </w:rPr>
  </w:style>
  <w:style w:type="paragraph" w:customStyle="1" w:styleId="affffff">
    <w:name w:val="Содержимое врезки"/>
    <w:basedOn w:val="af0"/>
    <w:uiPriority w:val="99"/>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1">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0">
    <w:name w:val="П.З."/>
    <w:basedOn w:val="a4"/>
    <w:link w:val="affffff1"/>
    <w:autoRedefine/>
    <w:rsid w:val="00997AC6"/>
    <w:pPr>
      <w:suppressAutoHyphens w:val="0"/>
      <w:spacing w:line="360" w:lineRule="auto"/>
      <w:jc w:val="both"/>
    </w:pPr>
    <w:rPr>
      <w:iCs/>
      <w:noProof/>
      <w:snapToGrid w:val="0"/>
      <w:kern w:val="2"/>
      <w:lang w:val="x-none" w:eastAsia="x-none"/>
    </w:rPr>
  </w:style>
  <w:style w:type="character" w:customStyle="1" w:styleId="affffff1">
    <w:name w:val="П.З. Знак"/>
    <w:link w:val="affffff0"/>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6">
    <w:name w:val="Текст отчета Знак"/>
    <w:link w:val="afffff5"/>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2">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2">
    <w:name w:val="Текст примечания Знак1"/>
    <w:rsid w:val="00997AC6"/>
    <w:rPr>
      <w:szCs w:val="24"/>
    </w:rPr>
  </w:style>
  <w:style w:type="character" w:customStyle="1" w:styleId="1ff3">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3">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4">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5">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6">
    <w:name w:val="МГП Обычный"/>
    <w:basedOn w:val="a4"/>
    <w:link w:val="affffff7"/>
    <w:qFormat/>
    <w:rsid w:val="00997AC6"/>
    <w:pPr>
      <w:suppressAutoHyphens w:val="0"/>
      <w:ind w:right="284" w:firstLine="851"/>
      <w:jc w:val="both"/>
    </w:pPr>
    <w:rPr>
      <w:rFonts w:eastAsia="Batang"/>
      <w:color w:val="000000"/>
      <w:sz w:val="28"/>
      <w:szCs w:val="28"/>
      <w:lang w:eastAsia="ru-RU"/>
    </w:rPr>
  </w:style>
  <w:style w:type="character" w:customStyle="1" w:styleId="affffff7">
    <w:name w:val="МГП Обычный Знак"/>
    <w:link w:val="affffff6"/>
    <w:rsid w:val="00997AC6"/>
    <w:rPr>
      <w:rFonts w:ascii="Times New Roman" w:eastAsia="Batang" w:hAnsi="Times New Roman" w:cs="Times New Roman"/>
      <w:color w:val="000000"/>
      <w:sz w:val="28"/>
      <w:szCs w:val="28"/>
      <w:lang w:eastAsia="ru-RU"/>
    </w:rPr>
  </w:style>
  <w:style w:type="character" w:customStyle="1" w:styleId="1ff4">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8">
    <w:name w:val="Гипертекстовая ссылка"/>
    <w:uiPriority w:val="99"/>
    <w:rsid w:val="00997AC6"/>
    <w:rPr>
      <w:color w:val="106BBE"/>
    </w:rPr>
  </w:style>
  <w:style w:type="paragraph" w:customStyle="1" w:styleId="affffff9">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uiPriority w:val="99"/>
    <w:rsid w:val="00997AC6"/>
    <w:pPr>
      <w:suppressAutoHyphens w:val="0"/>
      <w:spacing w:before="100" w:beforeAutospacing="1" w:after="100" w:afterAutospacing="1"/>
    </w:pPr>
    <w:rPr>
      <w:lang w:eastAsia="ru-RU"/>
    </w:rPr>
  </w:style>
  <w:style w:type="character" w:customStyle="1" w:styleId="1ff5">
    <w:name w:val="Верхний колонтитул Знак1"/>
    <w:aliases w:val="ВерхКолонтитул Знак1"/>
    <w:basedOn w:val="a5"/>
    <w:semiHidden/>
    <w:rsid w:val="00997AC6"/>
    <w:rPr>
      <w:sz w:val="22"/>
      <w:szCs w:val="22"/>
      <w:lang w:eastAsia="en-US"/>
    </w:rPr>
  </w:style>
  <w:style w:type="character" w:customStyle="1" w:styleId="1ff6">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7">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дисер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a">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e"/>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e"/>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e"/>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e"/>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e"/>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3581F"/>
    <w:pPr>
      <w:widowControl w:val="0"/>
      <w:autoSpaceDE w:val="0"/>
      <w:autoSpaceDN w:val="0"/>
      <w:adjustRightInd w:val="0"/>
      <w:spacing w:after="0" w:line="256" w:lineRule="auto"/>
      <w:ind w:left="160" w:firstLine="720"/>
    </w:pPr>
    <w:rPr>
      <w:rFonts w:ascii="Times New Roman" w:eastAsia="Times New Roman" w:hAnsi="Times New Roman" w:cs="Times New Roman"/>
      <w:lang w:eastAsia="ru-RU"/>
    </w:rPr>
  </w:style>
  <w:style w:type="paragraph" w:customStyle="1" w:styleId="FR3">
    <w:name w:val="FR3"/>
    <w:rsid w:val="00D3581F"/>
    <w:pPr>
      <w:widowControl w:val="0"/>
      <w:autoSpaceDE w:val="0"/>
      <w:autoSpaceDN w:val="0"/>
      <w:adjustRightInd w:val="0"/>
      <w:spacing w:before="180" w:after="0"/>
      <w:ind w:firstLine="720"/>
      <w:jc w:val="both"/>
    </w:pPr>
    <w:rPr>
      <w:rFonts w:ascii="Arial" w:eastAsia="Times New Roman" w:hAnsi="Arial" w:cs="Arial"/>
      <w:sz w:val="20"/>
      <w:szCs w:val="20"/>
      <w:lang w:eastAsia="ru-RU"/>
    </w:rPr>
  </w:style>
  <w:style w:type="paragraph" w:customStyle="1" w:styleId="FR1">
    <w:name w:val="FR1"/>
    <w:rsid w:val="00D3581F"/>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character" w:customStyle="1" w:styleId="1ff8">
    <w:name w:val="Название Знак1"/>
    <w:basedOn w:val="a5"/>
    <w:uiPriority w:val="10"/>
    <w:rsid w:val="00D3581F"/>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92">
    <w:name w:val="çàãîëîâîê 9"/>
    <w:basedOn w:val="a4"/>
    <w:next w:val="a4"/>
    <w:rsid w:val="00D3581F"/>
    <w:pPr>
      <w:keepNext/>
      <w:suppressAutoHyphens w:val="0"/>
      <w:spacing w:line="360" w:lineRule="auto"/>
    </w:pPr>
    <w:rPr>
      <w:rFonts w:ascii="Arial" w:hAnsi="Arial"/>
      <w:szCs w:val="20"/>
      <w:lang w:eastAsia="ru-RU"/>
    </w:rPr>
  </w:style>
  <w:style w:type="paragraph" w:customStyle="1" w:styleId="76">
    <w:name w:val="çàãîëîâîê 7"/>
    <w:basedOn w:val="a4"/>
    <w:next w:val="a4"/>
    <w:rsid w:val="00D3581F"/>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4"/>
    <w:rsid w:val="00D3581F"/>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3">
    <w:name w:val="заголовок 9"/>
    <w:basedOn w:val="a4"/>
    <w:next w:val="a4"/>
    <w:rsid w:val="00D3581F"/>
    <w:pPr>
      <w:keepNext/>
      <w:suppressAutoHyphens w:val="0"/>
      <w:autoSpaceDE w:val="0"/>
      <w:autoSpaceDN w:val="0"/>
      <w:spacing w:before="60"/>
      <w:jc w:val="both"/>
      <w:outlineLvl w:val="8"/>
    </w:pPr>
    <w:rPr>
      <w:lang w:eastAsia="ru-RU"/>
    </w:rPr>
  </w:style>
  <w:style w:type="paragraph" w:customStyle="1" w:styleId="affffffb">
    <w:name w:val="Пояснительная записка"/>
    <w:basedOn w:val="a4"/>
    <w:rsid w:val="00D3581F"/>
    <w:pPr>
      <w:suppressAutoHyphens w:val="0"/>
      <w:spacing w:line="360" w:lineRule="auto"/>
      <w:ind w:firstLine="567"/>
      <w:jc w:val="both"/>
    </w:pPr>
    <w:rPr>
      <w:szCs w:val="20"/>
      <w:lang w:eastAsia="ru-RU"/>
    </w:rPr>
  </w:style>
  <w:style w:type="paragraph" w:customStyle="1" w:styleId="affffffc">
    <w:name w:val="Знак Знак Знак Знак Знак Знак Знак Знак Знак Знак"/>
    <w:basedOn w:val="a4"/>
    <w:rsid w:val="00D3581F"/>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4"/>
    <w:rsid w:val="00D3581F"/>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S1">
    <w:name w:val="S_Таблица Знак1"/>
    <w:link w:val="S2"/>
    <w:locked/>
    <w:rsid w:val="00D3581F"/>
    <w:rPr>
      <w:noProof/>
      <w:szCs w:val="24"/>
    </w:rPr>
  </w:style>
  <w:style w:type="paragraph" w:customStyle="1" w:styleId="S2">
    <w:name w:val="S_Таблица"/>
    <w:basedOn w:val="a4"/>
    <w:link w:val="S1"/>
    <w:qFormat/>
    <w:rsid w:val="00D3581F"/>
    <w:pPr>
      <w:widowControl w:val="0"/>
      <w:suppressAutoHyphens w:val="0"/>
      <w:jc w:val="center"/>
    </w:pPr>
    <w:rPr>
      <w:rFonts w:asciiTheme="minorHAnsi" w:eastAsiaTheme="minorHAnsi" w:hAnsiTheme="minorHAnsi" w:cstheme="minorBidi"/>
      <w:noProof/>
      <w:sz w:val="22"/>
      <w:lang w:eastAsia="en-US"/>
    </w:rPr>
  </w:style>
  <w:style w:type="paragraph" w:customStyle="1" w:styleId="1ff9">
    <w:name w:val="Знак1 Знак Знак Знак"/>
    <w:basedOn w:val="a4"/>
    <w:rsid w:val="00D3581F"/>
    <w:pPr>
      <w:suppressAutoHyphens w:val="0"/>
    </w:pPr>
    <w:rPr>
      <w:rFonts w:ascii="Verdana" w:hAnsi="Verdana" w:cs="Verdana"/>
      <w:sz w:val="20"/>
      <w:szCs w:val="20"/>
      <w:lang w:val="en-US" w:eastAsia="en-US"/>
    </w:rPr>
  </w:style>
  <w:style w:type="character" w:customStyle="1" w:styleId="w">
    <w:name w:val="w"/>
    <w:rsid w:val="00D3581F"/>
  </w:style>
  <w:style w:type="table" w:styleId="-2">
    <w:name w:val="Table Web 2"/>
    <w:basedOn w:val="a6"/>
    <w:semiHidden/>
    <w:unhideWhenUsed/>
    <w:rsid w:val="00D3581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4">
    <w:name w:val="Сетка таблицы9"/>
    <w:basedOn w:val="a6"/>
    <w:next w:val="afe"/>
    <w:uiPriority w:val="39"/>
    <w:rsid w:val="00BB0257"/>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7"/>
    <w:uiPriority w:val="99"/>
    <w:semiHidden/>
    <w:unhideWhenUsed/>
    <w:rsid w:val="008B5459"/>
  </w:style>
  <w:style w:type="character" w:customStyle="1" w:styleId="Absatz-Standardschriftart">
    <w:name w:val="Absatz-Standardschriftart"/>
    <w:rsid w:val="008B5459"/>
  </w:style>
  <w:style w:type="character" w:customStyle="1" w:styleId="WW-Absatz-Standardschriftart">
    <w:name w:val="WW-Absatz-Standardschriftart"/>
    <w:rsid w:val="008B5459"/>
  </w:style>
  <w:style w:type="character" w:customStyle="1" w:styleId="WW-Absatz-Standardschriftart1">
    <w:name w:val="WW-Absatz-Standardschriftart1"/>
    <w:rsid w:val="008B5459"/>
  </w:style>
  <w:style w:type="character" w:customStyle="1" w:styleId="WW-Absatz-Standardschriftart11">
    <w:name w:val="WW-Absatz-Standardschriftart11"/>
    <w:rsid w:val="008B5459"/>
  </w:style>
  <w:style w:type="character" w:customStyle="1" w:styleId="WW-Absatz-Standardschriftart111">
    <w:name w:val="WW-Absatz-Standardschriftart111"/>
    <w:rsid w:val="008B5459"/>
  </w:style>
  <w:style w:type="character" w:customStyle="1" w:styleId="WW-Absatz-Standardschriftart1111">
    <w:name w:val="WW-Absatz-Standardschriftart1111"/>
    <w:rsid w:val="008B5459"/>
  </w:style>
  <w:style w:type="character" w:customStyle="1" w:styleId="WW-Absatz-Standardschriftart11111">
    <w:name w:val="WW-Absatz-Standardschriftart11111"/>
    <w:rsid w:val="008B5459"/>
  </w:style>
  <w:style w:type="character" w:customStyle="1" w:styleId="WW-Absatz-Standardschriftart111111">
    <w:name w:val="WW-Absatz-Standardschriftart111111"/>
    <w:rsid w:val="008B5459"/>
  </w:style>
  <w:style w:type="character" w:customStyle="1" w:styleId="WW-Absatz-Standardschriftart1111111">
    <w:name w:val="WW-Absatz-Standardschriftart1111111"/>
    <w:rsid w:val="008B5459"/>
  </w:style>
  <w:style w:type="character" w:customStyle="1" w:styleId="WW-Absatz-Standardschriftart11111111">
    <w:name w:val="WW-Absatz-Standardschriftart11111111"/>
    <w:rsid w:val="008B5459"/>
  </w:style>
  <w:style w:type="character" w:customStyle="1" w:styleId="WW-Absatz-Standardschriftart111111111">
    <w:name w:val="WW-Absatz-Standardschriftart111111111"/>
    <w:rsid w:val="008B5459"/>
  </w:style>
  <w:style w:type="character" w:customStyle="1" w:styleId="WW-Absatz-Standardschriftart1111111111">
    <w:name w:val="WW-Absatz-Standardschriftart1111111111"/>
    <w:rsid w:val="008B5459"/>
  </w:style>
  <w:style w:type="character" w:customStyle="1" w:styleId="WW-Absatz-Standardschriftart11111111111">
    <w:name w:val="WW-Absatz-Standardschriftart11111111111"/>
    <w:rsid w:val="008B5459"/>
  </w:style>
  <w:style w:type="character" w:customStyle="1" w:styleId="WW-Absatz-Standardschriftart111111111111">
    <w:name w:val="WW-Absatz-Standardschriftart111111111111"/>
    <w:rsid w:val="008B5459"/>
  </w:style>
  <w:style w:type="character" w:customStyle="1" w:styleId="WW-Absatz-Standardschriftart1111111111111">
    <w:name w:val="WW-Absatz-Standardschriftart1111111111111"/>
    <w:rsid w:val="008B5459"/>
  </w:style>
  <w:style w:type="character" w:customStyle="1" w:styleId="2fb">
    <w:name w:val="Основной шрифт абзаца2"/>
    <w:rsid w:val="008B5459"/>
  </w:style>
  <w:style w:type="character" w:customStyle="1" w:styleId="WW8Num1z0">
    <w:name w:val="WW8Num1z0"/>
    <w:rsid w:val="008B5459"/>
    <w:rPr>
      <w:rFonts w:ascii="Symbol" w:hAnsi="Symbol"/>
    </w:rPr>
  </w:style>
  <w:style w:type="paragraph" w:customStyle="1" w:styleId="2fc">
    <w:name w:val="Название2"/>
    <w:basedOn w:val="a4"/>
    <w:uiPriority w:val="99"/>
    <w:rsid w:val="008B5459"/>
    <w:pPr>
      <w:suppressLineNumbers/>
      <w:spacing w:before="120" w:after="120"/>
    </w:pPr>
    <w:rPr>
      <w:rFonts w:ascii="Arial" w:hAnsi="Arial" w:cs="Tahoma"/>
      <w:i/>
      <w:iCs/>
      <w:sz w:val="20"/>
    </w:rPr>
  </w:style>
  <w:style w:type="paragraph" w:customStyle="1" w:styleId="2fd">
    <w:name w:val="Указатель2"/>
    <w:basedOn w:val="a4"/>
    <w:uiPriority w:val="99"/>
    <w:rsid w:val="008B5459"/>
    <w:pPr>
      <w:suppressLineNumbers/>
    </w:pPr>
    <w:rPr>
      <w:rFonts w:ascii="Arial" w:hAnsi="Arial" w:cs="Tahoma"/>
    </w:rPr>
  </w:style>
  <w:style w:type="paragraph" w:customStyle="1" w:styleId="affffffd">
    <w:name w:val="Заголовок КД"/>
    <w:basedOn w:val="a4"/>
    <w:next w:val="a4"/>
    <w:uiPriority w:val="99"/>
    <w:rsid w:val="008B5459"/>
    <w:pPr>
      <w:ind w:left="284" w:right="284"/>
      <w:jc w:val="center"/>
    </w:pPr>
    <w:rPr>
      <w:b/>
      <w:sz w:val="28"/>
      <w:szCs w:val="20"/>
    </w:rPr>
  </w:style>
  <w:style w:type="paragraph" w:customStyle="1" w:styleId="Iauiueiniiaiieoaeno">
    <w:name w:val="Iau?iue.iniiaiie oaeno"/>
    <w:uiPriority w:val="99"/>
    <w:rsid w:val="008B5459"/>
    <w:pPr>
      <w:suppressAutoHyphens/>
      <w:snapToGrid w:val="0"/>
      <w:spacing w:after="0" w:line="240" w:lineRule="auto"/>
    </w:pPr>
    <w:rPr>
      <w:rFonts w:ascii="Times New Roman" w:eastAsia="Arial" w:hAnsi="Times New Roman" w:cs="Times New Roman"/>
      <w:sz w:val="20"/>
      <w:szCs w:val="20"/>
      <w:lang w:eastAsia="ar-SA"/>
    </w:rPr>
  </w:style>
  <w:style w:type="table" w:customStyle="1" w:styleId="103">
    <w:name w:val="Сетка таблицы10"/>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a">
    <w:name w:val="toc 1"/>
    <w:basedOn w:val="a4"/>
    <w:next w:val="a4"/>
    <w:autoRedefine/>
    <w:uiPriority w:val="39"/>
    <w:rsid w:val="008B5459"/>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fe">
    <w:name w:val="toc 2"/>
    <w:basedOn w:val="a4"/>
    <w:next w:val="a4"/>
    <w:autoRedefine/>
    <w:uiPriority w:val="39"/>
    <w:rsid w:val="008B5459"/>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customStyle="1" w:styleId="fts-hit">
    <w:name w:val="fts-hit"/>
    <w:rsid w:val="008B5459"/>
    <w:rPr>
      <w:shd w:val="clear" w:color="auto" w:fill="FFC0CB"/>
    </w:rPr>
  </w:style>
  <w:style w:type="paragraph" w:customStyle="1" w:styleId="affffffe">
    <w:name w:val="основной"/>
    <w:basedOn w:val="a4"/>
    <w:uiPriority w:val="99"/>
    <w:rsid w:val="008B5459"/>
    <w:pPr>
      <w:keepNext/>
    </w:pPr>
    <w:rPr>
      <w:szCs w:val="20"/>
    </w:rPr>
  </w:style>
  <w:style w:type="paragraph" w:customStyle="1" w:styleId="Iauiue">
    <w:name w:val="Iau?iue"/>
    <w:uiPriority w:val="99"/>
    <w:rsid w:val="008B5459"/>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nienie">
    <w:name w:val="nienie"/>
    <w:basedOn w:val="Iauiue"/>
    <w:uiPriority w:val="99"/>
    <w:rsid w:val="008B5459"/>
    <w:pPr>
      <w:keepLines/>
      <w:tabs>
        <w:tab w:val="num" w:pos="851"/>
      </w:tabs>
      <w:ind w:left="709" w:hanging="284"/>
      <w:jc w:val="both"/>
    </w:pPr>
    <w:rPr>
      <w:rFonts w:ascii="Peterburg" w:hAnsi="Peterburg"/>
      <w:sz w:val="24"/>
    </w:rPr>
  </w:style>
  <w:style w:type="paragraph" w:customStyle="1" w:styleId="2ff">
    <w:name w:val="Îñíîâíîé òåêñò 2"/>
    <w:basedOn w:val="a4"/>
    <w:uiPriority w:val="99"/>
    <w:rsid w:val="008B5459"/>
    <w:pPr>
      <w:widowControl w:val="0"/>
      <w:ind w:firstLine="720"/>
      <w:jc w:val="both"/>
    </w:pPr>
    <w:rPr>
      <w:rFonts w:eastAsia="Arial"/>
      <w:b/>
      <w:color w:val="000000"/>
      <w:szCs w:val="20"/>
      <w:lang w:val="en-US"/>
    </w:rPr>
  </w:style>
  <w:style w:type="paragraph" w:customStyle="1" w:styleId="ConsTitle">
    <w:name w:val="ConsTitle"/>
    <w:uiPriority w:val="99"/>
    <w:rsid w:val="008B5459"/>
    <w:pPr>
      <w:widowControl w:val="0"/>
      <w:suppressAutoHyphens/>
      <w:autoSpaceDE w:val="0"/>
      <w:spacing w:after="0" w:line="240" w:lineRule="auto"/>
    </w:pPr>
    <w:rPr>
      <w:rFonts w:ascii="Arial" w:eastAsia="Arial" w:hAnsi="Arial" w:cs="Arial"/>
      <w:b/>
      <w:bCs/>
      <w:sz w:val="16"/>
      <w:szCs w:val="16"/>
      <w:lang w:eastAsia="ar-SA"/>
    </w:rPr>
  </w:style>
  <w:style w:type="paragraph" w:customStyle="1" w:styleId="3f7">
    <w:name w:val="Îñíîâíîé òåêñò ñ îòñòóïîì 3"/>
    <w:basedOn w:val="a4"/>
    <w:uiPriority w:val="99"/>
    <w:rsid w:val="008B5459"/>
    <w:pPr>
      <w:widowControl w:val="0"/>
      <w:ind w:firstLine="567"/>
      <w:jc w:val="both"/>
    </w:pPr>
    <w:rPr>
      <w:rFonts w:ascii="Peterburg" w:eastAsia="Arial" w:hAnsi="Peterburg"/>
      <w:b/>
      <w:i/>
      <w:szCs w:val="20"/>
    </w:rPr>
  </w:style>
  <w:style w:type="paragraph" w:customStyle="1" w:styleId="afffffff">
    <w:name w:val="Îáû÷íûé"/>
    <w:uiPriority w:val="99"/>
    <w:rsid w:val="008B5459"/>
    <w:pPr>
      <w:widowControl w:val="0"/>
      <w:suppressAutoHyphens/>
      <w:spacing w:after="0" w:line="240" w:lineRule="auto"/>
    </w:pPr>
    <w:rPr>
      <w:rFonts w:ascii="Times New Roman" w:eastAsia="Arial" w:hAnsi="Times New Roman" w:cs="Times New Roman"/>
      <w:sz w:val="28"/>
      <w:szCs w:val="20"/>
      <w:lang w:eastAsia="ar-SA"/>
    </w:rPr>
  </w:style>
  <w:style w:type="paragraph" w:customStyle="1" w:styleId="Iniiaiieoaeno2">
    <w:name w:val="Iniiaiie oaeno 2"/>
    <w:basedOn w:val="a4"/>
    <w:uiPriority w:val="99"/>
    <w:rsid w:val="008B5459"/>
    <w:pPr>
      <w:widowControl w:val="0"/>
      <w:ind w:firstLine="567"/>
      <w:jc w:val="both"/>
    </w:pPr>
    <w:rPr>
      <w:b/>
      <w:color w:val="000000"/>
      <w:szCs w:val="20"/>
    </w:rPr>
  </w:style>
  <w:style w:type="paragraph" w:customStyle="1" w:styleId="-20">
    <w:name w:val="Нормальный-2"/>
    <w:basedOn w:val="a4"/>
    <w:link w:val="-21"/>
    <w:rsid w:val="008B5459"/>
    <w:pPr>
      <w:spacing w:before="120"/>
      <w:ind w:left="284" w:right="170" w:firstLine="851"/>
      <w:jc w:val="both"/>
    </w:pPr>
    <w:rPr>
      <w:sz w:val="26"/>
      <w:szCs w:val="20"/>
    </w:rPr>
  </w:style>
  <w:style w:type="character" w:customStyle="1" w:styleId="-21">
    <w:name w:val="Нормальный-2 Знак"/>
    <w:link w:val="-20"/>
    <w:rsid w:val="008B5459"/>
    <w:rPr>
      <w:rFonts w:ascii="Times New Roman" w:eastAsia="Times New Roman" w:hAnsi="Times New Roman" w:cs="Times New Roman"/>
      <w:sz w:val="26"/>
      <w:szCs w:val="20"/>
      <w:lang w:eastAsia="ar-SA"/>
    </w:rPr>
  </w:style>
  <w:style w:type="paragraph" w:customStyle="1" w:styleId="OEM">
    <w:name w:val="Нормальный (OEM)"/>
    <w:basedOn w:val="a4"/>
    <w:next w:val="a4"/>
    <w:uiPriority w:val="99"/>
    <w:rsid w:val="008B5459"/>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fffff0">
    <w:name w:val="Стиль"/>
    <w:basedOn w:val="aa"/>
    <w:uiPriority w:val="99"/>
    <w:rsid w:val="008B5459"/>
    <w:pPr>
      <w:framePr w:hSpace="181" w:wrap="around" w:hAnchor="margin" w:xAlign="right" w:yAlign="bottom"/>
      <w:suppressAutoHyphens w:val="0"/>
      <w:spacing w:line="360" w:lineRule="auto"/>
      <w:ind w:left="284" w:right="284" w:firstLine="851"/>
      <w:suppressOverlap/>
      <w:jc w:val="center"/>
    </w:pPr>
    <w:rPr>
      <w:rFonts w:ascii="GOST type A" w:hAnsi="GOST type A"/>
      <w:sz w:val="20"/>
      <w:lang w:eastAsia="ru-RU"/>
    </w:rPr>
  </w:style>
  <w:style w:type="paragraph" w:customStyle="1" w:styleId="1ffb">
    <w:name w:val="ПЗ1"/>
    <w:basedOn w:val="-20"/>
    <w:next w:val="-20"/>
    <w:uiPriority w:val="99"/>
    <w:rsid w:val="008B5459"/>
    <w:pPr>
      <w:keepNext/>
      <w:overflowPunct w:val="0"/>
      <w:autoSpaceDE w:val="0"/>
      <w:autoSpaceDN w:val="0"/>
      <w:adjustRightInd w:val="0"/>
      <w:spacing w:before="720" w:after="480"/>
      <w:textAlignment w:val="baseline"/>
    </w:pPr>
    <w:rPr>
      <w:b/>
      <w:caps/>
      <w:lang w:eastAsia="ru-RU"/>
    </w:rPr>
  </w:style>
  <w:style w:type="paragraph" w:customStyle="1" w:styleId="1ffc">
    <w:name w:val="Заголовок 1ПЗ"/>
    <w:basedOn w:val="a4"/>
    <w:next w:val="a4"/>
    <w:uiPriority w:val="99"/>
    <w:rsid w:val="008B5459"/>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ff0">
    <w:name w:val="ПЗ2"/>
    <w:basedOn w:val="-20"/>
    <w:next w:val="-20"/>
    <w:uiPriority w:val="99"/>
    <w:rsid w:val="008B5459"/>
    <w:pPr>
      <w:keepNext/>
      <w:suppressAutoHyphens w:val="0"/>
      <w:overflowPunct w:val="0"/>
      <w:autoSpaceDE w:val="0"/>
      <w:autoSpaceDN w:val="0"/>
      <w:adjustRightInd w:val="0"/>
      <w:spacing w:before="360" w:after="240"/>
      <w:textAlignment w:val="baseline"/>
    </w:pPr>
    <w:rPr>
      <w:b/>
      <w:lang w:eastAsia="ru-RU"/>
    </w:rPr>
  </w:style>
  <w:style w:type="paragraph" w:styleId="4f">
    <w:name w:val="toc 4"/>
    <w:basedOn w:val="a4"/>
    <w:next w:val="a4"/>
    <w:uiPriority w:val="99"/>
    <w:rsid w:val="008B5459"/>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4"/>
    <w:uiPriority w:val="99"/>
    <w:rsid w:val="008B5459"/>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4"/>
    <w:uiPriority w:val="99"/>
    <w:rsid w:val="008B5459"/>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8B5459"/>
    <w:rPr>
      <w:rFonts w:ascii="Arial" w:hAnsi="Arial" w:cs="Arial"/>
      <w:b/>
      <w:bCs/>
      <w:i/>
      <w:iCs/>
      <w:sz w:val="22"/>
      <w:szCs w:val="22"/>
    </w:rPr>
  </w:style>
  <w:style w:type="character" w:customStyle="1" w:styleId="FontStyle22">
    <w:name w:val="Font Style22"/>
    <w:rsid w:val="008B5459"/>
    <w:rPr>
      <w:rFonts w:ascii="Arial" w:hAnsi="Arial" w:cs="Arial"/>
      <w:sz w:val="22"/>
      <w:szCs w:val="22"/>
    </w:rPr>
  </w:style>
  <w:style w:type="paragraph" w:customStyle="1" w:styleId="321">
    <w:name w:val="Основной текст 32"/>
    <w:basedOn w:val="a4"/>
    <w:uiPriority w:val="99"/>
    <w:rsid w:val="008B5459"/>
    <w:pPr>
      <w:tabs>
        <w:tab w:val="left" w:pos="5670"/>
        <w:tab w:val="left" w:pos="8931"/>
      </w:tabs>
      <w:suppressAutoHyphens w:val="0"/>
      <w:jc w:val="center"/>
    </w:pPr>
    <w:rPr>
      <w:szCs w:val="20"/>
    </w:rPr>
  </w:style>
  <w:style w:type="paragraph" w:customStyle="1" w:styleId="Style4">
    <w:name w:val="Style4"/>
    <w:basedOn w:val="a4"/>
    <w:uiPriority w:val="99"/>
    <w:rsid w:val="008B5459"/>
    <w:pPr>
      <w:widowControl w:val="0"/>
      <w:autoSpaceDE w:val="0"/>
      <w:spacing w:line="413" w:lineRule="exact"/>
      <w:ind w:firstLine="134"/>
      <w:jc w:val="both"/>
    </w:pPr>
    <w:rPr>
      <w:rFonts w:ascii="Arial" w:hAnsi="Arial" w:cs="Arial"/>
    </w:rPr>
  </w:style>
  <w:style w:type="paragraph" w:customStyle="1" w:styleId="Standard">
    <w:name w:val="Standard"/>
    <w:basedOn w:val="a4"/>
    <w:uiPriority w:val="99"/>
    <w:rsid w:val="008B5459"/>
    <w:pPr>
      <w:widowControl w:val="0"/>
      <w:suppressAutoHyphens w:val="0"/>
    </w:pPr>
    <w:rPr>
      <w:rFonts w:eastAsia="Lucida Sans Unicode" w:cs="Tahoma"/>
      <w:szCs w:val="20"/>
    </w:rPr>
  </w:style>
  <w:style w:type="paragraph" w:styleId="3f8">
    <w:name w:val="toc 3"/>
    <w:basedOn w:val="a4"/>
    <w:next w:val="a4"/>
    <w:autoRedefine/>
    <w:uiPriority w:val="39"/>
    <w:rsid w:val="008B5459"/>
    <w:pPr>
      <w:ind w:left="480"/>
    </w:pPr>
  </w:style>
  <w:style w:type="paragraph" w:customStyle="1" w:styleId="rvps5">
    <w:name w:val="rvps5"/>
    <w:basedOn w:val="a4"/>
    <w:uiPriority w:val="99"/>
    <w:rsid w:val="008B5459"/>
    <w:pPr>
      <w:suppressAutoHyphens w:val="0"/>
      <w:spacing w:before="100" w:beforeAutospacing="1" w:after="100" w:afterAutospacing="1"/>
    </w:pPr>
    <w:rPr>
      <w:lang w:eastAsia="ru-RU"/>
    </w:rPr>
  </w:style>
  <w:style w:type="character" w:customStyle="1" w:styleId="rvts6">
    <w:name w:val="rvts6"/>
    <w:basedOn w:val="a5"/>
    <w:rsid w:val="008B5459"/>
  </w:style>
  <w:style w:type="table" w:styleId="1ffd">
    <w:name w:val="Table Grid 1"/>
    <w:basedOn w:val="a6"/>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Bodytext">
    <w:name w:val="Body text_"/>
    <w:link w:val="1ffe"/>
    <w:locked/>
    <w:rsid w:val="008B5459"/>
    <w:rPr>
      <w:sz w:val="19"/>
      <w:szCs w:val="19"/>
      <w:shd w:val="clear" w:color="auto" w:fill="FFFFFF"/>
    </w:rPr>
  </w:style>
  <w:style w:type="paragraph" w:customStyle="1" w:styleId="1ffe">
    <w:name w:val="Основной текст1"/>
    <w:basedOn w:val="a4"/>
    <w:link w:val="Bodytext"/>
    <w:rsid w:val="008B5459"/>
    <w:pPr>
      <w:widowControl w:val="0"/>
      <w:shd w:val="clear" w:color="auto" w:fill="FFFFFF"/>
      <w:suppressAutoHyphens w:val="0"/>
      <w:spacing w:before="600" w:after="420" w:line="0" w:lineRule="atLeast"/>
    </w:pPr>
    <w:rPr>
      <w:rFonts w:asciiTheme="minorHAnsi" w:eastAsiaTheme="minorHAnsi" w:hAnsiTheme="minorHAnsi" w:cstheme="minorBidi"/>
      <w:sz w:val="19"/>
      <w:szCs w:val="19"/>
      <w:lang w:eastAsia="en-US"/>
    </w:rPr>
  </w:style>
  <w:style w:type="paragraph" w:customStyle="1" w:styleId="Style3">
    <w:name w:val="Style3"/>
    <w:basedOn w:val="a4"/>
    <w:uiPriority w:val="99"/>
    <w:rsid w:val="008B5459"/>
    <w:pPr>
      <w:widowControl w:val="0"/>
      <w:autoSpaceDE w:val="0"/>
      <w:spacing w:line="413" w:lineRule="exact"/>
    </w:pPr>
    <w:rPr>
      <w:rFonts w:ascii="Arial" w:hAnsi="Arial" w:cs="Arial"/>
    </w:rPr>
  </w:style>
  <w:style w:type="paragraph" w:customStyle="1" w:styleId="Style5">
    <w:name w:val="Style5"/>
    <w:basedOn w:val="a4"/>
    <w:uiPriority w:val="99"/>
    <w:rsid w:val="008B5459"/>
    <w:pPr>
      <w:widowControl w:val="0"/>
      <w:autoSpaceDE w:val="0"/>
      <w:spacing w:line="418" w:lineRule="exact"/>
      <w:jc w:val="both"/>
    </w:pPr>
    <w:rPr>
      <w:rFonts w:ascii="Arial" w:hAnsi="Arial" w:cs="Arial"/>
    </w:rPr>
  </w:style>
  <w:style w:type="paragraph" w:customStyle="1" w:styleId="Style15">
    <w:name w:val="Style15"/>
    <w:basedOn w:val="a4"/>
    <w:uiPriority w:val="99"/>
    <w:rsid w:val="008B5459"/>
    <w:pPr>
      <w:widowControl w:val="0"/>
      <w:autoSpaceDE w:val="0"/>
      <w:spacing w:line="274" w:lineRule="exact"/>
      <w:ind w:firstLine="701"/>
    </w:pPr>
    <w:rPr>
      <w:rFonts w:ascii="Arial" w:hAnsi="Arial" w:cs="Arial"/>
    </w:rPr>
  </w:style>
  <w:style w:type="paragraph" w:customStyle="1" w:styleId="1fff">
    <w:name w:val="Основной текст с отступом1"/>
    <w:basedOn w:val="a4"/>
    <w:uiPriority w:val="99"/>
    <w:rsid w:val="008B5459"/>
    <w:pPr>
      <w:suppressAutoHyphens w:val="0"/>
      <w:ind w:firstLine="567"/>
      <w:jc w:val="both"/>
    </w:pPr>
    <w:rPr>
      <w:szCs w:val="20"/>
      <w:lang w:eastAsia="ru-RU"/>
    </w:rPr>
  </w:style>
  <w:style w:type="paragraph" w:customStyle="1" w:styleId="FORMATTEXT0">
    <w:name w:val=".FORMATTEXT"/>
    <w:uiPriority w:val="99"/>
    <w:rsid w:val="008B545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0">
    <w:name w:val=".HEADERTEXT"/>
    <w:uiPriority w:val="99"/>
    <w:rsid w:val="008B5459"/>
    <w:pPr>
      <w:widowControl w:val="0"/>
      <w:autoSpaceDE w:val="0"/>
      <w:autoSpaceDN w:val="0"/>
      <w:adjustRightInd w:val="0"/>
      <w:spacing w:after="0" w:line="240" w:lineRule="auto"/>
    </w:pPr>
    <w:rPr>
      <w:rFonts w:ascii="Arial" w:eastAsia="Times New Roman" w:hAnsi="Arial" w:cs="Arial"/>
      <w:color w:val="2B4279"/>
      <w:lang w:eastAsia="ru-RU"/>
    </w:rPr>
  </w:style>
  <w:style w:type="character" w:customStyle="1" w:styleId="S0">
    <w:name w:val="S_Обычный Знак"/>
    <w:link w:val="S"/>
    <w:locked/>
    <w:rsid w:val="008B5459"/>
    <w:rPr>
      <w:rFonts w:ascii="Times New Roman" w:eastAsia="Times New Roman" w:hAnsi="Times New Roman" w:cs="Times New Roman"/>
      <w:sz w:val="24"/>
      <w:szCs w:val="24"/>
      <w:lang w:eastAsia="ar-SA"/>
    </w:rPr>
  </w:style>
  <w:style w:type="numbering" w:customStyle="1" w:styleId="123">
    <w:name w:val="Нет списка12"/>
    <w:next w:val="a7"/>
    <w:uiPriority w:val="99"/>
    <w:semiHidden/>
    <w:unhideWhenUsed/>
    <w:rsid w:val="008B5459"/>
  </w:style>
  <w:style w:type="table" w:customStyle="1" w:styleId="140">
    <w:name w:val="Сетка таблицы14"/>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7">
    <w:name w:val="Нет списка21"/>
    <w:next w:val="a7"/>
    <w:uiPriority w:val="99"/>
    <w:semiHidden/>
    <w:unhideWhenUsed/>
    <w:rsid w:val="008B5459"/>
  </w:style>
  <w:style w:type="table" w:customStyle="1" w:styleId="225">
    <w:name w:val="Сетка таблицы22"/>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7"/>
    <w:uiPriority w:val="99"/>
    <w:semiHidden/>
    <w:unhideWhenUsed/>
    <w:rsid w:val="008B5459"/>
  </w:style>
  <w:style w:type="table" w:customStyle="1" w:styleId="1111">
    <w:name w:val="Сетка таблицы11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1">
    <w:name w:val="Note Heading"/>
    <w:basedOn w:val="a4"/>
    <w:next w:val="a4"/>
    <w:link w:val="afffffff2"/>
    <w:uiPriority w:val="99"/>
    <w:rsid w:val="008B5459"/>
    <w:pPr>
      <w:suppressAutoHyphens w:val="0"/>
      <w:jc w:val="center"/>
    </w:pPr>
    <w:rPr>
      <w:rFonts w:ascii="Arial" w:hAnsi="Arial"/>
      <w:b/>
      <w:sz w:val="32"/>
      <w:lang w:eastAsia="ru-RU"/>
    </w:rPr>
  </w:style>
  <w:style w:type="character" w:customStyle="1" w:styleId="afffffff2">
    <w:name w:val="Заголовок записки Знак"/>
    <w:basedOn w:val="a5"/>
    <w:link w:val="afffffff1"/>
    <w:uiPriority w:val="99"/>
    <w:rsid w:val="008B5459"/>
    <w:rPr>
      <w:rFonts w:ascii="Arial" w:eastAsia="Times New Roman" w:hAnsi="Arial" w:cs="Times New Roman"/>
      <w:b/>
      <w:sz w:val="32"/>
      <w:szCs w:val="24"/>
      <w:lang w:eastAsia="ru-RU"/>
    </w:rPr>
  </w:style>
  <w:style w:type="table" w:customStyle="1" w:styleId="313">
    <w:name w:val="Сетка таблицы3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3">
    <w:name w:val="Базовый"/>
    <w:uiPriority w:val="99"/>
    <w:rsid w:val="008B5459"/>
    <w:pPr>
      <w:tabs>
        <w:tab w:val="left" w:pos="709"/>
      </w:tabs>
      <w:suppressAutoHyphens/>
      <w:spacing w:after="60"/>
      <w:jc w:val="both"/>
    </w:pPr>
    <w:rPr>
      <w:rFonts w:ascii="Times New Roman" w:eastAsia="Times New Roman" w:hAnsi="Times New Roman" w:cs="Times New Roman"/>
      <w:sz w:val="24"/>
      <w:szCs w:val="24"/>
      <w:lang w:eastAsia="ar-SA"/>
    </w:rPr>
  </w:style>
  <w:style w:type="numbering" w:customStyle="1" w:styleId="314">
    <w:name w:val="Нет списка31"/>
    <w:next w:val="a7"/>
    <w:uiPriority w:val="99"/>
    <w:semiHidden/>
    <w:unhideWhenUsed/>
    <w:rsid w:val="008B5459"/>
  </w:style>
  <w:style w:type="numbering" w:customStyle="1" w:styleId="412">
    <w:name w:val="Нет списка41"/>
    <w:next w:val="a7"/>
    <w:uiPriority w:val="99"/>
    <w:semiHidden/>
    <w:unhideWhenUsed/>
    <w:rsid w:val="008B5459"/>
  </w:style>
  <w:style w:type="numbering" w:customStyle="1" w:styleId="1211">
    <w:name w:val="Нет списка121"/>
    <w:next w:val="a7"/>
    <w:uiPriority w:val="99"/>
    <w:semiHidden/>
    <w:unhideWhenUsed/>
    <w:rsid w:val="008B5459"/>
  </w:style>
  <w:style w:type="table" w:customStyle="1" w:styleId="710">
    <w:name w:val="Сетка таблицы7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6"/>
    <w:next w:val="1ffd"/>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1">
    <w:name w:val="Нет списка1111"/>
    <w:next w:val="a7"/>
    <w:uiPriority w:val="99"/>
    <w:semiHidden/>
    <w:unhideWhenUsed/>
    <w:rsid w:val="008B5459"/>
  </w:style>
  <w:style w:type="table" w:customStyle="1" w:styleId="161">
    <w:name w:val="Сетка таблицы16"/>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
    <w:name w:val="Нет списка211"/>
    <w:next w:val="a7"/>
    <w:uiPriority w:val="99"/>
    <w:semiHidden/>
    <w:unhideWhenUsed/>
    <w:rsid w:val="008B5459"/>
  </w:style>
  <w:style w:type="table" w:customStyle="1" w:styleId="250">
    <w:name w:val="Сетка таблицы25"/>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7"/>
    <w:uiPriority w:val="99"/>
    <w:semiHidden/>
    <w:unhideWhenUsed/>
    <w:rsid w:val="008B5459"/>
  </w:style>
  <w:style w:type="table" w:customStyle="1" w:styleId="1150">
    <w:name w:val="Сетка таблицы115"/>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Нет списка311"/>
    <w:next w:val="a7"/>
    <w:uiPriority w:val="99"/>
    <w:semiHidden/>
    <w:unhideWhenUsed/>
    <w:rsid w:val="008B5459"/>
  </w:style>
  <w:style w:type="paragraph" w:customStyle="1" w:styleId="14660">
    <w:name w:val="14660"/>
    <w:basedOn w:val="a4"/>
    <w:uiPriority w:val="99"/>
    <w:rsid w:val="008B5459"/>
    <w:pPr>
      <w:suppressAutoHyphens w:val="0"/>
      <w:autoSpaceDE w:val="0"/>
      <w:autoSpaceDN w:val="0"/>
      <w:spacing w:before="120" w:after="120"/>
      <w:jc w:val="center"/>
    </w:pPr>
    <w:rPr>
      <w:b/>
      <w:bCs/>
      <w:color w:val="000000"/>
      <w:sz w:val="28"/>
      <w:szCs w:val="28"/>
      <w:lang w:eastAsia="ru-RU"/>
    </w:rPr>
  </w:style>
  <w:style w:type="table" w:customStyle="1" w:styleId="810">
    <w:name w:val="Сетка таблицы81"/>
    <w:basedOn w:val="a6"/>
    <w:next w:val="afe"/>
    <w:uiPriority w:val="59"/>
    <w:rsid w:val="008B54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6"/>
    <w:next w:val="afe"/>
    <w:uiPriority w:val="59"/>
    <w:rsid w:val="008B54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9">
    <w:name w:val="toc 5"/>
    <w:basedOn w:val="a4"/>
    <w:next w:val="a4"/>
    <w:autoRedefine/>
    <w:uiPriority w:val="39"/>
    <w:unhideWhenUsed/>
    <w:rsid w:val="008B5459"/>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6">
    <w:name w:val="toc 6"/>
    <w:basedOn w:val="a4"/>
    <w:next w:val="a4"/>
    <w:autoRedefine/>
    <w:uiPriority w:val="39"/>
    <w:unhideWhenUsed/>
    <w:rsid w:val="008B5459"/>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7">
    <w:name w:val="toc 7"/>
    <w:basedOn w:val="a4"/>
    <w:next w:val="a4"/>
    <w:autoRedefine/>
    <w:uiPriority w:val="39"/>
    <w:unhideWhenUsed/>
    <w:rsid w:val="008B5459"/>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3">
    <w:name w:val="toc 8"/>
    <w:basedOn w:val="a4"/>
    <w:next w:val="a4"/>
    <w:autoRedefine/>
    <w:uiPriority w:val="39"/>
    <w:unhideWhenUsed/>
    <w:rsid w:val="008B5459"/>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5">
    <w:name w:val="toc 9"/>
    <w:basedOn w:val="a4"/>
    <w:next w:val="a4"/>
    <w:autoRedefine/>
    <w:uiPriority w:val="39"/>
    <w:unhideWhenUsed/>
    <w:rsid w:val="008B5459"/>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8B5459"/>
    <w:pPr>
      <w:widowControl w:val="0"/>
      <w:numPr>
        <w:numId w:val="51"/>
      </w:numPr>
      <w:suppressAutoHyphens/>
      <w:autoSpaceDE w:val="0"/>
      <w:autoSpaceDN w:val="0"/>
      <w:spacing w:after="0" w:line="240" w:lineRule="auto"/>
      <w:ind w:right="19772"/>
      <w:textAlignment w:val="baseline"/>
    </w:pPr>
    <w:rPr>
      <w:rFonts w:ascii="Courier New" w:eastAsia="SimSun" w:hAnsi="Courier New" w:cs="Courier New"/>
      <w:kern w:val="3"/>
      <w:sz w:val="20"/>
      <w:szCs w:val="20"/>
      <w:lang w:eastAsia="zh-CN"/>
    </w:rPr>
  </w:style>
  <w:style w:type="numbering" w:customStyle="1" w:styleId="WW8Num16">
    <w:name w:val="WW8Num16"/>
    <w:rsid w:val="008B5459"/>
    <w:pPr>
      <w:numPr>
        <w:numId w:val="51"/>
      </w:numPr>
    </w:pPr>
  </w:style>
  <w:style w:type="character" w:customStyle="1" w:styleId="Calibri9pt">
    <w:name w:val="Основной текст + Calibri;9 pt"/>
    <w:basedOn w:val="a5"/>
    <w:rsid w:val="008B5459"/>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fff4">
    <w:name w:val="Основной текст_"/>
    <w:basedOn w:val="a5"/>
    <w:rsid w:val="008B5459"/>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ffff4"/>
    <w:rsid w:val="008B5459"/>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fff5">
    <w:name w:val="Колонтитул_"/>
    <w:link w:val="afffffff6"/>
    <w:locked/>
    <w:rsid w:val="008B5459"/>
    <w:rPr>
      <w:shd w:val="clear" w:color="auto" w:fill="FFFFFF"/>
    </w:rPr>
  </w:style>
  <w:style w:type="character" w:customStyle="1" w:styleId="96">
    <w:name w:val="Колонтитул + 9"/>
    <w:aliases w:val="5 pt1"/>
    <w:rsid w:val="008B5459"/>
    <w:rPr>
      <w:rFonts w:ascii="Times New Roman" w:hAnsi="Times New Roman" w:cs="Times New Roman"/>
      <w:sz w:val="19"/>
      <w:szCs w:val="19"/>
      <w:shd w:val="clear" w:color="auto" w:fill="FFFFFF"/>
    </w:rPr>
  </w:style>
  <w:style w:type="paragraph" w:customStyle="1" w:styleId="afffffff6">
    <w:name w:val="Колонтитул"/>
    <w:basedOn w:val="a4"/>
    <w:link w:val="afffffff5"/>
    <w:rsid w:val="008B5459"/>
    <w:pPr>
      <w:shd w:val="clear" w:color="auto" w:fill="FFFFFF"/>
      <w:suppressAutoHyphens w:val="0"/>
    </w:pPr>
    <w:rPr>
      <w:rFonts w:asciiTheme="minorHAnsi" w:eastAsiaTheme="minorHAnsi" w:hAnsiTheme="minorHAnsi" w:cstheme="minorBidi"/>
      <w:sz w:val="22"/>
      <w:szCs w:val="22"/>
      <w:lang w:eastAsia="en-US"/>
    </w:rPr>
  </w:style>
  <w:style w:type="paragraph" w:customStyle="1" w:styleId="4f0">
    <w:name w:val="Без интервала4"/>
    <w:uiPriority w:val="99"/>
    <w:rsid w:val="008B5459"/>
    <w:pPr>
      <w:spacing w:after="0" w:line="240" w:lineRule="auto"/>
    </w:pPr>
    <w:rPr>
      <w:rFonts w:ascii="Calibri" w:eastAsia="Times New Roman" w:hAnsi="Calibri" w:cs="Times New Roman"/>
    </w:rPr>
  </w:style>
  <w:style w:type="paragraph" w:customStyle="1" w:styleId="afffffff7">
    <w:name w:val="Прижатый влево"/>
    <w:basedOn w:val="a4"/>
    <w:next w:val="a4"/>
    <w:uiPriority w:val="99"/>
    <w:rsid w:val="008B5459"/>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8B545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
    <w:name w:val="Список маркированный 1"/>
    <w:basedOn w:val="a4"/>
    <w:uiPriority w:val="99"/>
    <w:rsid w:val="008B5459"/>
    <w:pPr>
      <w:numPr>
        <w:numId w:val="50"/>
      </w:numPr>
      <w:tabs>
        <w:tab w:val="left" w:pos="1276"/>
      </w:tabs>
      <w:jc w:val="both"/>
    </w:pPr>
  </w:style>
  <w:style w:type="character" w:customStyle="1" w:styleId="b-message-headname">
    <w:name w:val="b-message-head__name"/>
    <w:basedOn w:val="a5"/>
    <w:rsid w:val="008B5459"/>
  </w:style>
  <w:style w:type="character" w:customStyle="1" w:styleId="b-message-heademail">
    <w:name w:val="b-message-head__email"/>
    <w:basedOn w:val="a5"/>
    <w:rsid w:val="008B5459"/>
  </w:style>
  <w:style w:type="character" w:customStyle="1" w:styleId="ad">
    <w:name w:val="Абзац списка Знак"/>
    <w:aliases w:val="Варианты ответов Знак,Абзац списка11 Знак,Bullet List Знак,FooterText Знак,numbered Знак,Мой стиль! Знак"/>
    <w:link w:val="ac"/>
    <w:uiPriority w:val="34"/>
    <w:locked/>
    <w:rsid w:val="008B5459"/>
    <w:rPr>
      <w:rFonts w:ascii="Calibri" w:eastAsia="Calibri" w:hAnsi="Calibri" w:cs="Calibri"/>
      <w:color w:val="000000"/>
    </w:rPr>
  </w:style>
  <w:style w:type="character" w:customStyle="1" w:styleId="116">
    <w:name w:val="Заголовок 1 Знак1"/>
    <w:aliases w:val="q1 Знак1"/>
    <w:basedOn w:val="a5"/>
    <w:rsid w:val="008B5459"/>
    <w:rPr>
      <w:rFonts w:asciiTheme="majorHAnsi" w:eastAsiaTheme="majorEastAsia" w:hAnsiTheme="majorHAnsi" w:cstheme="majorBidi"/>
      <w:color w:val="365F91" w:themeColor="accent1" w:themeShade="BF"/>
      <w:sz w:val="32"/>
      <w:szCs w:val="32"/>
      <w:lang w:eastAsia="ar-SA"/>
    </w:rPr>
  </w:style>
  <w:style w:type="table" w:customStyle="1" w:styleId="910">
    <w:name w:val="Сетка таблицы91"/>
    <w:basedOn w:val="a6"/>
    <w:next w:val="afe"/>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6"/>
    <w:next w:val="afe"/>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7"/>
    <w:uiPriority w:val="99"/>
    <w:semiHidden/>
    <w:unhideWhenUsed/>
    <w:rsid w:val="008B5459"/>
  </w:style>
  <w:style w:type="paragraph" w:customStyle="1" w:styleId="2ff1">
    <w:name w:val="Заголовок2"/>
    <w:basedOn w:val="a4"/>
    <w:next w:val="af0"/>
    <w:uiPriority w:val="99"/>
    <w:rsid w:val="008B5459"/>
    <w:pPr>
      <w:keepNext/>
      <w:spacing w:before="240" w:after="120"/>
    </w:pPr>
    <w:rPr>
      <w:rFonts w:ascii="Arial" w:eastAsia="Lucida Sans Unicode" w:hAnsi="Arial" w:cs="Tahoma"/>
      <w:sz w:val="28"/>
      <w:szCs w:val="28"/>
    </w:rPr>
  </w:style>
  <w:style w:type="table" w:customStyle="1" w:styleId="124">
    <w:name w:val="Сетка таблицы 12"/>
    <w:basedOn w:val="a6"/>
    <w:next w:val="1ffd"/>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7"/>
    <w:uiPriority w:val="99"/>
    <w:semiHidden/>
    <w:unhideWhenUsed/>
    <w:rsid w:val="008B5459"/>
  </w:style>
  <w:style w:type="table" w:customStyle="1" w:styleId="172">
    <w:name w:val="Сетка таблицы17"/>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6">
    <w:name w:val="Нет списка22"/>
    <w:next w:val="a7"/>
    <w:uiPriority w:val="99"/>
    <w:semiHidden/>
    <w:unhideWhenUsed/>
    <w:rsid w:val="008B5459"/>
  </w:style>
  <w:style w:type="table" w:customStyle="1" w:styleId="260">
    <w:name w:val="Сетка таблицы26"/>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7"/>
    <w:uiPriority w:val="99"/>
    <w:semiHidden/>
    <w:unhideWhenUsed/>
    <w:rsid w:val="008B5459"/>
  </w:style>
  <w:style w:type="table" w:customStyle="1" w:styleId="1160">
    <w:name w:val="Сетка таблицы116"/>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next w:val="afe"/>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8B5459"/>
  </w:style>
  <w:style w:type="numbering" w:customStyle="1" w:styleId="4110">
    <w:name w:val="Нет списка411"/>
    <w:next w:val="a7"/>
    <w:uiPriority w:val="99"/>
    <w:semiHidden/>
    <w:unhideWhenUsed/>
    <w:rsid w:val="008B5459"/>
  </w:style>
  <w:style w:type="numbering" w:customStyle="1" w:styleId="12110">
    <w:name w:val="Нет списка1211"/>
    <w:next w:val="a7"/>
    <w:uiPriority w:val="99"/>
    <w:semiHidden/>
    <w:unhideWhenUsed/>
    <w:rsid w:val="008B5459"/>
  </w:style>
  <w:style w:type="table" w:customStyle="1" w:styleId="721">
    <w:name w:val="Сетка таблицы72"/>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6"/>
    <w:next w:val="1ffd"/>
    <w:rsid w:val="008B5459"/>
    <w:pPr>
      <w:suppressAutoHyphens/>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7"/>
    <w:uiPriority w:val="99"/>
    <w:semiHidden/>
    <w:unhideWhenUsed/>
    <w:rsid w:val="008B5459"/>
  </w:style>
  <w:style w:type="table" w:customStyle="1" w:styleId="1610">
    <w:name w:val="Сетка таблицы161"/>
    <w:basedOn w:val="a6"/>
    <w:next w:val="afe"/>
    <w:uiPriority w:val="59"/>
    <w:rsid w:val="008B545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0">
    <w:name w:val="Нет списка2111"/>
    <w:next w:val="a7"/>
    <w:uiPriority w:val="99"/>
    <w:semiHidden/>
    <w:unhideWhenUsed/>
    <w:rsid w:val="008B5459"/>
  </w:style>
  <w:style w:type="table" w:customStyle="1" w:styleId="251">
    <w:name w:val="Сетка таблицы25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0">
    <w:name w:val="Нет списка111111"/>
    <w:next w:val="a7"/>
    <w:uiPriority w:val="99"/>
    <w:semiHidden/>
    <w:unhideWhenUsed/>
    <w:rsid w:val="008B5459"/>
  </w:style>
  <w:style w:type="table" w:customStyle="1" w:styleId="1151">
    <w:name w:val="Сетка таблицы1151"/>
    <w:basedOn w:val="a6"/>
    <w:next w:val="afe"/>
    <w:uiPriority w:val="59"/>
    <w:rsid w:val="008B5459"/>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6"/>
    <w:next w:val="afe"/>
    <w:uiPriority w:val="3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8B5459"/>
    <w:pPr>
      <w:widowControl w:val="0"/>
      <w:adjustRightInd w:val="0"/>
      <w:spacing w:after="0" w:line="360" w:lineRule="atLeast"/>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8B5459"/>
  </w:style>
  <w:style w:type="table" w:customStyle="1" w:styleId="811">
    <w:name w:val="Сетка таблицы811"/>
    <w:basedOn w:val="a6"/>
    <w:next w:val="afe"/>
    <w:uiPriority w:val="59"/>
    <w:rsid w:val="008B54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6"/>
    <w:next w:val="afe"/>
    <w:uiPriority w:val="59"/>
    <w:rsid w:val="008B545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
    <w:next w:val="a7"/>
    <w:uiPriority w:val="99"/>
    <w:semiHidden/>
    <w:unhideWhenUsed/>
    <w:rsid w:val="008B5459"/>
  </w:style>
  <w:style w:type="character" w:customStyle="1" w:styleId="Calibri">
    <w:name w:val="Основной текст + Calibri"/>
    <w:aliases w:val="9 pt"/>
    <w:basedOn w:val="afffffff4"/>
    <w:rsid w:val="008B5459"/>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
    <w:name w:val="-=Основной текс=- для СП"/>
    <w:basedOn w:val="a4"/>
    <w:link w:val="--0"/>
    <w:qFormat/>
    <w:rsid w:val="008B5459"/>
    <w:pPr>
      <w:suppressAutoHyphens w:val="0"/>
      <w:ind w:right="34"/>
    </w:pPr>
    <w:rPr>
      <w:kern w:val="28"/>
      <w:lang w:eastAsia="en-US"/>
    </w:rPr>
  </w:style>
  <w:style w:type="character" w:customStyle="1" w:styleId="--0">
    <w:name w:val="-=Основной текс=- для СП Знак"/>
    <w:link w:val="--"/>
    <w:rsid w:val="008B5459"/>
    <w:rPr>
      <w:rFonts w:ascii="Times New Roman" w:eastAsia="Times New Roman" w:hAnsi="Times New Roman" w:cs="Times New Roman"/>
      <w:kern w:val="28"/>
      <w:sz w:val="24"/>
      <w:szCs w:val="24"/>
    </w:rPr>
  </w:style>
  <w:style w:type="paragraph" w:customStyle="1" w:styleId="afffffff8">
    <w:name w:val="Заполнение таблицы"/>
    <w:rsid w:val="008B5459"/>
    <w:pPr>
      <w:framePr w:hSpace="180" w:wrap="around" w:vAnchor="text" w:hAnchor="margin" w:xAlign="center" w:y="-67"/>
      <w:widowControl w:val="0"/>
      <w:spacing w:after="0" w:line="240" w:lineRule="auto"/>
    </w:pPr>
    <w:rPr>
      <w:rFonts w:ascii="Times New Roman" w:eastAsia="Times New Roman" w:hAnsi="Times New Roman" w:cs="Times New Roman"/>
      <w:b/>
      <w:sz w:val="24"/>
      <w:szCs w:val="28"/>
      <w:lang w:eastAsia="ru-RU"/>
    </w:rPr>
  </w:style>
  <w:style w:type="paragraph" w:customStyle="1" w:styleId="afffffff9">
    <w:name w:val="Обычный рис.табл."/>
    <w:basedOn w:val="a4"/>
    <w:rsid w:val="008B5459"/>
    <w:pPr>
      <w:suppressAutoHyphens w:val="0"/>
      <w:spacing w:line="288" w:lineRule="auto"/>
    </w:pPr>
    <w:rPr>
      <w:sz w:val="22"/>
      <w:szCs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2328791">
      <w:bodyDiv w:val="1"/>
      <w:marLeft w:val="0"/>
      <w:marRight w:val="0"/>
      <w:marTop w:val="0"/>
      <w:marBottom w:val="0"/>
      <w:divBdr>
        <w:top w:val="none" w:sz="0" w:space="0" w:color="auto"/>
        <w:left w:val="none" w:sz="0" w:space="0" w:color="auto"/>
        <w:bottom w:val="none" w:sz="0" w:space="0" w:color="auto"/>
        <w:right w:val="none" w:sz="0" w:space="0" w:color="auto"/>
      </w:divBdr>
    </w:div>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 w:id="1479147902">
      <w:bodyDiv w:val="1"/>
      <w:marLeft w:val="0"/>
      <w:marRight w:val="0"/>
      <w:marTop w:val="0"/>
      <w:marBottom w:val="0"/>
      <w:divBdr>
        <w:top w:val="none" w:sz="0" w:space="0" w:color="auto"/>
        <w:left w:val="none" w:sz="0" w:space="0" w:color="auto"/>
        <w:bottom w:val="none" w:sz="0" w:space="0" w:color="auto"/>
        <w:right w:val="none" w:sz="0" w:space="0" w:color="auto"/>
      </w:divBdr>
    </w:div>
    <w:div w:id="1501889057">
      <w:bodyDiv w:val="1"/>
      <w:marLeft w:val="0"/>
      <w:marRight w:val="0"/>
      <w:marTop w:val="0"/>
      <w:marBottom w:val="0"/>
      <w:divBdr>
        <w:top w:val="none" w:sz="0" w:space="0" w:color="auto"/>
        <w:left w:val="none" w:sz="0" w:space="0" w:color="auto"/>
        <w:bottom w:val="none" w:sz="0" w:space="0" w:color="auto"/>
        <w:right w:val="none" w:sz="0" w:space="0" w:color="auto"/>
      </w:divBdr>
    </w:div>
    <w:div w:id="1898783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50B18B-1283-469C-851F-D524256E0D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2163</Words>
  <Characters>12331</Characters>
  <Application>Microsoft Office Word</Application>
  <DocSecurity>0</DocSecurity>
  <Lines>102</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cp:lastPrinted>2024-07-18T02:32:00Z</cp:lastPrinted>
  <dcterms:created xsi:type="dcterms:W3CDTF">2024-07-19T05:20:00Z</dcterms:created>
  <dcterms:modified xsi:type="dcterms:W3CDTF">2024-07-19T05:20:00Z</dcterms:modified>
</cp:coreProperties>
</file>