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B7C85" w:rsidRPr="002B7C85" w:rsidRDefault="00FC33DE" w:rsidP="002B7C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2B7C85" w:rsidRPr="002B7C85">
        <w:rPr>
          <w:rFonts w:ascii="Times New Roman" w:hAnsi="Times New Roman" w:cs="Times New Roman"/>
          <w:sz w:val="28"/>
          <w:szCs w:val="28"/>
        </w:rPr>
        <w:t>комплекса процессных мероприятий «Организация работ по благоустройству территории города Благовещенска»</w:t>
      </w:r>
      <w:r w:rsidR="002B7C85">
        <w:rPr>
          <w:rFonts w:ascii="Times New Roman" w:hAnsi="Times New Roman" w:cs="Times New Roman"/>
          <w:sz w:val="28"/>
          <w:szCs w:val="28"/>
        </w:rPr>
        <w:t>,</w:t>
      </w:r>
    </w:p>
    <w:p w:rsidR="00FC33DE" w:rsidRDefault="00780BBF" w:rsidP="002B7C85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утвержде</w:t>
      </w:r>
      <w:r w:rsidR="002B7C85">
        <w:rPr>
          <w:rFonts w:ascii="Times New Roman" w:eastAsiaTheme="minorEastAsia" w:hAnsi="Times New Roman"/>
          <w:sz w:val="28"/>
          <w:szCs w:val="28"/>
          <w:lang w:eastAsia="ru-RU"/>
        </w:rPr>
        <w:t>нный приказом от 31.10.2024 № 11</w:t>
      </w:r>
    </w:p>
    <w:p w:rsidR="00780BBF" w:rsidRDefault="00624968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(в редакции от 28</w:t>
      </w:r>
      <w:r w:rsidR="008D34B8">
        <w:rPr>
          <w:rFonts w:ascii="Times New Roman" w:eastAsiaTheme="minorEastAsia" w:hAnsi="Times New Roman"/>
          <w:sz w:val="28"/>
          <w:szCs w:val="28"/>
          <w:lang w:eastAsia="ru-RU"/>
        </w:rPr>
        <w:t>.0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3.2025 № 42</w:t>
      </w:r>
      <w:r w:rsidR="002D2C5D">
        <w:rPr>
          <w:rFonts w:ascii="Times New Roman" w:eastAsiaTheme="minorEastAsia" w:hAnsi="Times New Roman"/>
          <w:sz w:val="28"/>
          <w:szCs w:val="28"/>
          <w:lang w:eastAsia="ru-RU"/>
        </w:rPr>
        <w:t>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2D2C5D" w:rsidRPr="00072273" w:rsidRDefault="002D2C5D" w:rsidP="002D2C5D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273">
        <w:rPr>
          <w:rFonts w:ascii="Times New Roman" w:hAnsi="Times New Roman"/>
          <w:sz w:val="28"/>
          <w:szCs w:val="28"/>
        </w:rPr>
        <w:t>В соответствии с</w:t>
      </w:r>
      <w:r w:rsidR="005E4674" w:rsidRPr="000722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2273">
        <w:rPr>
          <w:rFonts w:ascii="Times New Roman" w:hAnsi="Times New Roman"/>
          <w:sz w:val="28"/>
          <w:szCs w:val="28"/>
        </w:rPr>
        <w:t>п.п</w:t>
      </w:r>
      <w:proofErr w:type="spellEnd"/>
      <w:r w:rsidRPr="00072273">
        <w:rPr>
          <w:rFonts w:ascii="Times New Roman" w:hAnsi="Times New Roman"/>
          <w:sz w:val="28"/>
          <w:szCs w:val="28"/>
        </w:rPr>
        <w:t xml:space="preserve">. </w:t>
      </w:r>
      <w:r w:rsidR="00B00B59">
        <w:rPr>
          <w:rFonts w:ascii="Times New Roman" w:hAnsi="Times New Roman"/>
          <w:sz w:val="28"/>
          <w:szCs w:val="28"/>
        </w:rPr>
        <w:t xml:space="preserve">4, </w:t>
      </w:r>
      <w:r w:rsidR="00072273" w:rsidRPr="00072273">
        <w:rPr>
          <w:rFonts w:ascii="Times New Roman" w:hAnsi="Times New Roman"/>
          <w:sz w:val="28"/>
          <w:szCs w:val="28"/>
        </w:rPr>
        <w:t>6</w:t>
      </w:r>
      <w:r w:rsidR="00B00B59">
        <w:rPr>
          <w:rFonts w:ascii="Times New Roman" w:hAnsi="Times New Roman"/>
          <w:sz w:val="28"/>
          <w:szCs w:val="28"/>
        </w:rPr>
        <w:t>, 7</w:t>
      </w:r>
      <w:r w:rsidR="00FD4353" w:rsidRPr="00072273">
        <w:rPr>
          <w:rFonts w:ascii="Times New Roman" w:hAnsi="Times New Roman"/>
          <w:sz w:val="28"/>
          <w:szCs w:val="28"/>
        </w:rPr>
        <w:t xml:space="preserve"> п. 5.</w:t>
      </w:r>
      <w:r w:rsidR="00072273" w:rsidRPr="00072273">
        <w:rPr>
          <w:rFonts w:ascii="Times New Roman" w:hAnsi="Times New Roman"/>
          <w:sz w:val="28"/>
          <w:szCs w:val="28"/>
        </w:rPr>
        <w:t>2</w:t>
      </w:r>
      <w:r w:rsidRPr="00072273">
        <w:rPr>
          <w:rFonts w:ascii="Times New Roman" w:hAnsi="Times New Roman"/>
          <w:sz w:val="28"/>
          <w:szCs w:val="28"/>
        </w:rPr>
        <w:t xml:space="preserve"> Положения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 w:rsidR="00072273">
        <w:rPr>
          <w:rFonts w:ascii="Times New Roman" w:hAnsi="Times New Roman"/>
          <w:sz w:val="28"/>
          <w:szCs w:val="28"/>
        </w:rPr>
        <w:t xml:space="preserve"> (в редакции постановления управления ЖКХ города Благовещенска от 26.03.2025 № 1616)</w:t>
      </w:r>
      <w:r w:rsidR="00C9243E">
        <w:rPr>
          <w:rFonts w:ascii="Times New Roman" w:hAnsi="Times New Roman"/>
          <w:sz w:val="28"/>
          <w:szCs w:val="28"/>
        </w:rPr>
        <w:t xml:space="preserve">, </w:t>
      </w:r>
      <w:r w:rsidR="00C9243E" w:rsidRPr="00871ED7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="00C9243E">
        <w:rPr>
          <w:rFonts w:ascii="Times New Roman" w:hAnsi="Times New Roman"/>
          <w:sz w:val="28"/>
          <w:szCs w:val="28"/>
        </w:rPr>
        <w:t>п.п</w:t>
      </w:r>
      <w:proofErr w:type="spellEnd"/>
      <w:r w:rsidR="00C9243E">
        <w:rPr>
          <w:rFonts w:ascii="Times New Roman" w:hAnsi="Times New Roman"/>
          <w:sz w:val="28"/>
          <w:szCs w:val="28"/>
        </w:rPr>
        <w:t xml:space="preserve">. </w:t>
      </w:r>
      <w:r w:rsidR="00C9243E" w:rsidRPr="00C9243E">
        <w:rPr>
          <w:rFonts w:ascii="Times New Roman" w:hAnsi="Times New Roman"/>
          <w:sz w:val="28"/>
          <w:szCs w:val="28"/>
        </w:rPr>
        <w:t>2</w:t>
      </w:r>
      <w:r w:rsidR="00C9243E">
        <w:rPr>
          <w:rFonts w:ascii="Times New Roman" w:hAnsi="Times New Roman"/>
          <w:sz w:val="28"/>
          <w:szCs w:val="28"/>
        </w:rPr>
        <w:t xml:space="preserve"> </w:t>
      </w:r>
      <w:r w:rsidR="00C9243E" w:rsidRPr="00785594">
        <w:rPr>
          <w:rFonts w:ascii="Times New Roman" w:eastAsia="Times New Roman" w:hAnsi="Times New Roman"/>
          <w:sz w:val="28"/>
          <w:szCs w:val="28"/>
          <w:lang w:eastAsia="ru-RU"/>
        </w:rPr>
        <w:t>п.14 решения Благовещенской городской Думы от 05.12.2024 № 6/45 «О городском бюджете на 2025 год и плановый период 2026 и 2027 годов»</w:t>
      </w:r>
      <w:r w:rsidR="00C9243E" w:rsidRPr="00785594">
        <w:rPr>
          <w:rFonts w:ascii="Times New Roman" w:eastAsia="Times New Roman" w:hAnsi="Times New Roman"/>
          <w:sz w:val="28"/>
          <w:szCs w:val="28"/>
        </w:rPr>
        <w:t>,</w:t>
      </w:r>
      <w:r w:rsidR="00E834CD">
        <w:rPr>
          <w:rFonts w:ascii="Times New Roman" w:eastAsia="Times New Roman" w:hAnsi="Times New Roman"/>
          <w:sz w:val="28"/>
          <w:szCs w:val="28"/>
        </w:rPr>
        <w:t xml:space="preserve"> </w:t>
      </w:r>
      <w:r w:rsidR="00E834CD" w:rsidRPr="00E834CD">
        <w:rPr>
          <w:rFonts w:ascii="Times New Roman" w:eastAsia="Times New Roman" w:hAnsi="Times New Roman"/>
          <w:sz w:val="28"/>
          <w:szCs w:val="28"/>
        </w:rPr>
        <w:t>на основании перечня поручений мэра города Благовещенска, данных в ходе пленарного совещания с заместителями мэра города от 27.01.2025 № 12</w:t>
      </w:r>
      <w:r w:rsidR="00C9243E" w:rsidRPr="00785594">
        <w:rPr>
          <w:rFonts w:ascii="Times New Roman" w:hAnsi="Times New Roman"/>
          <w:sz w:val="28"/>
          <w:szCs w:val="28"/>
        </w:rPr>
        <w:t xml:space="preserve"> </w:t>
      </w:r>
      <w:r w:rsidRPr="00072273">
        <w:rPr>
          <w:rFonts w:ascii="Times New Roman" w:hAnsi="Times New Roman"/>
          <w:sz w:val="28"/>
          <w:szCs w:val="28"/>
        </w:rPr>
        <w:t xml:space="preserve">внесены изменения, </w:t>
      </w:r>
      <w:r w:rsidRPr="00072273">
        <w:rPr>
          <w:rFonts w:ascii="Times New Roman" w:eastAsia="Times New Roman" w:hAnsi="Times New Roman"/>
          <w:sz w:val="28"/>
          <w:szCs w:val="28"/>
          <w:lang w:eastAsia="ru-RU"/>
        </w:rPr>
        <w:t>обусловленные корректировкой</w:t>
      </w:r>
      <w:r w:rsidRPr="00072273">
        <w:rPr>
          <w:rFonts w:ascii="Times New Roman" w:hAnsi="Times New Roman"/>
          <w:sz w:val="28"/>
          <w:szCs w:val="28"/>
        </w:rPr>
        <w:t>:</w:t>
      </w:r>
    </w:p>
    <w:p w:rsidR="00E73B8F" w:rsidRDefault="00887EBB" w:rsidP="002C30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273">
        <w:rPr>
          <w:rFonts w:ascii="Times New Roman" w:hAnsi="Times New Roman"/>
          <w:sz w:val="28"/>
          <w:szCs w:val="28"/>
        </w:rPr>
        <w:t>- </w:t>
      </w:r>
      <w:r w:rsidR="002E0C2A" w:rsidRPr="00072273">
        <w:rPr>
          <w:rFonts w:ascii="Times New Roman" w:hAnsi="Times New Roman"/>
          <w:sz w:val="28"/>
          <w:szCs w:val="28"/>
        </w:rPr>
        <w:t>объемо</w:t>
      </w:r>
      <w:r w:rsidR="00867453" w:rsidRPr="00072273">
        <w:rPr>
          <w:rFonts w:ascii="Times New Roman" w:hAnsi="Times New Roman"/>
          <w:sz w:val="28"/>
          <w:szCs w:val="28"/>
        </w:rPr>
        <w:t>в</w:t>
      </w:r>
      <w:r w:rsidR="00873F8E" w:rsidRPr="00072273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 w:rsidRPr="00072273">
        <w:rPr>
          <w:rFonts w:ascii="Times New Roman" w:hAnsi="Times New Roman"/>
          <w:sz w:val="28"/>
          <w:szCs w:val="28"/>
        </w:rPr>
        <w:t xml:space="preserve">из </w:t>
      </w:r>
      <w:r w:rsidR="00DD6B8C" w:rsidRPr="00072273">
        <w:rPr>
          <w:rFonts w:ascii="Times New Roman" w:hAnsi="Times New Roman"/>
          <w:sz w:val="28"/>
          <w:szCs w:val="28"/>
        </w:rPr>
        <w:t>городского</w:t>
      </w:r>
      <w:r w:rsidR="00F21047" w:rsidRPr="00072273">
        <w:rPr>
          <w:rFonts w:ascii="Times New Roman" w:hAnsi="Times New Roman"/>
          <w:sz w:val="28"/>
          <w:szCs w:val="28"/>
        </w:rPr>
        <w:t xml:space="preserve"> </w:t>
      </w:r>
      <w:r w:rsidR="002B7C85" w:rsidRPr="00072273">
        <w:rPr>
          <w:rFonts w:ascii="Times New Roman" w:hAnsi="Times New Roman"/>
          <w:sz w:val="28"/>
          <w:szCs w:val="28"/>
        </w:rPr>
        <w:t>бюджета</w:t>
      </w:r>
      <w:r w:rsidR="0031374A" w:rsidRPr="00072273">
        <w:rPr>
          <w:rFonts w:ascii="Times New Roman" w:hAnsi="Times New Roman"/>
          <w:sz w:val="28"/>
          <w:szCs w:val="28"/>
        </w:rPr>
        <w:t xml:space="preserve"> </w:t>
      </w:r>
      <w:r w:rsidR="00A227D0" w:rsidRPr="00072273">
        <w:rPr>
          <w:rFonts w:ascii="Times New Roman" w:hAnsi="Times New Roman"/>
          <w:sz w:val="28"/>
          <w:szCs w:val="28"/>
        </w:rPr>
        <w:t>на</w:t>
      </w:r>
      <w:r w:rsidR="00780BBF" w:rsidRPr="00072273">
        <w:rPr>
          <w:rFonts w:ascii="Times New Roman" w:hAnsi="Times New Roman"/>
          <w:sz w:val="28"/>
          <w:szCs w:val="28"/>
        </w:rPr>
        <w:t xml:space="preserve"> 2025</w:t>
      </w:r>
      <w:r w:rsidR="002B7C85" w:rsidRPr="00072273">
        <w:rPr>
          <w:rFonts w:ascii="Times New Roman" w:hAnsi="Times New Roman"/>
          <w:sz w:val="28"/>
          <w:szCs w:val="28"/>
        </w:rPr>
        <w:t xml:space="preserve"> </w:t>
      </w:r>
      <w:r w:rsidR="00A227D0" w:rsidRPr="00072273">
        <w:rPr>
          <w:rFonts w:ascii="Times New Roman" w:hAnsi="Times New Roman"/>
          <w:sz w:val="28"/>
          <w:szCs w:val="28"/>
        </w:rPr>
        <w:t>год</w:t>
      </w:r>
      <w:r w:rsidR="002D2C5D" w:rsidRPr="00072273">
        <w:rPr>
          <w:rFonts w:ascii="Times New Roman" w:hAnsi="Times New Roman"/>
          <w:sz w:val="28"/>
          <w:szCs w:val="28"/>
        </w:rPr>
        <w:t xml:space="preserve"> </w:t>
      </w:r>
      <w:r w:rsidR="007F1B9C" w:rsidRPr="00072273">
        <w:rPr>
          <w:rFonts w:ascii="Times New Roman" w:hAnsi="Times New Roman"/>
          <w:sz w:val="28"/>
          <w:szCs w:val="28"/>
        </w:rPr>
        <w:t xml:space="preserve">согласно </w:t>
      </w:r>
      <w:proofErr w:type="gramStart"/>
      <w:r w:rsidR="007F1B9C" w:rsidRPr="00072273">
        <w:rPr>
          <w:rFonts w:ascii="Times New Roman" w:hAnsi="Times New Roman"/>
          <w:sz w:val="28"/>
          <w:szCs w:val="28"/>
        </w:rPr>
        <w:t>при</w:t>
      </w:r>
      <w:r w:rsidR="007C7220" w:rsidRPr="00072273">
        <w:rPr>
          <w:rFonts w:ascii="Times New Roman" w:hAnsi="Times New Roman"/>
          <w:sz w:val="28"/>
          <w:szCs w:val="28"/>
        </w:rPr>
        <w:t>ложению</w:t>
      </w:r>
      <w:proofErr w:type="gramEnd"/>
      <w:r w:rsidR="007C7220" w:rsidRPr="00072273">
        <w:rPr>
          <w:rFonts w:ascii="Times New Roman" w:hAnsi="Times New Roman"/>
          <w:sz w:val="28"/>
          <w:szCs w:val="28"/>
        </w:rPr>
        <w:t xml:space="preserve"> к пояснительной записке</w:t>
      </w:r>
      <w:r w:rsidR="00E73B8F" w:rsidRPr="00072273">
        <w:rPr>
          <w:rFonts w:ascii="Times New Roman" w:hAnsi="Times New Roman"/>
          <w:sz w:val="28"/>
          <w:szCs w:val="28"/>
        </w:rPr>
        <w:t>;</w:t>
      </w:r>
    </w:p>
    <w:p w:rsidR="00072273" w:rsidRPr="00072273" w:rsidRDefault="00072273" w:rsidP="002C30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>
        <w:rPr>
          <w:rFonts w:ascii="Times New Roman" w:hAnsi="Times New Roman"/>
          <w:sz w:val="28"/>
          <w:szCs w:val="28"/>
        </w:rPr>
        <w:t>ий текстовой части муниципального</w:t>
      </w:r>
      <w:r w:rsidRPr="004E5BFC">
        <w:rPr>
          <w:rFonts w:ascii="Times New Roman" w:hAnsi="Times New Roman"/>
          <w:sz w:val="28"/>
          <w:szCs w:val="28"/>
        </w:rPr>
        <w:t xml:space="preserve"> </w:t>
      </w:r>
      <w:r w:rsidRPr="00AF33CB">
        <w:rPr>
          <w:rFonts w:ascii="Times New Roman" w:hAnsi="Times New Roman"/>
          <w:sz w:val="28"/>
          <w:szCs w:val="28"/>
        </w:rPr>
        <w:t>проекта города Благовещенска</w:t>
      </w:r>
      <w:r w:rsidRPr="004E5BFC">
        <w:rPr>
          <w:rFonts w:ascii="Times New Roman" w:hAnsi="Times New Roman"/>
          <w:sz w:val="28"/>
          <w:szCs w:val="28"/>
        </w:rPr>
        <w:t xml:space="preserve"> в целях актуализации</w:t>
      </w:r>
      <w:r>
        <w:rPr>
          <w:rFonts w:ascii="Times New Roman" w:hAnsi="Times New Roman"/>
          <w:sz w:val="28"/>
          <w:szCs w:val="28"/>
        </w:rPr>
        <w:t>.</w:t>
      </w:r>
    </w:p>
    <w:p w:rsidR="00AF4787" w:rsidRPr="00624968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72273">
        <w:rPr>
          <w:rFonts w:ascii="Times New Roman" w:hAnsi="Times New Roman"/>
          <w:sz w:val="28"/>
          <w:szCs w:val="28"/>
        </w:rPr>
        <w:t xml:space="preserve">Общий объем финансирования </w:t>
      </w:r>
      <w:r w:rsidR="00813EB4" w:rsidRPr="00072273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 w:rsidRPr="00072273">
        <w:rPr>
          <w:rFonts w:ascii="Times New Roman" w:hAnsi="Times New Roman"/>
          <w:sz w:val="28"/>
          <w:szCs w:val="28"/>
        </w:rPr>
        <w:t>у</w:t>
      </w:r>
      <w:r w:rsidR="00072273" w:rsidRPr="00072273">
        <w:rPr>
          <w:rFonts w:ascii="Times New Roman" w:hAnsi="Times New Roman"/>
          <w:sz w:val="28"/>
          <w:szCs w:val="28"/>
        </w:rPr>
        <w:t>велич</w:t>
      </w:r>
      <w:r w:rsidR="002C30C6" w:rsidRPr="00072273">
        <w:rPr>
          <w:rFonts w:ascii="Times New Roman" w:hAnsi="Times New Roman"/>
          <w:sz w:val="28"/>
          <w:szCs w:val="28"/>
        </w:rPr>
        <w:t>ился</w:t>
      </w:r>
      <w:r w:rsidR="004802EF" w:rsidRPr="00072273">
        <w:rPr>
          <w:rFonts w:ascii="Times New Roman" w:hAnsi="Times New Roman"/>
          <w:sz w:val="28"/>
          <w:szCs w:val="28"/>
        </w:rPr>
        <w:t xml:space="preserve"> </w:t>
      </w:r>
      <w:r w:rsidR="004802EF" w:rsidRPr="006534E0">
        <w:rPr>
          <w:rFonts w:ascii="Times New Roman" w:hAnsi="Times New Roman"/>
          <w:sz w:val="28"/>
          <w:szCs w:val="28"/>
        </w:rPr>
        <w:t xml:space="preserve">на </w:t>
      </w:r>
      <w:r w:rsidR="006534E0" w:rsidRPr="006534E0">
        <w:rPr>
          <w:rFonts w:ascii="Times New Roman" w:hAnsi="Times New Roman"/>
          <w:sz w:val="28"/>
          <w:szCs w:val="28"/>
        </w:rPr>
        <w:t>6 396</w:t>
      </w:r>
      <w:r w:rsidR="00DD4AD5" w:rsidRPr="006534E0">
        <w:rPr>
          <w:rFonts w:ascii="Times New Roman" w:hAnsi="Times New Roman"/>
          <w:sz w:val="28"/>
          <w:szCs w:val="28"/>
        </w:rPr>
        <w:t>,</w:t>
      </w:r>
      <w:r w:rsidR="006534E0" w:rsidRPr="006534E0">
        <w:rPr>
          <w:rFonts w:ascii="Times New Roman" w:hAnsi="Times New Roman"/>
          <w:sz w:val="28"/>
          <w:szCs w:val="28"/>
        </w:rPr>
        <w:t>5</w:t>
      </w:r>
      <w:r w:rsidR="00737C4E" w:rsidRPr="006534E0">
        <w:rPr>
          <w:rFonts w:ascii="Times New Roman" w:hAnsi="Times New Roman"/>
          <w:sz w:val="28"/>
          <w:szCs w:val="28"/>
        </w:rPr>
        <w:t xml:space="preserve"> </w:t>
      </w:r>
      <w:r w:rsidR="00444ABE" w:rsidRPr="006534E0">
        <w:rPr>
          <w:rFonts w:ascii="Times New Roman" w:hAnsi="Times New Roman"/>
          <w:sz w:val="28"/>
          <w:szCs w:val="28"/>
        </w:rPr>
        <w:t>тыс.</w:t>
      </w:r>
      <w:r w:rsidR="00F02CE8" w:rsidRPr="006534E0">
        <w:rPr>
          <w:rFonts w:ascii="Times New Roman" w:hAnsi="Times New Roman"/>
          <w:sz w:val="28"/>
          <w:szCs w:val="28"/>
        </w:rPr>
        <w:t xml:space="preserve"> </w:t>
      </w:r>
      <w:r w:rsidR="00444ABE" w:rsidRPr="006534E0">
        <w:rPr>
          <w:rFonts w:ascii="Times New Roman" w:hAnsi="Times New Roman"/>
          <w:sz w:val="28"/>
          <w:szCs w:val="28"/>
        </w:rPr>
        <w:t>руб.</w:t>
      </w:r>
      <w:r w:rsidR="00700165" w:rsidRPr="006534E0">
        <w:rPr>
          <w:rFonts w:ascii="Times New Roman" w:hAnsi="Times New Roman"/>
          <w:sz w:val="28"/>
          <w:szCs w:val="28"/>
        </w:rPr>
        <w:t xml:space="preserve"> </w:t>
      </w:r>
      <w:r w:rsidR="008C36F1" w:rsidRPr="006534E0">
        <w:rPr>
          <w:rFonts w:ascii="Times New Roman" w:hAnsi="Times New Roman"/>
          <w:sz w:val="28"/>
          <w:szCs w:val="28"/>
        </w:rPr>
        <w:t xml:space="preserve"> и</w:t>
      </w:r>
      <w:r w:rsidR="00A84FBA" w:rsidRPr="006534E0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6534E0">
        <w:rPr>
          <w:rFonts w:ascii="Times New Roman" w:hAnsi="Times New Roman"/>
          <w:sz w:val="28"/>
          <w:szCs w:val="28"/>
        </w:rPr>
        <w:t xml:space="preserve"> </w:t>
      </w:r>
      <w:r w:rsidR="006534E0" w:rsidRPr="006534E0">
        <w:rPr>
          <w:rFonts w:ascii="Times New Roman" w:hAnsi="Times New Roman"/>
          <w:sz w:val="28"/>
          <w:szCs w:val="28"/>
        </w:rPr>
        <w:t>644</w:t>
      </w:r>
      <w:r w:rsidR="002C30C6" w:rsidRPr="006534E0">
        <w:rPr>
          <w:rFonts w:ascii="Times New Roman" w:hAnsi="Times New Roman"/>
          <w:sz w:val="28"/>
          <w:szCs w:val="28"/>
        </w:rPr>
        <w:t> </w:t>
      </w:r>
      <w:r w:rsidR="006534E0" w:rsidRPr="006534E0">
        <w:rPr>
          <w:rFonts w:ascii="Times New Roman" w:hAnsi="Times New Roman"/>
          <w:sz w:val="28"/>
          <w:szCs w:val="28"/>
        </w:rPr>
        <w:t>107</w:t>
      </w:r>
      <w:r w:rsidR="002C30C6" w:rsidRPr="006534E0">
        <w:rPr>
          <w:rFonts w:ascii="Times New Roman" w:hAnsi="Times New Roman"/>
          <w:sz w:val="28"/>
          <w:szCs w:val="28"/>
        </w:rPr>
        <w:t>,</w:t>
      </w:r>
      <w:r w:rsidR="006534E0" w:rsidRPr="006534E0">
        <w:rPr>
          <w:rFonts w:ascii="Times New Roman" w:hAnsi="Times New Roman"/>
          <w:sz w:val="28"/>
          <w:szCs w:val="28"/>
        </w:rPr>
        <w:t>6</w:t>
      </w:r>
      <w:r w:rsidR="0003421A" w:rsidRPr="006534E0">
        <w:rPr>
          <w:rFonts w:ascii="Times New Roman" w:hAnsi="Times New Roman"/>
          <w:sz w:val="28"/>
          <w:szCs w:val="28"/>
        </w:rPr>
        <w:t xml:space="preserve"> </w:t>
      </w:r>
      <w:r w:rsidR="00F266CA" w:rsidRPr="006534E0">
        <w:rPr>
          <w:rFonts w:ascii="Times New Roman" w:hAnsi="Times New Roman"/>
          <w:sz w:val="28"/>
          <w:szCs w:val="28"/>
        </w:rPr>
        <w:t>тыс.</w:t>
      </w:r>
      <w:r w:rsidR="00F02CE8" w:rsidRPr="006534E0">
        <w:rPr>
          <w:rFonts w:ascii="Times New Roman" w:hAnsi="Times New Roman"/>
          <w:sz w:val="28"/>
          <w:szCs w:val="28"/>
        </w:rPr>
        <w:t xml:space="preserve"> </w:t>
      </w:r>
      <w:r w:rsidR="00F266CA" w:rsidRPr="006534E0">
        <w:rPr>
          <w:rFonts w:ascii="Times New Roman" w:hAnsi="Times New Roman"/>
          <w:sz w:val="28"/>
          <w:szCs w:val="28"/>
        </w:rPr>
        <w:t>руб</w:t>
      </w:r>
      <w:r w:rsidR="00184314" w:rsidRPr="006534E0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273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B7C85"/>
    <w:rsid w:val="002C185E"/>
    <w:rsid w:val="002C30C6"/>
    <w:rsid w:val="002C3170"/>
    <w:rsid w:val="002C33D6"/>
    <w:rsid w:val="002D2C5D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95B28"/>
    <w:rsid w:val="005A1FD2"/>
    <w:rsid w:val="005A4BC4"/>
    <w:rsid w:val="005B268A"/>
    <w:rsid w:val="005C24E6"/>
    <w:rsid w:val="005D4FC3"/>
    <w:rsid w:val="005E4674"/>
    <w:rsid w:val="005E6DC8"/>
    <w:rsid w:val="006032C7"/>
    <w:rsid w:val="0061292D"/>
    <w:rsid w:val="00624430"/>
    <w:rsid w:val="00624968"/>
    <w:rsid w:val="00624E90"/>
    <w:rsid w:val="006257C1"/>
    <w:rsid w:val="006277A7"/>
    <w:rsid w:val="00630E0E"/>
    <w:rsid w:val="00634633"/>
    <w:rsid w:val="00635730"/>
    <w:rsid w:val="00645729"/>
    <w:rsid w:val="006534E0"/>
    <w:rsid w:val="00654FB8"/>
    <w:rsid w:val="00677306"/>
    <w:rsid w:val="00687AA5"/>
    <w:rsid w:val="00690C1A"/>
    <w:rsid w:val="00690EC7"/>
    <w:rsid w:val="00691704"/>
    <w:rsid w:val="0069273D"/>
    <w:rsid w:val="00692E6F"/>
    <w:rsid w:val="006A4336"/>
    <w:rsid w:val="006A465D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D34B8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0B59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243E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AD5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34CD"/>
    <w:rsid w:val="00E869B1"/>
    <w:rsid w:val="00E873AC"/>
    <w:rsid w:val="00E90E43"/>
    <w:rsid w:val="00EB016E"/>
    <w:rsid w:val="00EB392F"/>
    <w:rsid w:val="00EC2272"/>
    <w:rsid w:val="00EC2EE7"/>
    <w:rsid w:val="00EE505C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D4353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EFEEB9"/>
  <w15:docId w15:val="{2829FCBE-3F07-43B9-93FC-DFF017AB9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Карандыш Наталья Викторовна</cp:lastModifiedBy>
  <cp:revision>71</cp:revision>
  <cp:lastPrinted>2021-12-08T03:49:00Z</cp:lastPrinted>
  <dcterms:created xsi:type="dcterms:W3CDTF">2024-10-25T07:00:00Z</dcterms:created>
  <dcterms:modified xsi:type="dcterms:W3CDTF">2025-04-08T03:34:00Z</dcterms:modified>
</cp:coreProperties>
</file>