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A71E8" w:rsidRPr="00085A84" w14:paraId="4E793895" w14:textId="77777777" w:rsidTr="00C7228A">
        <w:tc>
          <w:tcPr>
            <w:tcW w:w="4678" w:type="dxa"/>
          </w:tcPr>
          <w:p w14:paraId="564104D3" w14:textId="5BA21E6A" w:rsidR="008A71E8" w:rsidRPr="00085A84" w:rsidRDefault="00572D70" w:rsidP="003121B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Утверждено </w:t>
            </w:r>
            <w:r w:rsidR="008A71E8" w:rsidRPr="00085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ем</w:t>
            </w:r>
            <w:r w:rsidR="008A71E8" w:rsidRPr="00085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121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="008A71E8" w:rsidRPr="00085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дминистрации</w:t>
            </w:r>
            <w:r w:rsidR="00C7228A" w:rsidRPr="00085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A71E8" w:rsidRPr="00085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Благовещенска</w:t>
            </w:r>
          </w:p>
          <w:p w14:paraId="0E402933" w14:textId="126B8D2C" w:rsidR="008A71E8" w:rsidRPr="00085A84" w:rsidRDefault="004F3F6A" w:rsidP="00903BB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3BBA">
              <w:rPr>
                <w:rFonts w:ascii="Times New Roman" w:hAnsi="Times New Roman" w:cs="Times New Roman"/>
                <w:sz w:val="28"/>
                <w:szCs w:val="28"/>
              </w:rPr>
              <w:t xml:space="preserve">29.01.2024 </w:t>
            </w:r>
            <w:r w:rsidR="00600F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03BBA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bookmarkStart w:id="0" w:name="_GoBack"/>
            <w:bookmarkEnd w:id="0"/>
          </w:p>
        </w:tc>
      </w:tr>
    </w:tbl>
    <w:p w14:paraId="7B07BEA6" w14:textId="77777777" w:rsidR="00A10B8B" w:rsidRPr="00085A84" w:rsidRDefault="00A10B8B" w:rsidP="00C218D4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26F4D1" w14:textId="0D7104EF" w:rsidR="00B45F9B" w:rsidRPr="00085A84" w:rsidRDefault="00B45F9B" w:rsidP="00C218D4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14:paraId="78E5B7FD" w14:textId="35412C3C" w:rsidR="00C7228A" w:rsidRPr="00085A84" w:rsidRDefault="00B45F9B" w:rsidP="00C218D4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</w:t>
      </w:r>
      <w:r w:rsidR="007E37A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7E37A6" w:rsidRPr="007E37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40F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E37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бщегородского</w:t>
      </w:r>
      <w:r w:rsidR="00C218D4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57A5D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конкурса </w:t>
      </w:r>
      <w:r w:rsidR="00572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35219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="006C0825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естивал</w:t>
      </w:r>
      <w:r w:rsidR="00257A5D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C0825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цветов</w:t>
      </w:r>
    </w:p>
    <w:p w14:paraId="4F0F9692" w14:textId="35D790F4" w:rsidR="00C218D4" w:rsidRPr="00085A84" w:rsidRDefault="004E54A5" w:rsidP="00C218D4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218D4" w:rsidRPr="00085A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в цвете»</w:t>
      </w:r>
      <w:r w:rsidR="004F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2024</w:t>
      </w:r>
      <w:r w:rsidR="001F2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</w:p>
    <w:p w14:paraId="66FE925F" w14:textId="69E23435" w:rsidR="00C218D4" w:rsidRPr="00085A84" w:rsidRDefault="00C218D4" w:rsidP="00C218D4">
      <w:pPr>
        <w:shd w:val="clear" w:color="auto" w:fill="FFFFFF"/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F9C580" w14:textId="6ECF1469" w:rsidR="00C218D4" w:rsidRPr="00A10B8B" w:rsidRDefault="00C218D4" w:rsidP="00A10B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2692F509" w14:textId="77777777" w:rsidR="00A10B8B" w:rsidRPr="00A10B8B" w:rsidRDefault="00A10B8B" w:rsidP="00A10B8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592E2C" w14:textId="64601509" w:rsidR="00C218D4" w:rsidRPr="00085A84" w:rsidRDefault="00C218D4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850EC8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Общегородской конкурс </w:t>
      </w:r>
      <w:r w:rsid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C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Фестиваль цветов 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«Город в цвете»</w:t>
      </w:r>
      <w:r w:rsidR="004F3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2024</w:t>
      </w:r>
      <w:r w:rsidR="001F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</w:t>
      </w:r>
      <w:r w:rsidR="003B4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онкурс) проводится на территории муниципального образования города Благовещенска.</w:t>
      </w:r>
    </w:p>
    <w:p w14:paraId="51AC3E31" w14:textId="12D5145C" w:rsidR="00C218D4" w:rsidRPr="00085A84" w:rsidRDefault="00850EC8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Положение определяет</w:t>
      </w:r>
      <w:r w:rsidR="002C0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цели, задачи,</w:t>
      </w:r>
      <w:r w:rsidR="003B4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условия и порядок проведения К</w:t>
      </w:r>
      <w:r w:rsidR="00B83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онкурса, награждение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победителей.</w:t>
      </w:r>
    </w:p>
    <w:p w14:paraId="1D7F3A47" w14:textId="5E04EDC1" w:rsidR="00C218D4" w:rsidRPr="00085A84" w:rsidRDefault="00850EC8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3B4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Целями К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 являются:</w:t>
      </w:r>
    </w:p>
    <w:p w14:paraId="1EF37240" w14:textId="77777777" w:rsidR="00234D42" w:rsidRDefault="00850EC8" w:rsidP="00234D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</w:t>
      </w:r>
      <w:r w:rsidR="00234D42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привлекательности общественных территорий</w:t>
      </w:r>
      <w:r w:rsidR="0023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территорий многоквартирных и индивидуальных домов, территорий организаций </w:t>
      </w:r>
      <w:r w:rsidR="00234D42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Благовещенска.</w:t>
      </w:r>
    </w:p>
    <w:p w14:paraId="63AF44D5" w14:textId="7874F378" w:rsidR="00C218D4" w:rsidRPr="00085A84" w:rsidRDefault="00850EC8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Совершенствование оформления территорий муниципального образования города Благовещенска, </w:t>
      </w:r>
      <w:r w:rsidR="00C218D4" w:rsidRPr="00BE4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</w:t>
      </w:r>
      <w:r w:rsidR="003B4B3C" w:rsidRPr="00BE4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218D4" w:rsidRPr="00BE4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уровня </w:t>
      </w:r>
      <w:r w:rsidR="00BE46C7" w:rsidRPr="00BE4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знаний и умений в области </w:t>
      </w:r>
      <w:r w:rsidR="00C218D4" w:rsidRPr="00BE4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ландшафтного дизайна.</w:t>
      </w:r>
    </w:p>
    <w:p w14:paraId="513471CD" w14:textId="7F9A5DD4" w:rsidR="00C218D4" w:rsidRPr="00085A84" w:rsidRDefault="00850EC8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Задачи К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онкурса:</w:t>
      </w:r>
    </w:p>
    <w:p w14:paraId="41EEEA93" w14:textId="4F8F4B28" w:rsidR="00C218D4" w:rsidRPr="00085A84" w:rsidRDefault="00235219" w:rsidP="00C218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C218D4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="001F274F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Привлечение жителей города и организаций к оформлению терр</w:t>
      </w:r>
      <w:r w:rsidR="004F3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иторий города к празднованию 168</w:t>
      </w:r>
      <w:r w:rsidR="001F274F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-летия города Благовещенска.</w:t>
      </w:r>
    </w:p>
    <w:p w14:paraId="6026E34C" w14:textId="67096007" w:rsidR="00850EC8" w:rsidRPr="00085A84" w:rsidRDefault="00850EC8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1.4.2. Активизация деятельности руководителей организаций и трудовых коллективов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оформлени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прилегающей территории.</w:t>
      </w:r>
    </w:p>
    <w:p w14:paraId="57FBBD9A" w14:textId="639C6053" w:rsidR="00850EC8" w:rsidRPr="00085A84" w:rsidRDefault="00235219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1.4.3. Выявление, </w:t>
      </w:r>
      <w:r w:rsidR="00850EC8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поддержка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поощрение</w:t>
      </w:r>
      <w:r w:rsidR="00850EC8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любителей ландшафтного дизайна.</w:t>
      </w:r>
    </w:p>
    <w:p w14:paraId="26555063" w14:textId="099B02B1" w:rsidR="00850EC8" w:rsidRPr="00085A84" w:rsidRDefault="00850EC8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1.4.4. </w:t>
      </w:r>
      <w:r w:rsidR="00235219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Распространение опыта 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ландшафтного дизайна и цветоводства в условиях местного климата и разнообразия общественных территорий.</w:t>
      </w:r>
    </w:p>
    <w:p w14:paraId="6FFDB795" w14:textId="37FC33D2" w:rsidR="00235219" w:rsidRDefault="00F24DE3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 Организатором К</w:t>
      </w:r>
      <w:r w:rsidR="00850EC8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</w:t>
      </w:r>
      <w:r w:rsidR="001F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0EC8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 администрация города Благовещенска</w:t>
      </w:r>
      <w:r w:rsidR="00C409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0982" w:rsidRPr="00777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поддержке Дальневосточного государственного аграрного университета.</w:t>
      </w:r>
    </w:p>
    <w:p w14:paraId="4463159F" w14:textId="41A0D98C" w:rsidR="00DE661D" w:rsidRDefault="00DE661D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 Конкурс проводится по следующим номинациям:</w:t>
      </w:r>
    </w:p>
    <w:p w14:paraId="5760F72E" w14:textId="7786C31A" w:rsidR="00234D42" w:rsidRDefault="00234D42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«Общественные территории</w:t>
      </w:r>
      <w:r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23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(участники, реализующие свой проект на </w:t>
      </w:r>
      <w:r w:rsid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общественной территории города);</w:t>
      </w:r>
    </w:p>
    <w:p w14:paraId="3990B4AA" w14:textId="470C6CA5" w:rsidR="002204E3" w:rsidRDefault="00234D42" w:rsidP="00234D42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2204E3"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«Социальная сфера»</w:t>
      </w:r>
      <w:r w:rsidR="0013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2204E3" w:rsidRPr="00DE6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образовательные </w:t>
      </w:r>
      <w:r w:rsidR="0013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</w:t>
      </w:r>
      <w:r w:rsidR="002204E3" w:rsidRPr="00DE6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учреждения культуры и спорта, ВУЗы,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СУЗы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медицинские учреждения);</w:t>
      </w:r>
    </w:p>
    <w:p w14:paraId="71E077DB" w14:textId="5F156CC0" w:rsidR="002204E3" w:rsidRDefault="00234D42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2204E3"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«Дворовые территории»</w:t>
      </w:r>
      <w:r w:rsidR="00220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2204E3" w:rsidRPr="00220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многоквартирные дома и территории индивидуальных домов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14:paraId="10E990DB" w14:textId="058B8FAD" w:rsidR="00100239" w:rsidRDefault="00234D42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2204E3"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«Организации города»</w:t>
      </w:r>
      <w:r w:rsidR="002204E3" w:rsidRPr="00DE661D">
        <w:t xml:space="preserve"> </w:t>
      </w:r>
      <w:r w:rsidR="002204E3" w:rsidRPr="00DE6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(организации, указанные в п. 2.1.)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561383D0" w14:textId="5BC1005F" w:rsidR="00234D42" w:rsidRDefault="00234D42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395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озеленения</w:t>
      </w:r>
      <w:r w:rsidR="00CD1A69" w:rsidRPr="00395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сквера</w:t>
      </w:r>
      <w:r w:rsidRPr="00395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</w:t>
      </w:r>
      <w:r w:rsidRPr="00234D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разработавшие проект озеленения скв</w:t>
      </w:r>
      <w:r w:rsid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ера, указанного в Приложении № 2</w:t>
      </w:r>
      <w:r w:rsid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Положению</w:t>
      </w:r>
      <w:r w:rsidR="00681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согласно требованиям, </w:t>
      </w:r>
      <w:proofErr w:type="gramStart"/>
      <w:r w:rsidR="00681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указанных</w:t>
      </w:r>
      <w:proofErr w:type="gramEnd"/>
      <w:r w:rsidR="00681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Приложении № 3 к настоящему Положению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6382DE2" w14:textId="2855A004" w:rsidR="00B25935" w:rsidRDefault="00B25935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Топиарное</w:t>
      </w:r>
      <w:proofErr w:type="spellEnd"/>
      <w:r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искусство и </w:t>
      </w:r>
      <w:proofErr w:type="spellStart"/>
      <w:r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арбопластика</w:t>
      </w:r>
      <w:proofErr w:type="spellEnd"/>
      <w:r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(изменение формы растений путем стрижки, формовки в виде шаров, кубов, арок, колон, различных животных и геометрических фигур);</w:t>
      </w:r>
    </w:p>
    <w:p w14:paraId="00262B2B" w14:textId="0534D8FC" w:rsidR="00C86955" w:rsidRDefault="00C86955" w:rsidP="002204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C86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«Лучший букет» </w:t>
      </w:r>
      <w:r w:rsidRPr="00C86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(создание букета или композиции из сухих и живых цветов, полевых и садовых цветов с применением декоративных элементов (при необходимости);</w:t>
      </w:r>
    </w:p>
    <w:p w14:paraId="7A88E34D" w14:textId="09C40C23" w:rsidR="00DE661D" w:rsidRDefault="00DE661D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DE66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2F22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Цветочный</w:t>
      </w:r>
      <w:r w:rsidRPr="00DE66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головной убор»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(создание головного убора </w:t>
      </w:r>
      <w:r w:rsidRPr="00DE6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использованием цветочных элементов в декоре: живых, искусственных, сухих, сделанных своими руками цветов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14:paraId="31503F84" w14:textId="7A2C8921" w:rsidR="00DE661D" w:rsidRDefault="00DE661D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91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«Цветочный костюм»</w:t>
      </w:r>
      <w:r w:rsidR="002948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(изготовление наряда (костюма) на цветочную тематику</w:t>
      </w:r>
      <w:r w:rsidR="0057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57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57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Костюм может быть дополнен украшениями, головным убором и прочими аксессуарами</w:t>
      </w:r>
      <w:r w:rsidR="0091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14:paraId="3F208F9A" w14:textId="036686A7" w:rsidR="0076740C" w:rsidRDefault="00DE661D" w:rsidP="00575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E66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1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«Цветочный зонт»</w:t>
      </w:r>
      <w:r w:rsidR="0091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5759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цветочное декорирование зонта</w:t>
      </w:r>
      <w:r w:rsidR="0091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F48769C" w14:textId="77777777" w:rsidR="0057597A" w:rsidRPr="00085A84" w:rsidRDefault="0057597A" w:rsidP="005759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7831EE" w14:textId="2993D9F1" w:rsidR="00850EC8" w:rsidRPr="00A10B8B" w:rsidRDefault="00C21B5C" w:rsidP="00A10B8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и условия проведения конкурса</w:t>
      </w:r>
    </w:p>
    <w:p w14:paraId="7329E71B" w14:textId="77777777" w:rsidR="00A10B8B" w:rsidRPr="00A10B8B" w:rsidRDefault="00A10B8B" w:rsidP="00A10B8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70F7B5" w14:textId="656441EE" w:rsidR="00850EC8" w:rsidRPr="00085A84" w:rsidRDefault="00C21B5C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Участниками К</w:t>
      </w:r>
      <w:r w:rsidR="0013216D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 могут быть организации</w:t>
      </w:r>
      <w:r w:rsidR="0009664C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независимо от организационно-правовой формы и формы собственности, </w:t>
      </w:r>
      <w:r w:rsidR="0013216D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индивидуальные предприниматели,</w:t>
      </w:r>
      <w:r w:rsidR="00312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216D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осуществляющие деятельность на территории муниципального образования города Благовещенска, </w:t>
      </w:r>
      <w:r w:rsidR="00C81A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граждане</w:t>
      </w:r>
      <w:r w:rsidR="009A3E40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369EA8B" w14:textId="16BA4D74" w:rsidR="00ED08EA" w:rsidRPr="00085A84" w:rsidRDefault="009A3E40" w:rsidP="00794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Конкурс проводится </w:t>
      </w:r>
      <w:r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5546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4B26"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февраля</w:t>
      </w:r>
      <w:r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4B26"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25 августа 2024</w:t>
      </w:r>
      <w:r w:rsidRPr="00ED0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="001F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несколько этапов.</w:t>
      </w:r>
    </w:p>
    <w:p w14:paraId="4A2ED183" w14:textId="1BAC3635" w:rsidR="009A3E40" w:rsidRPr="00572D70" w:rsidRDefault="001F274F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A3E40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A3E40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одача заявок</w:t>
      </w:r>
      <w:r w:rsidR="001065F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приложенными к ним документ</w:t>
      </w:r>
      <w:r w:rsidR="00C81A6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К</w:t>
      </w:r>
      <w:r w:rsidR="009A3E40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онкурсе осуществляется с </w:t>
      </w:r>
      <w:r w:rsidR="009034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="009A3E40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февраля по </w:t>
      </w:r>
      <w:r w:rsidR="00CA1CC4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D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814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марта 2024</w:t>
      </w:r>
      <w:r w:rsidR="001065F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года:</w:t>
      </w:r>
    </w:p>
    <w:p w14:paraId="1B2BB059" w14:textId="6419E9B5" w:rsidR="00234D42" w:rsidRPr="00234D42" w:rsidRDefault="00234D42" w:rsidP="00234D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номинациям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«Общественные территории</w:t>
      </w:r>
      <w:r w:rsidRPr="001002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96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9697B" w:rsidRPr="00896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9697B"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95757" w:rsidRPr="003957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озеленения сквера</w:t>
      </w:r>
      <w:r w:rsidR="0089697B" w:rsidRPr="00234D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B25935" w:rsidRPr="00B25935">
        <w:t xml:space="preserve"> </w:t>
      </w:r>
      <w:r w:rsidR="00B25935"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="00B25935"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Топиарное</w:t>
      </w:r>
      <w:proofErr w:type="spellEnd"/>
      <w:r w:rsidR="00B25935"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искусство и </w:t>
      </w:r>
      <w:proofErr w:type="spellStart"/>
      <w:r w:rsidR="00B25935"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арбопластика</w:t>
      </w:r>
      <w:proofErr w:type="spellEnd"/>
      <w:r w:rsidR="00B25935" w:rsidRPr="00B259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89697B" w:rsidRP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8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ЖКХ администрации города Благовещенска по адресу: г. Благовещенск, ул. Б. Хмельницкого, д. 8, с 09.00 до 18.00 ч</w:t>
      </w:r>
      <w:r w:rsidR="00B837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асов, перерыв на обед с 13.00 - </w:t>
      </w:r>
      <w:r w:rsidRPr="008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14.00 часов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24836B7" w14:textId="1C5FD4B0" w:rsidR="002204E3" w:rsidRDefault="00234D42" w:rsidP="00100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1D4A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номинации</w:t>
      </w:r>
      <w:r w:rsidR="00220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04E3" w:rsidRPr="002204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«Социальная сфера»</w:t>
      </w:r>
      <w:r w:rsidR="001A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1A6781" w:rsidRPr="001A6781">
        <w:t xml:space="preserve"> </w:t>
      </w:r>
      <w:r w:rsidR="001A6781" w:rsidRPr="001A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букет», «Цветочный головной убор», «Цвет</w:t>
      </w:r>
      <w:r w:rsidR="001A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очный костюм», «Цветочный зонт»</w:t>
      </w:r>
      <w:r w:rsidR="00134C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04E3" w:rsidRPr="00220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управление культуры администрации города Благовещенска по адресу: город Благовещенск, ул. Ленина, д. 108/2, с 09.00 до 18.00 часов, перерыв на обед с 13.00 – 14.00 часов</w:t>
      </w:r>
      <w:r w:rsidR="00220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60861042" w14:textId="3B7EDC67" w:rsidR="004A417A" w:rsidRPr="004A417A" w:rsidRDefault="00234D42" w:rsidP="004A41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номинации </w:t>
      </w:r>
      <w:r w:rsidR="004A417A" w:rsidRPr="004A41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«Дворовые территории»</w:t>
      </w:r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управление </w:t>
      </w:r>
      <w:r w:rsidR="000E5B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общественных связей </w:t>
      </w:r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города Благовещенска по адресу: г. Благовещенск, ул. </w:t>
      </w:r>
      <w:proofErr w:type="gramStart"/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Пионерская</w:t>
      </w:r>
      <w:proofErr w:type="gramEnd"/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31, с 09.00 до 18.00 часов, перерыв на обед с 13.00 – 14.00 часов;</w:t>
      </w:r>
    </w:p>
    <w:p w14:paraId="562381B7" w14:textId="39DDA1E8" w:rsidR="001D4A34" w:rsidRDefault="001D4A34" w:rsidP="001D4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номинации </w:t>
      </w:r>
      <w:r w:rsidR="004A417A" w:rsidRPr="004A41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«Организации города»</w:t>
      </w:r>
      <w:r w:rsidR="004A417A" w:rsidRPr="004A41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управление по развитию потребительского рынка и услуг администрации города Благовещенска по адресу: г. Благовещенск, ул. Ленина, д.108/2, с 09.00 до 18.00 часов, переры</w:t>
      </w:r>
      <w:r w:rsidR="001A67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 обед с 13.00 – 14.00 часов.</w:t>
      </w:r>
    </w:p>
    <w:p w14:paraId="7C305F0B" w14:textId="0C2A0EAB" w:rsidR="00C913F7" w:rsidRDefault="00BB506A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3726C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на участие в К</w:t>
      </w:r>
      <w:r w:rsidR="003726C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онкурсе подаётся </w:t>
      </w:r>
      <w:r w:rsidR="002654F0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форме </w:t>
      </w:r>
      <w:r w:rsidR="00730C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</w:t>
      </w:r>
      <w:r w:rsidR="00C913F7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риложению № 1 к настоящему Положению</w:t>
      </w:r>
      <w:r w:rsidR="000C289D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A53866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соответствующее структурное подразделение организатора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A53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</w:t>
      </w:r>
      <w:r w:rsidR="003D2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2C26" w:rsidRPr="00777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Управление)</w:t>
      </w:r>
      <w:r w:rsidR="00A538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п. 2.3 настоящего Положения</w:t>
      </w:r>
      <w:r w:rsidR="00C913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778D722" w14:textId="0F061C33" w:rsidR="00972216" w:rsidRPr="0089798D" w:rsidRDefault="0089798D" w:rsidP="009722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Участникам </w:t>
      </w:r>
      <w:r w:rsidR="00F24DE3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 номинациях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«Общественные территории», «Социальная сфера», «Дворовые территории», «Организации города» 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 выбрать по 1 </w:t>
      </w:r>
      <w:proofErr w:type="spellStart"/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подноминации</w:t>
      </w:r>
      <w:proofErr w:type="spellEnd"/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каждой из категорий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7B6630BF" w14:textId="1A691669" w:rsidR="00BE46C7" w:rsidRPr="0089798D" w:rsidRDefault="00BE46C7" w:rsidP="00BE46C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сезону:</w:t>
      </w:r>
    </w:p>
    <w:p w14:paraId="2BE5B9D0" w14:textId="4A7A6BA8" w:rsidR="00BE46C7" w:rsidRPr="0089798D" w:rsidRDefault="00BE46C7" w:rsidP="00BE46C7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«Цветущий Благовещенск. Весна» (</w:t>
      </w:r>
      <w:r w:rsidR="0032767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 основного цветения </w:t>
      </w:r>
      <w:r w:rsidR="0014168B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5D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смотр</w:t>
      </w:r>
      <w:r w:rsidR="00355EF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767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конкурсной </w:t>
      </w:r>
      <w:r w:rsidR="005D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комиссией</w:t>
      </w:r>
      <w:r w:rsidR="0032767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5EF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критериям</w:t>
      </w:r>
      <w:r w:rsidR="0032767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 в номинациях</w:t>
      </w:r>
      <w:r w:rsidR="00355EF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весной</w:t>
      </w:r>
      <w:r w:rsidR="0032767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54068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384A9324" w14:textId="2FA07C49" w:rsidR="00BE46C7" w:rsidRPr="0089798D" w:rsidRDefault="00972216" w:rsidP="00BE46C7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«Цветущий Благовещенск. Лето» (</w:t>
      </w:r>
      <w:r w:rsidR="00355EF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период основного цветения и </w:t>
      </w:r>
      <w:r w:rsidR="005D250A" w:rsidRPr="005D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смотр конкурсной комиссией</w:t>
      </w:r>
      <w:r w:rsidR="00355EF7" w:rsidRPr="005D2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5EF7" w:rsidRP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крит</w:t>
      </w:r>
      <w:r w:rsidR="00355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ериям оценки в номинациях летом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89798D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CDF8700" w14:textId="6161D144" w:rsidR="00BE46C7" w:rsidRPr="0089798D" w:rsidRDefault="00BE46C7" w:rsidP="00BE46C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площади:</w:t>
      </w:r>
    </w:p>
    <w:p w14:paraId="027C093E" w14:textId="2CC8555E" w:rsidR="00BE46C7" w:rsidRPr="0089798D" w:rsidRDefault="00BE46C7" w:rsidP="00BE46C7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4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Лучший ц</w:t>
      </w:r>
      <w:r w:rsidR="003540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ветущий сад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(конкурсная территория посадок </w:t>
      </w:r>
      <w:r w:rsidR="003540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превыш</w:t>
      </w:r>
      <w:r w:rsidR="00F24DE3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ает 30 м</w:t>
      </w:r>
      <w:r w:rsidR="0097221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540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14:paraId="4D1DF987" w14:textId="4999FF8B" w:rsidR="00972216" w:rsidRPr="0089798D" w:rsidRDefault="00972216" w:rsidP="00BE46C7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«</w:t>
      </w:r>
      <w:r w:rsidR="0014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Лучший 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цветник» (конкурсная т</w:t>
      </w:r>
      <w:r w:rsidR="00F24DE3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ерритория посадок не </w:t>
      </w:r>
      <w:r w:rsid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превышает</w:t>
      </w:r>
      <w:r w:rsidR="00F24DE3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 м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540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3A97AD1" w14:textId="2BE4F94A" w:rsidR="00BB506A" w:rsidRDefault="00354068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2.5.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заявке на участие в К</w:t>
      </w:r>
      <w:r w:rsidR="00BB506A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онкурсе </w:t>
      </w:r>
      <w:r w:rsid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номинациям</w:t>
      </w:r>
      <w:r w:rsidR="005F17F4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Общественные территории</w:t>
      </w:r>
      <w:r w:rsidR="005F17F4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«Социальная сфера», «Дворовые территории», «Организации города»</w:t>
      </w:r>
      <w:r w:rsidR="005F17F4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13F7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</w:t>
      </w:r>
      <w:r w:rsidR="00BB506A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13F7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BB506A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 наполнения участка</w:t>
      </w:r>
      <w:r w:rsidR="00EF57A6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3D2C26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определенной территори</w:t>
      </w:r>
      <w:r w:rsidR="003121BB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F57A6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506A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описанием</w:t>
      </w:r>
      <w:r w:rsidR="009D2DB8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C3AD8A3" w14:textId="52CCEAB9" w:rsidR="002B1C48" w:rsidRDefault="002B1C48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</w:t>
      </w:r>
      <w:r w:rsidRP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заявке на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онкурсе по номинации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«Общественные территории» </w:t>
      </w:r>
      <w:r w:rsidRP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 план наполнения участка на определенной территории с описанием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согласование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</w:t>
      </w:r>
      <w:r w:rsidRP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ЖКХ администрации города Благовещенска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выбранной территории</w:t>
      </w:r>
      <w:r w:rsidRP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1BF9D95" w14:textId="041BDF28" w:rsidR="0089697B" w:rsidRPr="00572D70" w:rsidRDefault="0089697B" w:rsidP="008969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9697B">
        <w:t xml:space="preserve"> </w:t>
      </w:r>
      <w:r w:rsidRP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заявке на 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онкурсе по номинации «</w:t>
      </w:r>
      <w:r w:rsidR="00395757" w:rsidRPr="00395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озеленения сквера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роект озеленения одного из скверов города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5695" w:rsidRPr="0053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указанного в Приложении № 2 к настоящему Положению, согласно требованиям, указанных в Приложении № 3 к настоящему Положению</w:t>
      </w:r>
      <w:r w:rsidRPr="008969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A55A6C2" w14:textId="7FED10D6" w:rsidR="00331445" w:rsidRPr="00572D70" w:rsidRDefault="002B1C48" w:rsidP="00850E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C5CD5" w:rsidRPr="00777B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</w:t>
      </w:r>
      <w:r w:rsidR="004C5CD5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регистрирует заявку в порядке очередности в журнале регистрации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день и время её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поступления.</w:t>
      </w:r>
    </w:p>
    <w:p w14:paraId="504E642B" w14:textId="01D431A7" w:rsidR="001065FD" w:rsidRPr="00085A84" w:rsidRDefault="002B1C48" w:rsidP="00106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Документы, представленные после окончания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срока 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приема заявок, указанного в п.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Положения, не принимаются.</w:t>
      </w:r>
    </w:p>
    <w:p w14:paraId="6A659C63" w14:textId="2DFBF9FB" w:rsidR="001065FD" w:rsidRPr="00085A84" w:rsidRDefault="002B1C48" w:rsidP="00106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имеет право отозвать поданную заявку для участия в конкурсном отборе путем письменного уведомления, направленного в Управление до окончания срока приема заявок, указанного в п.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настоящего Положения.</w:t>
      </w:r>
    </w:p>
    <w:p w14:paraId="572D68D7" w14:textId="7E1CEB9E" w:rsidR="001065FD" w:rsidRPr="00085A84" w:rsidRDefault="002B1C48" w:rsidP="00106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2.11.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041BE902" w14:textId="33E78795" w:rsidR="001065FD" w:rsidRPr="00085A84" w:rsidRDefault="001065FD" w:rsidP="00106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FC5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E792A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Материалы, входящие в состав заявки, по окончании конкурсного отбора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участникам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возвращаются и могут быть использованы в целях реализации вопросов местного значения.</w:t>
      </w:r>
    </w:p>
    <w:p w14:paraId="3DC6B098" w14:textId="36D82ECD" w:rsidR="001065FD" w:rsidRPr="00085A84" w:rsidRDefault="001065FD" w:rsidP="001065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FC5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E792A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Управление в течение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пяти</w:t>
      </w:r>
      <w:r w:rsidR="004C5CD5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рабочих дней со дня окончания приема заявок </w:t>
      </w:r>
      <w:r w:rsidR="004C5C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направляет их на рассмотрение конкурсной комиссии.</w:t>
      </w:r>
    </w:p>
    <w:p w14:paraId="7D59BE41" w14:textId="4C5ABD8D" w:rsidR="004A1B1E" w:rsidRDefault="00BE792A" w:rsidP="00E35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FC5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C5CD5"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Прошедшими конкурсный отбор признаются участники, </w:t>
      </w:r>
      <w:r w:rsidR="004C5CD5" w:rsidRPr="00572D70">
        <w:rPr>
          <w:rFonts w:ascii="Times New Roman" w:hAnsi="Times New Roman" w:cs="Times New Roman"/>
          <w:sz w:val="28"/>
          <w:szCs w:val="28"/>
        </w:rPr>
        <w:t xml:space="preserve">значения итогового количества </w:t>
      </w:r>
      <w:proofErr w:type="gramStart"/>
      <w:r w:rsidR="004C5CD5" w:rsidRPr="00572D70">
        <w:rPr>
          <w:rFonts w:ascii="Times New Roman" w:hAnsi="Times New Roman" w:cs="Times New Roman"/>
          <w:sz w:val="28"/>
          <w:szCs w:val="28"/>
        </w:rPr>
        <w:t>баллов</w:t>
      </w:r>
      <w:proofErr w:type="gramEnd"/>
      <w:r w:rsidR="004C5CD5" w:rsidRPr="00572D70">
        <w:rPr>
          <w:rFonts w:ascii="Times New Roman" w:hAnsi="Times New Roman" w:cs="Times New Roman"/>
          <w:sz w:val="28"/>
          <w:szCs w:val="28"/>
        </w:rPr>
        <w:t xml:space="preserve"> за проекты которых </w:t>
      </w:r>
      <w:r w:rsidR="00F24DE3">
        <w:rPr>
          <w:rFonts w:ascii="Times New Roman" w:hAnsi="Times New Roman" w:cs="Times New Roman"/>
          <w:sz w:val="28"/>
          <w:szCs w:val="28"/>
        </w:rPr>
        <w:t>состави</w:t>
      </w:r>
      <w:r w:rsidR="004C5CD5" w:rsidRPr="00572D70">
        <w:rPr>
          <w:rFonts w:ascii="Times New Roman" w:hAnsi="Times New Roman" w:cs="Times New Roman"/>
          <w:sz w:val="28"/>
          <w:szCs w:val="28"/>
        </w:rPr>
        <w:t>ли 30 и более баллов.</w:t>
      </w:r>
    </w:p>
    <w:p w14:paraId="74141E69" w14:textId="38C54716" w:rsidR="00AD1129" w:rsidRPr="004C5CD5" w:rsidRDefault="002B1C48" w:rsidP="004C5C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2.15</w:t>
      </w:r>
      <w:r w:rsidR="00D71821" w:rsidRPr="00CD1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C5CD5" w:rsidRPr="00CD1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о результатах второго этапа К</w:t>
      </w:r>
      <w:r w:rsidR="004C5CD5" w:rsidRPr="00CD1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 размещается на официальном сайте организатора конкурса в течение 15 (пятнадцати) дней со дня подписания протокола.</w:t>
      </w:r>
    </w:p>
    <w:p w14:paraId="638C6E23" w14:textId="67EB6EF4" w:rsidR="00AD1129" w:rsidRPr="00572D70" w:rsidRDefault="00AD1129" w:rsidP="002B1C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Основаниями для отказа в допуск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к конкурсному отбору является</w:t>
      </w:r>
      <w:r w:rsidRPr="00572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непредставление или представление не в полном объеме документов, указанных в п. 2</w:t>
      </w:r>
      <w:r w:rsidR="001A67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 - 2.7</w:t>
      </w:r>
      <w:r w:rsidR="002B1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настоящего Положения.</w:t>
      </w:r>
    </w:p>
    <w:p w14:paraId="07C8F723" w14:textId="17733943" w:rsidR="0007122B" w:rsidRDefault="002B1C48" w:rsidP="000712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2.17</w:t>
      </w:r>
      <w:r w:rsidR="000712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35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E35D46" w:rsidRPr="008F0774">
        <w:rPr>
          <w:rFonts w:ascii="Times New Roman" w:hAnsi="Times New Roman" w:cs="Times New Roman"/>
          <w:sz w:val="28"/>
          <w:szCs w:val="28"/>
        </w:rPr>
        <w:t xml:space="preserve">остав </w:t>
      </w:r>
      <w:r w:rsidR="00E35D46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="00E35D46" w:rsidRPr="008F0774">
        <w:rPr>
          <w:rFonts w:ascii="Times New Roman" w:hAnsi="Times New Roman" w:cs="Times New Roman"/>
          <w:sz w:val="28"/>
          <w:szCs w:val="28"/>
        </w:rPr>
        <w:t xml:space="preserve">утверждается постановлением администрации города Благовещенска. Комиссия формируется </w:t>
      </w:r>
      <w:r w:rsidR="00E35D46" w:rsidRPr="00A93928">
        <w:rPr>
          <w:rFonts w:ascii="Times New Roman" w:hAnsi="Times New Roman" w:cs="Times New Roman"/>
          <w:sz w:val="28"/>
          <w:szCs w:val="28"/>
        </w:rPr>
        <w:t xml:space="preserve">из депутатов </w:t>
      </w:r>
      <w:r w:rsidR="00572D70">
        <w:rPr>
          <w:rFonts w:ascii="Times New Roman" w:hAnsi="Times New Roman" w:cs="Times New Roman"/>
          <w:sz w:val="28"/>
          <w:szCs w:val="28"/>
        </w:rPr>
        <w:t xml:space="preserve">Благовещенской </w:t>
      </w:r>
      <w:r w:rsidR="00E35D46" w:rsidRPr="00A93928">
        <w:rPr>
          <w:rFonts w:ascii="Times New Roman" w:hAnsi="Times New Roman" w:cs="Times New Roman"/>
          <w:sz w:val="28"/>
          <w:szCs w:val="28"/>
        </w:rPr>
        <w:t xml:space="preserve">городской Думы, </w:t>
      </w:r>
      <w:r w:rsidR="00E35D46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E35D46" w:rsidRPr="00A93928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Благовещенска, представителей </w:t>
      </w:r>
      <w:r w:rsidR="00E35D46" w:rsidRPr="00CD11CB">
        <w:rPr>
          <w:rFonts w:ascii="Times New Roman" w:hAnsi="Times New Roman" w:cs="Times New Roman"/>
          <w:sz w:val="28"/>
          <w:szCs w:val="28"/>
        </w:rPr>
        <w:t>организаций ландшафтного дизайна, не</w:t>
      </w:r>
      <w:r w:rsidR="00E35D46">
        <w:rPr>
          <w:rFonts w:ascii="Times New Roman" w:hAnsi="Times New Roman" w:cs="Times New Roman"/>
          <w:sz w:val="28"/>
          <w:szCs w:val="28"/>
        </w:rPr>
        <w:t xml:space="preserve"> участвующих в конкурсе</w:t>
      </w:r>
      <w:r w:rsidR="00E35D46" w:rsidRPr="008F0774">
        <w:rPr>
          <w:rFonts w:ascii="Times New Roman" w:hAnsi="Times New Roman" w:cs="Times New Roman"/>
          <w:sz w:val="28"/>
          <w:szCs w:val="28"/>
        </w:rPr>
        <w:t>.</w:t>
      </w:r>
    </w:p>
    <w:p w14:paraId="196332FB" w14:textId="73AC423B" w:rsidR="0007122B" w:rsidRDefault="0007122B" w:rsidP="000712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определяется при утверждении состава комиссии и далее организует работу комиссии. В отсутствие председателя комиссии его обязанности исполняет заместитель председателя комиссии. </w:t>
      </w:r>
      <w:r w:rsidRPr="00777BD8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информирует членов комиссии о месте и времени заседания комиссии не </w:t>
      </w:r>
      <w:r w:rsidR="00F24DE3">
        <w:rPr>
          <w:rFonts w:ascii="Times New Roman" w:hAnsi="Times New Roman" w:cs="Times New Roman"/>
          <w:sz w:val="28"/>
          <w:szCs w:val="28"/>
        </w:rPr>
        <w:t>позднее,</w:t>
      </w:r>
      <w:r>
        <w:rPr>
          <w:rFonts w:ascii="Times New Roman" w:hAnsi="Times New Roman" w:cs="Times New Roman"/>
          <w:sz w:val="28"/>
          <w:szCs w:val="28"/>
        </w:rPr>
        <w:t xml:space="preserve"> чем за 3 (три) календарных дня до даты проведения заседания комиссии.</w:t>
      </w:r>
    </w:p>
    <w:p w14:paraId="3EC40467" w14:textId="7B2148FD" w:rsidR="0007122B" w:rsidRDefault="0007122B" w:rsidP="00E35D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считаются правомочными, если на них присутствует не менее половины ее состава. Члены комиссии участвуют в ее работе лично, делегирование полномочий не допускается.</w:t>
      </w:r>
      <w:r w:rsidR="006B31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комиссии принимается большинством голосов, присутствующих на заседании и оформляются протоколом, который подписывают все члены комиссии, присутствующие на заседании.</w:t>
      </w:r>
    </w:p>
    <w:p w14:paraId="0A2A85A4" w14:textId="504538F6" w:rsidR="004A1B1E" w:rsidRDefault="002B1C48" w:rsidP="004A1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4A1B1E">
        <w:rPr>
          <w:rFonts w:ascii="Times New Roman" w:hAnsi="Times New Roman" w:cs="Times New Roman"/>
          <w:sz w:val="28"/>
          <w:szCs w:val="28"/>
        </w:rPr>
        <w:t>. К ф</w:t>
      </w:r>
      <w:r w:rsidR="004A1B1E" w:rsidRPr="008F0774">
        <w:rPr>
          <w:rFonts w:ascii="Times New Roman" w:hAnsi="Times New Roman" w:cs="Times New Roman"/>
          <w:sz w:val="28"/>
          <w:szCs w:val="28"/>
        </w:rPr>
        <w:t>ункци</w:t>
      </w:r>
      <w:r w:rsidR="004A1B1E">
        <w:rPr>
          <w:rFonts w:ascii="Times New Roman" w:hAnsi="Times New Roman" w:cs="Times New Roman"/>
          <w:sz w:val="28"/>
          <w:szCs w:val="28"/>
        </w:rPr>
        <w:t>ям конкурсной комиссии относится:</w:t>
      </w:r>
    </w:p>
    <w:p w14:paraId="1C5590B7" w14:textId="072E6CC5" w:rsidR="004A1B1E" w:rsidRDefault="00AD1129" w:rsidP="004A1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31ED">
        <w:rPr>
          <w:rFonts w:ascii="Times New Roman" w:hAnsi="Times New Roman" w:cs="Times New Roman"/>
          <w:sz w:val="28"/>
          <w:szCs w:val="28"/>
        </w:rPr>
        <w:t xml:space="preserve">рассмотрение и </w:t>
      </w:r>
      <w:r w:rsidR="004A1B1E" w:rsidRPr="008F0774">
        <w:rPr>
          <w:rFonts w:ascii="Times New Roman" w:hAnsi="Times New Roman" w:cs="Times New Roman"/>
          <w:sz w:val="28"/>
          <w:szCs w:val="28"/>
        </w:rPr>
        <w:t>оцен</w:t>
      </w:r>
      <w:r w:rsidR="004A1B1E">
        <w:rPr>
          <w:rFonts w:ascii="Times New Roman" w:hAnsi="Times New Roman" w:cs="Times New Roman"/>
          <w:sz w:val="28"/>
          <w:szCs w:val="28"/>
        </w:rPr>
        <w:t>ка</w:t>
      </w:r>
      <w:r w:rsidR="004A1B1E" w:rsidRPr="008F0774">
        <w:rPr>
          <w:rFonts w:ascii="Times New Roman" w:hAnsi="Times New Roman" w:cs="Times New Roman"/>
          <w:sz w:val="28"/>
          <w:szCs w:val="28"/>
        </w:rPr>
        <w:t xml:space="preserve"> </w:t>
      </w:r>
      <w:r w:rsidR="00080518">
        <w:rPr>
          <w:rFonts w:ascii="Times New Roman" w:hAnsi="Times New Roman" w:cs="Times New Roman"/>
          <w:sz w:val="28"/>
          <w:szCs w:val="28"/>
        </w:rPr>
        <w:t>заявок</w:t>
      </w:r>
      <w:r w:rsidR="006B31ED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4A1B1E">
        <w:rPr>
          <w:rFonts w:ascii="Times New Roman" w:hAnsi="Times New Roman" w:cs="Times New Roman"/>
          <w:sz w:val="28"/>
          <w:szCs w:val="28"/>
        </w:rPr>
        <w:t>;</w:t>
      </w:r>
    </w:p>
    <w:p w14:paraId="53E726A2" w14:textId="58FE5E44" w:rsidR="006B31ED" w:rsidRDefault="00AD1129" w:rsidP="004A1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31ED">
        <w:rPr>
          <w:rFonts w:ascii="Times New Roman" w:hAnsi="Times New Roman" w:cs="Times New Roman"/>
          <w:sz w:val="28"/>
          <w:szCs w:val="28"/>
        </w:rPr>
        <w:t xml:space="preserve"> определение участников, допущенных на конкурсный отбор;</w:t>
      </w:r>
    </w:p>
    <w:p w14:paraId="1AF449AE" w14:textId="2D7E5A9F" w:rsidR="00E35D46" w:rsidRPr="008F0774" w:rsidRDefault="00AD1129" w:rsidP="004A1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1B1E">
        <w:rPr>
          <w:rFonts w:ascii="Times New Roman" w:hAnsi="Times New Roman" w:cs="Times New Roman"/>
          <w:sz w:val="28"/>
          <w:szCs w:val="28"/>
        </w:rPr>
        <w:t xml:space="preserve"> </w:t>
      </w:r>
      <w:r w:rsidR="004A1B1E" w:rsidRPr="008F0774">
        <w:rPr>
          <w:rFonts w:ascii="Times New Roman" w:hAnsi="Times New Roman" w:cs="Times New Roman"/>
          <w:sz w:val="28"/>
          <w:szCs w:val="28"/>
        </w:rPr>
        <w:t>опр</w:t>
      </w:r>
      <w:r w:rsidR="004A1B1E">
        <w:rPr>
          <w:rFonts w:ascii="Times New Roman" w:hAnsi="Times New Roman" w:cs="Times New Roman"/>
          <w:sz w:val="28"/>
          <w:szCs w:val="28"/>
        </w:rPr>
        <w:t>еделение победителей конкурса.</w:t>
      </w:r>
    </w:p>
    <w:p w14:paraId="77F6F2D1" w14:textId="3773AB32" w:rsidR="00750FA4" w:rsidRPr="00354068" w:rsidRDefault="002B1C48" w:rsidP="00750F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2.19</w:t>
      </w:r>
      <w:r w:rsidR="0088670F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D1129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проектов участников, допущенных на конкурсный отбор, по всем номинациям с </w:t>
      </w:r>
      <w:r w:rsid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AD1129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мая по 22 августа 2024 года</w:t>
      </w:r>
      <w:r w:rsidR="0052729F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2EFAF6B" w14:textId="1D1C8F30" w:rsidR="004D0F46" w:rsidRPr="004D0F46" w:rsidRDefault="002B1C48" w:rsidP="004D0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</w:t>
      </w:r>
      <w:r w:rsidR="0056635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</w:t>
      </w:r>
      <w:r w:rsidR="00A4329E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оектов участников по номинациям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4329E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«Лучший букет», 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C5CD5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Цветочный головной убор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C5CD5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«Цветочный костюм», «Цветочный зонт» </w:t>
      </w:r>
      <w:r w:rsidR="00641168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proofErr w:type="spellStart"/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подноминации</w:t>
      </w:r>
      <w:proofErr w:type="spellEnd"/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0F46" w:rsidRP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«Цветущий Благовещенск. Весна»</w:t>
      </w:r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пройдет с 27 мая по 2 июня 2024 года.</w:t>
      </w:r>
    </w:p>
    <w:p w14:paraId="1F2732EE" w14:textId="2BD730BA" w:rsidR="000923D2" w:rsidRPr="0089798D" w:rsidRDefault="002B1C48" w:rsidP="00D718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2.21</w:t>
      </w:r>
      <w:r w:rsidR="00FC6A74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Презентация проектов участников по </w:t>
      </w:r>
      <w:proofErr w:type="spellStart"/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номинации</w:t>
      </w:r>
      <w:proofErr w:type="spellEnd"/>
      <w:r w:rsidR="00D71821" w:rsidRPr="00354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4D0F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Цветущий </w:t>
      </w:r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Благовещенск. Лето</w:t>
      </w:r>
      <w:r w:rsidR="004C5CD5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5935" w:rsidRPr="00B25935">
        <w:t xml:space="preserve"> </w:t>
      </w:r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«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Топиарное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искусство и 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арбопластика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4C5CD5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состоится с 8 июля по 5 августа</w:t>
      </w:r>
      <w:r w:rsidR="00D71821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2024 года.</w:t>
      </w:r>
    </w:p>
    <w:p w14:paraId="1F821055" w14:textId="19361260" w:rsidR="004D0F46" w:rsidRPr="0089798D" w:rsidRDefault="002B1C48" w:rsidP="004D0F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2.22</w:t>
      </w:r>
      <w:r w:rsidR="00FC6A74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71821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Подведение итогов </w:t>
      </w:r>
      <w:r w:rsidR="007D3B05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награждение победителей</w:t>
      </w:r>
      <w:r w:rsidR="00D71821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номинациям «Лучший букет», «Цветочный головной убор», «Цветочный костюм», «Цветочный зонт»</w:t>
      </w:r>
      <w:r w:rsidR="00DC2419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2419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95757" w:rsidRPr="00395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озеленения сквера</w:t>
      </w:r>
      <w:r w:rsidR="00DC2419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по </w:t>
      </w:r>
      <w:proofErr w:type="spellStart"/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подноминации</w:t>
      </w:r>
      <w:proofErr w:type="spellEnd"/>
      <w:r w:rsidR="004D0F46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«Цветущий Благовещенск. Весна» состоится в рамках празднования Дня города.</w:t>
      </w:r>
    </w:p>
    <w:p w14:paraId="68EC2DFB" w14:textId="6AE4D939" w:rsidR="00A10B8B" w:rsidRDefault="004D0F46" w:rsidP="00DC2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2.23.</w:t>
      </w:r>
      <w:r w:rsidRPr="0089798D">
        <w:t xml:space="preserve"> </w:t>
      </w:r>
      <w:r w:rsidR="00F24DE3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 К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онкурса и награждение победителей по </w:t>
      </w:r>
      <w:proofErr w:type="spellStart"/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подноминаци</w:t>
      </w:r>
      <w:proofErr w:type="spellEnd"/>
      <w:r w:rsidR="006411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Цветущий Благовещенск. Лето</w:t>
      </w:r>
      <w:r w:rsidR="00641168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25935" w:rsidRPr="00B25935">
        <w:t xml:space="preserve"> </w:t>
      </w:r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Топиарное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искусство и 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арбопластика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E6447E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вручение премий Гран-при</w:t>
      </w:r>
      <w:r w:rsidR="00D71821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пройдет</w:t>
      </w:r>
      <w:r w:rsidR="009A5910" w:rsidRPr="0089798D">
        <w:rPr>
          <w:rFonts w:ascii="Times New Roman" w:hAnsi="Times New Roman" w:cs="Times New Roman"/>
          <w:sz w:val="28"/>
          <w:szCs w:val="28"/>
        </w:rPr>
        <w:t xml:space="preserve"> </w:t>
      </w:r>
      <w:r w:rsidR="00E6447E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17</w:t>
      </w:r>
      <w:r w:rsidR="007D3B05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25</w:t>
      </w:r>
      <w:r w:rsidR="009A5910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августа </w:t>
      </w:r>
      <w:r w:rsidR="007D3B05" w:rsidRPr="0089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 года.</w:t>
      </w:r>
    </w:p>
    <w:p w14:paraId="0327D0C2" w14:textId="686E57E4" w:rsidR="00DC2419" w:rsidRDefault="00DC2419" w:rsidP="00DC2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2EAD27" w14:textId="77777777" w:rsidR="00B25935" w:rsidRPr="00085A84" w:rsidRDefault="00B25935" w:rsidP="00DC2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4BD955" w14:textId="2B4F775B" w:rsidR="0041789C" w:rsidRPr="00A13A80" w:rsidRDefault="000307BC" w:rsidP="008F07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3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41789C" w:rsidRPr="00A13A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Подведение итогов и награждение.</w:t>
      </w:r>
    </w:p>
    <w:p w14:paraId="22A2A0AC" w14:textId="77777777" w:rsidR="00A93928" w:rsidRPr="008F0774" w:rsidRDefault="00A93928" w:rsidP="008F07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0952CD" w14:textId="56C871A6" w:rsidR="00196431" w:rsidRDefault="00196431" w:rsidP="00196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Оценка </w:t>
      </w:r>
      <w:r w:rsidR="003D2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выполненных проектов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участников осуществляется каждым членом комиссии по балльной системе оценок на основании критериев, указанных в </w:t>
      </w:r>
      <w:r w:rsidR="00730C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EB44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риложении № </w:t>
      </w:r>
      <w:r w:rsidR="0053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Положению.</w:t>
      </w:r>
    </w:p>
    <w:p w14:paraId="1DBA58B8" w14:textId="77777777" w:rsidR="00196431" w:rsidRDefault="00196431" w:rsidP="001964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Суммарный подсчет баллов каждого участника проводится путем сложения баллов по каждому критерию оценки всех членов конкурсной комиссии.</w:t>
      </w:r>
    </w:p>
    <w:p w14:paraId="02169F54" w14:textId="77777777" w:rsidR="005C38B4" w:rsidRDefault="000307BC" w:rsidP="005C38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3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96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1789C"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93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Определение победителей проводится конкурсной комиссией по </w:t>
      </w:r>
      <w:r w:rsidR="00B939D2"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трем призовым местам в </w:t>
      </w:r>
      <w:r w:rsidR="005C38B4"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каждой</w:t>
      </w:r>
      <w:r w:rsid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</w:t>
      </w:r>
      <w:proofErr w:type="gramEnd"/>
      <w:r w:rsid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3689D9B" w14:textId="1D038B0A" w:rsidR="00B25935" w:rsidRDefault="005C38B4" w:rsidP="00B25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подноминаций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«Лучший цветущий сад»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«Лучший цветник».</w:t>
      </w:r>
    </w:p>
    <w:p w14:paraId="18F81F9F" w14:textId="602445A4" w:rsidR="00B939D2" w:rsidRDefault="005C38B4" w:rsidP="005C38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номинаций </w:t>
      </w:r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Топиарное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искусство и </w:t>
      </w:r>
      <w:proofErr w:type="spellStart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арбопластика</w:t>
      </w:r>
      <w:proofErr w:type="spellEnd"/>
      <w:r w:rsidR="00B25935" w:rsidRPr="00B259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«Лучший букет»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«Цветочный головной убор»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«Цветочный костюм», </w:t>
      </w:r>
      <w:r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«Цветочный зонт»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57CCD7A" w14:textId="6CA71226" w:rsidR="005C38B4" w:rsidRPr="005C38B4" w:rsidRDefault="005C38B4" w:rsidP="005C38B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номинации </w:t>
      </w:r>
      <w:r w:rsidRPr="005C38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95757" w:rsidRPr="003957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озеленения сквера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конкурсная комиссия определяет одного победителя.</w:t>
      </w:r>
    </w:p>
    <w:p w14:paraId="5CED39A0" w14:textId="2B6208F2" w:rsidR="006504B1" w:rsidRDefault="0041789C" w:rsidP="006504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едителями признаются участники К</w:t>
      </w:r>
      <w:r w:rsidRPr="00085A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онкурса, набравшие наибольшее количество баллов.</w:t>
      </w:r>
      <w:r w:rsid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07BC" w:rsidRP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равном количестве баллов победителем признается </w:t>
      </w:r>
      <w:r w:rsid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участник, </w:t>
      </w:r>
      <w:r w:rsidR="000307BC" w:rsidRP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которо</w:t>
      </w:r>
      <w:r w:rsid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</w:t>
      </w:r>
      <w:r w:rsidR="00C073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поступила и зарегистрирована ранее</w:t>
      </w:r>
      <w:r w:rsidR="000307BC" w:rsidRPr="00030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99EF985" w14:textId="6CE97364" w:rsidR="007D2041" w:rsidRDefault="007E6FA1" w:rsidP="007E6F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Премией «Гран-при» награждаются победители, набравшие</w:t>
      </w:r>
      <w:r w:rsidR="007D2041" w:rsidRPr="007D3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наибольшее количество баллов </w:t>
      </w:r>
      <w:r w:rsidR="00327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номинациям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«Общественные территории», «Социальная сфера», «Дворовые территории», </w:t>
      </w:r>
      <w:r w:rsidRPr="007E6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«Организации города»</w:t>
      </w:r>
      <w:r w:rsidR="007D2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86A134A" w14:textId="2BA4F1B8" w:rsidR="00700DB1" w:rsidRDefault="00A04B6D" w:rsidP="006504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504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1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Победители награждаются дипломами и денежн</w:t>
      </w:r>
      <w:r w:rsidR="00730C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премией в размерах согласно П</w:t>
      </w:r>
      <w:r w:rsidR="0071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риложению № </w:t>
      </w:r>
      <w:r w:rsidR="0053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134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Положению.</w:t>
      </w:r>
    </w:p>
    <w:p w14:paraId="6C449908" w14:textId="0C1FA0EF" w:rsidR="00C24B02" w:rsidRDefault="00272F02" w:rsidP="004178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504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1349E" w:rsidRPr="007A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 конкурса осуществляется за счет средств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утвержденной постановлением администрации города Благовещенска от 07.10.2014 № 4138.</w:t>
      </w:r>
    </w:p>
    <w:p w14:paraId="14192C80" w14:textId="2307646B" w:rsidR="00994732" w:rsidRPr="007A3DBC" w:rsidRDefault="007D1F36" w:rsidP="009D1D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504B1" w:rsidRPr="007A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1789C" w:rsidRPr="007A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1349E" w:rsidRPr="007A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Перечисление </w:t>
      </w:r>
      <w:r w:rsidR="0071349E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денежной премии осуществляется на основании з</w:t>
      </w:r>
      <w:r w:rsidR="00730C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аявления по форме, указанной в П</w:t>
      </w:r>
      <w:r w:rsidR="0071349E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риложении № </w:t>
      </w:r>
      <w:r w:rsidR="005356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1349E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Положению.</w:t>
      </w:r>
    </w:p>
    <w:p w14:paraId="110542AE" w14:textId="5EAD8FCA" w:rsidR="00302347" w:rsidRPr="005222FD" w:rsidRDefault="00302347" w:rsidP="009D1D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Денежная премия перечисляется:</w:t>
      </w:r>
    </w:p>
    <w:p w14:paraId="6D8E0204" w14:textId="55C8CA81" w:rsidR="00614561" w:rsidRPr="005222FD" w:rsidRDefault="007D3B05" w:rsidP="009D1D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02347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</w:t>
      </w:r>
      <w:r w:rsidR="0061456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юридическо</w:t>
      </w:r>
      <w:r w:rsidR="00302347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61456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</w:t>
      </w:r>
      <w:r w:rsidR="00302347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1456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лицевой счёт лица, определённого ре</w:t>
      </w:r>
      <w:r w:rsidR="00542F05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шением учредителя (учредителей);</w:t>
      </w:r>
    </w:p>
    <w:p w14:paraId="0ADFCCED" w14:textId="630CE9C1" w:rsidR="00614561" w:rsidRPr="005222FD" w:rsidRDefault="007D3B05" w:rsidP="009D1D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61456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отношении индивидуального предпринимателя, физического лица –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лицевой счёт физического лица.</w:t>
      </w:r>
    </w:p>
    <w:p w14:paraId="7CA4CCE5" w14:textId="74C678A7" w:rsidR="00614561" w:rsidRPr="005222FD" w:rsidRDefault="00614561" w:rsidP="009D1D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Размер денежной премии подлежит налогообл</w:t>
      </w:r>
      <w:r w:rsidR="00302347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жению в соответствии с Налоговым кодексом Российской Федерации.</w:t>
      </w:r>
    </w:p>
    <w:p w14:paraId="6E4E6614" w14:textId="15944C3D" w:rsidR="0088670F" w:rsidRPr="00033CB9" w:rsidRDefault="008F0774" w:rsidP="00E64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142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D3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142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</w:t>
      </w:r>
      <w:r w:rsidR="00F24D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о результатах и победителях К</w:t>
      </w:r>
      <w:r w:rsidR="00F01421" w:rsidRPr="0052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 освещается в средствах массовой информации.</w:t>
      </w:r>
    </w:p>
    <w:sectPr w:rsidR="0088670F" w:rsidRPr="00033CB9" w:rsidSect="007D3B0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54778" w14:textId="77777777" w:rsidR="009C5811" w:rsidRDefault="009C5811" w:rsidP="005A52B5">
      <w:pPr>
        <w:spacing w:after="0" w:line="240" w:lineRule="auto"/>
      </w:pPr>
      <w:r>
        <w:separator/>
      </w:r>
    </w:p>
  </w:endnote>
  <w:endnote w:type="continuationSeparator" w:id="0">
    <w:p w14:paraId="5A049A34" w14:textId="77777777" w:rsidR="009C5811" w:rsidRDefault="009C5811" w:rsidP="005A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9529D" w14:textId="77777777" w:rsidR="009C5811" w:rsidRDefault="009C5811" w:rsidP="005A52B5">
      <w:pPr>
        <w:spacing w:after="0" w:line="240" w:lineRule="auto"/>
      </w:pPr>
      <w:r>
        <w:separator/>
      </w:r>
    </w:p>
  </w:footnote>
  <w:footnote w:type="continuationSeparator" w:id="0">
    <w:p w14:paraId="4B615757" w14:textId="77777777" w:rsidR="009C5811" w:rsidRDefault="009C5811" w:rsidP="005A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0688"/>
    <w:multiLevelType w:val="hybridMultilevel"/>
    <w:tmpl w:val="2026A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C6A89"/>
    <w:multiLevelType w:val="hybridMultilevel"/>
    <w:tmpl w:val="1F3245D0"/>
    <w:lvl w:ilvl="0" w:tplc="629EB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CA02C9"/>
    <w:multiLevelType w:val="multilevel"/>
    <w:tmpl w:val="6680B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3"/>
      <w:numFmt w:val="decimal"/>
      <w:isLgl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">
    <w:nsid w:val="6F92150A"/>
    <w:multiLevelType w:val="hybridMultilevel"/>
    <w:tmpl w:val="9724C8D2"/>
    <w:lvl w:ilvl="0" w:tplc="8C6A541E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  <w:color w:val="483B3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9B"/>
    <w:rsid w:val="00014789"/>
    <w:rsid w:val="0002208C"/>
    <w:rsid w:val="000307BC"/>
    <w:rsid w:val="00030A35"/>
    <w:rsid w:val="00033CB9"/>
    <w:rsid w:val="00033D6D"/>
    <w:rsid w:val="0003448E"/>
    <w:rsid w:val="000407D3"/>
    <w:rsid w:val="00042914"/>
    <w:rsid w:val="00044B1B"/>
    <w:rsid w:val="00050A96"/>
    <w:rsid w:val="0005376F"/>
    <w:rsid w:val="0005647F"/>
    <w:rsid w:val="00056891"/>
    <w:rsid w:val="00060E19"/>
    <w:rsid w:val="00063F29"/>
    <w:rsid w:val="000670EB"/>
    <w:rsid w:val="00070BAB"/>
    <w:rsid w:val="0007122B"/>
    <w:rsid w:val="00072924"/>
    <w:rsid w:val="00072E23"/>
    <w:rsid w:val="00076901"/>
    <w:rsid w:val="00080518"/>
    <w:rsid w:val="00085A84"/>
    <w:rsid w:val="000923D2"/>
    <w:rsid w:val="0009664C"/>
    <w:rsid w:val="000A2945"/>
    <w:rsid w:val="000B6832"/>
    <w:rsid w:val="000C289D"/>
    <w:rsid w:val="000D2BD2"/>
    <w:rsid w:val="000D698D"/>
    <w:rsid w:val="000E0B20"/>
    <w:rsid w:val="000E5B96"/>
    <w:rsid w:val="000F522B"/>
    <w:rsid w:val="00100239"/>
    <w:rsid w:val="001011BD"/>
    <w:rsid w:val="001065FD"/>
    <w:rsid w:val="001105E5"/>
    <w:rsid w:val="00114D26"/>
    <w:rsid w:val="00122D9C"/>
    <w:rsid w:val="001306AB"/>
    <w:rsid w:val="0013216D"/>
    <w:rsid w:val="00134C6A"/>
    <w:rsid w:val="0014168B"/>
    <w:rsid w:val="001503D9"/>
    <w:rsid w:val="00154379"/>
    <w:rsid w:val="001627CA"/>
    <w:rsid w:val="0017481A"/>
    <w:rsid w:val="00186355"/>
    <w:rsid w:val="00196431"/>
    <w:rsid w:val="00197A9F"/>
    <w:rsid w:val="001A6781"/>
    <w:rsid w:val="001A6F83"/>
    <w:rsid w:val="001B0BB5"/>
    <w:rsid w:val="001C2A2C"/>
    <w:rsid w:val="001C4417"/>
    <w:rsid w:val="001C45C3"/>
    <w:rsid w:val="001C5AB6"/>
    <w:rsid w:val="001D0539"/>
    <w:rsid w:val="001D22FB"/>
    <w:rsid w:val="001D2F76"/>
    <w:rsid w:val="001D4A34"/>
    <w:rsid w:val="001F274F"/>
    <w:rsid w:val="00204381"/>
    <w:rsid w:val="00205CAE"/>
    <w:rsid w:val="00217FB9"/>
    <w:rsid w:val="002204E3"/>
    <w:rsid w:val="00223A31"/>
    <w:rsid w:val="002269E9"/>
    <w:rsid w:val="00234D42"/>
    <w:rsid w:val="00235219"/>
    <w:rsid w:val="00243CB9"/>
    <w:rsid w:val="00257A5D"/>
    <w:rsid w:val="00264820"/>
    <w:rsid w:val="002654F0"/>
    <w:rsid w:val="002655E9"/>
    <w:rsid w:val="00272F02"/>
    <w:rsid w:val="00283245"/>
    <w:rsid w:val="002948C6"/>
    <w:rsid w:val="002A2D49"/>
    <w:rsid w:val="002A47FD"/>
    <w:rsid w:val="002A60D7"/>
    <w:rsid w:val="002B1A7A"/>
    <w:rsid w:val="002B1C48"/>
    <w:rsid w:val="002B599B"/>
    <w:rsid w:val="002C0854"/>
    <w:rsid w:val="002C2736"/>
    <w:rsid w:val="002D0CD9"/>
    <w:rsid w:val="002E0214"/>
    <w:rsid w:val="002F22E2"/>
    <w:rsid w:val="00302347"/>
    <w:rsid w:val="003121BB"/>
    <w:rsid w:val="003224AC"/>
    <w:rsid w:val="00327677"/>
    <w:rsid w:val="00331445"/>
    <w:rsid w:val="00333A03"/>
    <w:rsid w:val="00350A51"/>
    <w:rsid w:val="00354068"/>
    <w:rsid w:val="00355EF7"/>
    <w:rsid w:val="003706AB"/>
    <w:rsid w:val="003726CD"/>
    <w:rsid w:val="0038272A"/>
    <w:rsid w:val="00385145"/>
    <w:rsid w:val="003939A1"/>
    <w:rsid w:val="003951A6"/>
    <w:rsid w:val="00395757"/>
    <w:rsid w:val="003A193E"/>
    <w:rsid w:val="003B4B3C"/>
    <w:rsid w:val="003C0752"/>
    <w:rsid w:val="003D2C26"/>
    <w:rsid w:val="003D5095"/>
    <w:rsid w:val="0041789C"/>
    <w:rsid w:val="00422C3D"/>
    <w:rsid w:val="00440F21"/>
    <w:rsid w:val="004422A1"/>
    <w:rsid w:val="004670D2"/>
    <w:rsid w:val="00474E1A"/>
    <w:rsid w:val="00480EC4"/>
    <w:rsid w:val="00481730"/>
    <w:rsid w:val="00482F1F"/>
    <w:rsid w:val="004A1B1E"/>
    <w:rsid w:val="004A417A"/>
    <w:rsid w:val="004B52D3"/>
    <w:rsid w:val="004C5CD5"/>
    <w:rsid w:val="004C5ECD"/>
    <w:rsid w:val="004D0F46"/>
    <w:rsid w:val="004E54A5"/>
    <w:rsid w:val="004F2429"/>
    <w:rsid w:val="004F3F6A"/>
    <w:rsid w:val="004F44D6"/>
    <w:rsid w:val="0050500D"/>
    <w:rsid w:val="005222FD"/>
    <w:rsid w:val="0052570A"/>
    <w:rsid w:val="0052729F"/>
    <w:rsid w:val="005305A2"/>
    <w:rsid w:val="00533642"/>
    <w:rsid w:val="00535695"/>
    <w:rsid w:val="0053611F"/>
    <w:rsid w:val="005379D0"/>
    <w:rsid w:val="00540DA4"/>
    <w:rsid w:val="00540E49"/>
    <w:rsid w:val="00542F05"/>
    <w:rsid w:val="0054304C"/>
    <w:rsid w:val="0054704B"/>
    <w:rsid w:val="005546BA"/>
    <w:rsid w:val="00554B37"/>
    <w:rsid w:val="00561DF9"/>
    <w:rsid w:val="00566351"/>
    <w:rsid w:val="00572D70"/>
    <w:rsid w:val="005740E8"/>
    <w:rsid w:val="0057597A"/>
    <w:rsid w:val="00584270"/>
    <w:rsid w:val="00596CEF"/>
    <w:rsid w:val="005A31AC"/>
    <w:rsid w:val="005A52B5"/>
    <w:rsid w:val="005A66FD"/>
    <w:rsid w:val="005B1CEA"/>
    <w:rsid w:val="005C23E0"/>
    <w:rsid w:val="005C38B4"/>
    <w:rsid w:val="005D07A2"/>
    <w:rsid w:val="005D250A"/>
    <w:rsid w:val="005D2C91"/>
    <w:rsid w:val="005D4F0B"/>
    <w:rsid w:val="005E01EB"/>
    <w:rsid w:val="005F17F4"/>
    <w:rsid w:val="005F3F43"/>
    <w:rsid w:val="00600FE4"/>
    <w:rsid w:val="00610C56"/>
    <w:rsid w:val="00614561"/>
    <w:rsid w:val="006148E9"/>
    <w:rsid w:val="00622FB3"/>
    <w:rsid w:val="00626A98"/>
    <w:rsid w:val="00630EDD"/>
    <w:rsid w:val="00641168"/>
    <w:rsid w:val="006424DB"/>
    <w:rsid w:val="006429B7"/>
    <w:rsid w:val="006504B1"/>
    <w:rsid w:val="00651DE4"/>
    <w:rsid w:val="00663CD7"/>
    <w:rsid w:val="00665C71"/>
    <w:rsid w:val="00667213"/>
    <w:rsid w:val="00675954"/>
    <w:rsid w:val="0068182B"/>
    <w:rsid w:val="00683D4E"/>
    <w:rsid w:val="00690AA3"/>
    <w:rsid w:val="006A0350"/>
    <w:rsid w:val="006A0C9A"/>
    <w:rsid w:val="006A17F1"/>
    <w:rsid w:val="006A6621"/>
    <w:rsid w:val="006B1AEE"/>
    <w:rsid w:val="006B31ED"/>
    <w:rsid w:val="006B6EC9"/>
    <w:rsid w:val="006C0825"/>
    <w:rsid w:val="006D7545"/>
    <w:rsid w:val="00700DB1"/>
    <w:rsid w:val="00702A83"/>
    <w:rsid w:val="0071349E"/>
    <w:rsid w:val="00714B43"/>
    <w:rsid w:val="00715A1C"/>
    <w:rsid w:val="00715B57"/>
    <w:rsid w:val="00720D5A"/>
    <w:rsid w:val="00730C45"/>
    <w:rsid w:val="00731AA6"/>
    <w:rsid w:val="00731EEC"/>
    <w:rsid w:val="00733184"/>
    <w:rsid w:val="007421AE"/>
    <w:rsid w:val="00744C39"/>
    <w:rsid w:val="007507D8"/>
    <w:rsid w:val="00750FA4"/>
    <w:rsid w:val="00754EC5"/>
    <w:rsid w:val="0076740C"/>
    <w:rsid w:val="00777533"/>
    <w:rsid w:val="00777BD8"/>
    <w:rsid w:val="00783662"/>
    <w:rsid w:val="007942F0"/>
    <w:rsid w:val="007A3DBC"/>
    <w:rsid w:val="007B247E"/>
    <w:rsid w:val="007B2989"/>
    <w:rsid w:val="007B2B7F"/>
    <w:rsid w:val="007C459C"/>
    <w:rsid w:val="007C72B4"/>
    <w:rsid w:val="007D1F36"/>
    <w:rsid w:val="007D2041"/>
    <w:rsid w:val="007D3B05"/>
    <w:rsid w:val="007E1AF5"/>
    <w:rsid w:val="007E37A6"/>
    <w:rsid w:val="007E3BE5"/>
    <w:rsid w:val="007E6FA1"/>
    <w:rsid w:val="00814B26"/>
    <w:rsid w:val="00821E52"/>
    <w:rsid w:val="00825998"/>
    <w:rsid w:val="008369A5"/>
    <w:rsid w:val="00850D73"/>
    <w:rsid w:val="00850EC8"/>
    <w:rsid w:val="00876C82"/>
    <w:rsid w:val="00882FC9"/>
    <w:rsid w:val="0088670F"/>
    <w:rsid w:val="0089697B"/>
    <w:rsid w:val="0089798D"/>
    <w:rsid w:val="008A71E8"/>
    <w:rsid w:val="008B5EE6"/>
    <w:rsid w:val="008C1314"/>
    <w:rsid w:val="008D1126"/>
    <w:rsid w:val="008D3068"/>
    <w:rsid w:val="008F0774"/>
    <w:rsid w:val="008F08EC"/>
    <w:rsid w:val="008F2711"/>
    <w:rsid w:val="00902EFF"/>
    <w:rsid w:val="0090343E"/>
    <w:rsid w:val="00903BBA"/>
    <w:rsid w:val="00911030"/>
    <w:rsid w:val="009152E1"/>
    <w:rsid w:val="0091545A"/>
    <w:rsid w:val="00915D9E"/>
    <w:rsid w:val="00924C07"/>
    <w:rsid w:val="00926007"/>
    <w:rsid w:val="0093174C"/>
    <w:rsid w:val="00935B77"/>
    <w:rsid w:val="009368C1"/>
    <w:rsid w:val="00941977"/>
    <w:rsid w:val="0094328C"/>
    <w:rsid w:val="00944664"/>
    <w:rsid w:val="00945B2A"/>
    <w:rsid w:val="00970ED1"/>
    <w:rsid w:val="00972216"/>
    <w:rsid w:val="009750EE"/>
    <w:rsid w:val="00984E5E"/>
    <w:rsid w:val="00993583"/>
    <w:rsid w:val="00994732"/>
    <w:rsid w:val="009A3E40"/>
    <w:rsid w:val="009A5910"/>
    <w:rsid w:val="009A7DF0"/>
    <w:rsid w:val="009B4175"/>
    <w:rsid w:val="009C5811"/>
    <w:rsid w:val="009D1D91"/>
    <w:rsid w:val="009D2DB8"/>
    <w:rsid w:val="009F2EDE"/>
    <w:rsid w:val="009F77BF"/>
    <w:rsid w:val="00A018C5"/>
    <w:rsid w:val="00A04B6D"/>
    <w:rsid w:val="00A10B8B"/>
    <w:rsid w:val="00A13A80"/>
    <w:rsid w:val="00A4329E"/>
    <w:rsid w:val="00A53866"/>
    <w:rsid w:val="00A62FFB"/>
    <w:rsid w:val="00A65436"/>
    <w:rsid w:val="00A66B52"/>
    <w:rsid w:val="00A77DDD"/>
    <w:rsid w:val="00A830D9"/>
    <w:rsid w:val="00A93928"/>
    <w:rsid w:val="00AA4FAF"/>
    <w:rsid w:val="00AD1129"/>
    <w:rsid w:val="00AD20C0"/>
    <w:rsid w:val="00AD2F8F"/>
    <w:rsid w:val="00AE0FB8"/>
    <w:rsid w:val="00AF4A75"/>
    <w:rsid w:val="00B026DA"/>
    <w:rsid w:val="00B07E20"/>
    <w:rsid w:val="00B2250B"/>
    <w:rsid w:val="00B24327"/>
    <w:rsid w:val="00B25935"/>
    <w:rsid w:val="00B34A92"/>
    <w:rsid w:val="00B45F9B"/>
    <w:rsid w:val="00B53D69"/>
    <w:rsid w:val="00B748CB"/>
    <w:rsid w:val="00B83786"/>
    <w:rsid w:val="00B85DAD"/>
    <w:rsid w:val="00B939D2"/>
    <w:rsid w:val="00BA3260"/>
    <w:rsid w:val="00BB256C"/>
    <w:rsid w:val="00BB506A"/>
    <w:rsid w:val="00BB62C5"/>
    <w:rsid w:val="00BC4D3C"/>
    <w:rsid w:val="00BE43BC"/>
    <w:rsid w:val="00BE46C7"/>
    <w:rsid w:val="00BE4FFB"/>
    <w:rsid w:val="00BE792A"/>
    <w:rsid w:val="00BF1716"/>
    <w:rsid w:val="00BF2EDF"/>
    <w:rsid w:val="00C02DE5"/>
    <w:rsid w:val="00C073BF"/>
    <w:rsid w:val="00C218D4"/>
    <w:rsid w:val="00C21B5C"/>
    <w:rsid w:val="00C24B02"/>
    <w:rsid w:val="00C24CBC"/>
    <w:rsid w:val="00C33493"/>
    <w:rsid w:val="00C36AB6"/>
    <w:rsid w:val="00C40982"/>
    <w:rsid w:val="00C42627"/>
    <w:rsid w:val="00C47907"/>
    <w:rsid w:val="00C64489"/>
    <w:rsid w:val="00C7228A"/>
    <w:rsid w:val="00C81A6D"/>
    <w:rsid w:val="00C865B9"/>
    <w:rsid w:val="00C86955"/>
    <w:rsid w:val="00C913F7"/>
    <w:rsid w:val="00C9589C"/>
    <w:rsid w:val="00CA1CC4"/>
    <w:rsid w:val="00CC7CCA"/>
    <w:rsid w:val="00CD11CB"/>
    <w:rsid w:val="00CD1A69"/>
    <w:rsid w:val="00CD3C67"/>
    <w:rsid w:val="00CD3CA7"/>
    <w:rsid w:val="00CD4049"/>
    <w:rsid w:val="00CE5AFB"/>
    <w:rsid w:val="00CE734B"/>
    <w:rsid w:val="00D035B2"/>
    <w:rsid w:val="00D05776"/>
    <w:rsid w:val="00D2544D"/>
    <w:rsid w:val="00D33916"/>
    <w:rsid w:val="00D35A01"/>
    <w:rsid w:val="00D404FD"/>
    <w:rsid w:val="00D66A09"/>
    <w:rsid w:val="00D67430"/>
    <w:rsid w:val="00D677E7"/>
    <w:rsid w:val="00D71821"/>
    <w:rsid w:val="00D8360D"/>
    <w:rsid w:val="00D84F7D"/>
    <w:rsid w:val="00D96BAD"/>
    <w:rsid w:val="00D97B02"/>
    <w:rsid w:val="00DA0D89"/>
    <w:rsid w:val="00DA7127"/>
    <w:rsid w:val="00DA752C"/>
    <w:rsid w:val="00DB2562"/>
    <w:rsid w:val="00DB52ED"/>
    <w:rsid w:val="00DC2419"/>
    <w:rsid w:val="00DC7C50"/>
    <w:rsid w:val="00DD0D45"/>
    <w:rsid w:val="00DE13CD"/>
    <w:rsid w:val="00DE1EC1"/>
    <w:rsid w:val="00DE661D"/>
    <w:rsid w:val="00DF2966"/>
    <w:rsid w:val="00DF459C"/>
    <w:rsid w:val="00E13E88"/>
    <w:rsid w:val="00E151A5"/>
    <w:rsid w:val="00E15965"/>
    <w:rsid w:val="00E166E6"/>
    <w:rsid w:val="00E22099"/>
    <w:rsid w:val="00E23792"/>
    <w:rsid w:val="00E27292"/>
    <w:rsid w:val="00E31222"/>
    <w:rsid w:val="00E34389"/>
    <w:rsid w:val="00E35D46"/>
    <w:rsid w:val="00E4088F"/>
    <w:rsid w:val="00E55567"/>
    <w:rsid w:val="00E6447E"/>
    <w:rsid w:val="00E708FA"/>
    <w:rsid w:val="00EA513F"/>
    <w:rsid w:val="00EA6CCA"/>
    <w:rsid w:val="00EB2A35"/>
    <w:rsid w:val="00EB447D"/>
    <w:rsid w:val="00EC0C1B"/>
    <w:rsid w:val="00EC10F0"/>
    <w:rsid w:val="00EC1A74"/>
    <w:rsid w:val="00EC5C63"/>
    <w:rsid w:val="00ED08EA"/>
    <w:rsid w:val="00EE2D00"/>
    <w:rsid w:val="00EE6F57"/>
    <w:rsid w:val="00EF57A6"/>
    <w:rsid w:val="00F01421"/>
    <w:rsid w:val="00F24DE3"/>
    <w:rsid w:val="00F2503A"/>
    <w:rsid w:val="00F318C0"/>
    <w:rsid w:val="00F36D5D"/>
    <w:rsid w:val="00F43DC4"/>
    <w:rsid w:val="00F43E40"/>
    <w:rsid w:val="00F566D9"/>
    <w:rsid w:val="00F63AC4"/>
    <w:rsid w:val="00F67B5F"/>
    <w:rsid w:val="00F72ED1"/>
    <w:rsid w:val="00F94F37"/>
    <w:rsid w:val="00F95AAB"/>
    <w:rsid w:val="00FB03F6"/>
    <w:rsid w:val="00FC4EB1"/>
    <w:rsid w:val="00FC5A7D"/>
    <w:rsid w:val="00FC606B"/>
    <w:rsid w:val="00FC6A74"/>
    <w:rsid w:val="00FD771C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5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E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52B5"/>
  </w:style>
  <w:style w:type="paragraph" w:styleId="a6">
    <w:name w:val="footer"/>
    <w:basedOn w:val="a"/>
    <w:link w:val="a7"/>
    <w:uiPriority w:val="99"/>
    <w:unhideWhenUsed/>
    <w:rsid w:val="005A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52B5"/>
  </w:style>
  <w:style w:type="character" w:styleId="a8">
    <w:name w:val="Hyperlink"/>
    <w:basedOn w:val="a0"/>
    <w:uiPriority w:val="99"/>
    <w:unhideWhenUsed/>
    <w:rsid w:val="008F27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2711"/>
    <w:rPr>
      <w:color w:val="605E5C"/>
      <w:shd w:val="clear" w:color="auto" w:fill="E1DFDD"/>
    </w:rPr>
  </w:style>
  <w:style w:type="paragraph" w:customStyle="1" w:styleId="1">
    <w:name w:val="заголовок 1"/>
    <w:basedOn w:val="a"/>
    <w:next w:val="a"/>
    <w:uiPriority w:val="99"/>
    <w:rsid w:val="008F27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8A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7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7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E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52B5"/>
  </w:style>
  <w:style w:type="paragraph" w:styleId="a6">
    <w:name w:val="footer"/>
    <w:basedOn w:val="a"/>
    <w:link w:val="a7"/>
    <w:uiPriority w:val="99"/>
    <w:unhideWhenUsed/>
    <w:rsid w:val="005A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52B5"/>
  </w:style>
  <w:style w:type="character" w:styleId="a8">
    <w:name w:val="Hyperlink"/>
    <w:basedOn w:val="a0"/>
    <w:uiPriority w:val="99"/>
    <w:unhideWhenUsed/>
    <w:rsid w:val="008F27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F2711"/>
    <w:rPr>
      <w:color w:val="605E5C"/>
      <w:shd w:val="clear" w:color="auto" w:fill="E1DFDD"/>
    </w:rPr>
  </w:style>
  <w:style w:type="paragraph" w:customStyle="1" w:styleId="1">
    <w:name w:val="заголовок 1"/>
    <w:basedOn w:val="a"/>
    <w:next w:val="a"/>
    <w:uiPriority w:val="99"/>
    <w:rsid w:val="008F27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8A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D7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7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0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BB800-293D-42B6-96F8-BD3749798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Детки</dc:creator>
  <cp:lastModifiedBy>Кудрявцева Оксана Борисовна</cp:lastModifiedBy>
  <cp:revision>2</cp:revision>
  <cp:lastPrinted>2024-01-22T02:50:00Z</cp:lastPrinted>
  <dcterms:created xsi:type="dcterms:W3CDTF">2024-01-29T06:08:00Z</dcterms:created>
  <dcterms:modified xsi:type="dcterms:W3CDTF">2024-01-29T06:08:00Z</dcterms:modified>
</cp:coreProperties>
</file>