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80" w:type="dxa"/>
        <w:tblInd w:w="-4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301"/>
        <w:gridCol w:w="143"/>
        <w:gridCol w:w="4536"/>
      </w:tblGrid>
      <w:tr w:rsidR="00440D91" w:rsidTr="00BE0454">
        <w:trPr>
          <w:trHeight w:hRule="exact" w:val="227"/>
        </w:trPr>
        <w:tc>
          <w:tcPr>
            <w:tcW w:w="9980" w:type="dxa"/>
            <w:gridSpan w:val="3"/>
            <w:vAlign w:val="center"/>
          </w:tcPr>
          <w:p w:rsidR="00440D91" w:rsidRDefault="007C20E0" w:rsidP="006F7825">
            <w:pPr>
              <w:ind w:left="-1276" w:right="947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E045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0D91" w:rsidTr="00BE0454">
        <w:trPr>
          <w:trHeight w:hRule="exact" w:val="1134"/>
        </w:trPr>
        <w:tc>
          <w:tcPr>
            <w:tcW w:w="9980" w:type="dxa"/>
            <w:gridSpan w:val="3"/>
          </w:tcPr>
          <w:p w:rsidR="00440D91" w:rsidRPr="00BE0454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:rsidR="00FF4253" w:rsidRPr="00BE0454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:rsidR="00372789" w:rsidRPr="00BE0454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372789" w:rsidRPr="00BE0454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253" w:rsidTr="00BE0454">
        <w:trPr>
          <w:trHeight w:hRule="exact" w:val="567"/>
        </w:trPr>
        <w:tc>
          <w:tcPr>
            <w:tcW w:w="5444" w:type="dxa"/>
            <w:gridSpan w:val="2"/>
            <w:vAlign w:val="bottom"/>
          </w:tcPr>
          <w:p w:rsidR="00FF4253" w:rsidRPr="00BE0454" w:rsidRDefault="00FF4253" w:rsidP="00FF4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BE0454" w:rsidRDefault="00FF4253" w:rsidP="00FF42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№ __________</w:t>
            </w:r>
          </w:p>
        </w:tc>
      </w:tr>
      <w:tr w:rsidR="00FF4253" w:rsidTr="00BE0454">
        <w:trPr>
          <w:trHeight w:hRule="exact" w:val="340"/>
        </w:trPr>
        <w:tc>
          <w:tcPr>
            <w:tcW w:w="9980" w:type="dxa"/>
            <w:gridSpan w:val="3"/>
          </w:tcPr>
          <w:p w:rsidR="00FF4253" w:rsidRPr="00BE0454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Tr="00BE0454">
        <w:trPr>
          <w:trHeight w:hRule="exact" w:val="414"/>
        </w:trPr>
        <w:tc>
          <w:tcPr>
            <w:tcW w:w="9980" w:type="dxa"/>
            <w:gridSpan w:val="3"/>
          </w:tcPr>
          <w:p w:rsidR="00250725" w:rsidRPr="00BE0454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Tr="00BE0454">
        <w:trPr>
          <w:trHeight w:val="1296"/>
        </w:trPr>
        <w:tc>
          <w:tcPr>
            <w:tcW w:w="9980" w:type="dxa"/>
            <w:gridSpan w:val="3"/>
          </w:tcPr>
          <w:p w:rsidR="00BE374F" w:rsidRPr="006A67B5" w:rsidRDefault="00026BDE" w:rsidP="00BE0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6A67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4C8E"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услуги </w:t>
            </w:r>
            <w:r w:rsidR="0039073C" w:rsidRPr="006A67B5">
              <w:rPr>
                <w:rFonts w:ascii="Times New Roman" w:hAnsi="Times New Roman" w:cs="Times New Roman"/>
                <w:sz w:val="28"/>
                <w:szCs w:val="28"/>
              </w:rPr>
              <w:t>«Предоставление земельного участка в постоянное (бессрочное) пользование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EB4C8E" w:rsidRPr="006A67B5">
              <w:rPr>
                <w:rFonts w:ascii="Times New Roman" w:hAnsi="Times New Roman" w:cs="Times New Roman"/>
                <w:sz w:val="28"/>
                <w:szCs w:val="28"/>
              </w:rPr>
              <w:t>рации города Бл</w:t>
            </w:r>
            <w:r w:rsidR="0039073C" w:rsidRPr="006A67B5">
              <w:rPr>
                <w:rFonts w:ascii="Times New Roman" w:hAnsi="Times New Roman" w:cs="Times New Roman"/>
                <w:sz w:val="28"/>
                <w:szCs w:val="28"/>
              </w:rPr>
              <w:t>аговещенска от 23.08.2016 № 2649</w:t>
            </w:r>
          </w:p>
          <w:p w:rsidR="00026BDE" w:rsidRPr="006A67B5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6A67B5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    В соответствии с Федеральным </w:t>
            </w:r>
            <w:r w:rsidR="004657A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26BDE" w:rsidRPr="006A67B5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A67B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A67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6A67B5" w:rsidRPr="006A67B5" w:rsidRDefault="006A67B5" w:rsidP="006A67B5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«Предоставление земельного участка в постоянное (бессрочное) пользование», утвержденный постановлением администрации города Благовещенска от 23.08.2016 № 2649, следующие изменения:</w:t>
            </w:r>
          </w:p>
          <w:p w:rsidR="0024213B" w:rsidRPr="00CE37A2" w:rsidRDefault="0024213B" w:rsidP="00933554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подпункте «а» пункта 1.3.1 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2 – исключить.</w:t>
            </w:r>
          </w:p>
          <w:p w:rsidR="0024213B" w:rsidRPr="00CE37A2" w:rsidRDefault="0024213B" w:rsidP="0024213B">
            <w:pPr>
              <w:tabs>
                <w:tab w:val="left" w:pos="858"/>
              </w:tabs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33554" w:rsidRDefault="00933554" w:rsidP="009335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4213B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1.3.3 абзац </w:t>
            </w:r>
            <w:r w:rsidR="004657A6">
              <w:rPr>
                <w:rFonts w:ascii="Times New Roman" w:hAnsi="Times New Roman" w:cs="Times New Roman"/>
                <w:sz w:val="28"/>
                <w:szCs w:val="28"/>
              </w:rPr>
              <w:t>одиннадцатый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пункта 3.2 изложить в следующей редакции:</w:t>
            </w:r>
          </w:p>
          <w:p w:rsidR="00933554" w:rsidRDefault="004657A6" w:rsidP="009335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«Информация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8" w:history="1">
              <w:r w:rsidR="00933554"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 w:rsidR="009335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554" w:rsidRPr="00CE37A2" w:rsidRDefault="00933554" w:rsidP="0093355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 порталах обеспечена возможность загрузки бланка заявления на компьютер получателя услуги для его дальнейшего заполнения. Доступ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4213B" w:rsidRPr="00CE37A2" w:rsidRDefault="00933554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1.3.4 </w:t>
            </w:r>
            <w:r w:rsidR="0024213B"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213B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Особенности выполнения административных процедур (действий)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участвующие 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24213B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933554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</w:t>
            </w:r>
            <w:r w:rsidR="00933554">
              <w:rPr>
                <w:rStyle w:val="fontstyle01"/>
                <w:rFonts w:ascii="Times New Roman" w:hAnsi="Times New Roman" w:cs="Times New Roman"/>
              </w:rPr>
              <w:t>инистрацию города Благовещенска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24213B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933554"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933554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5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933554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BD70DA" w:rsidRDefault="00BD70DA" w:rsidP="00412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bookmarkEnd w:id="0"/>
          <w:p w:rsidR="006A67B5" w:rsidRPr="006A67B5" w:rsidRDefault="006A67B5" w:rsidP="00412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6A67B5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6A67B5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</w:t>
            </w:r>
            <w:r w:rsidR="00BE0454"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6A67B5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6A67B5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570B95" w:rsidRPr="006A67B5" w:rsidRDefault="00570B95" w:rsidP="007C20E0">
            <w:pPr>
              <w:pStyle w:val="a6"/>
              <w:numPr>
                <w:ilvl w:val="1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E374F" w:rsidRPr="006A67B5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BC3" w:rsidRPr="006A67B5" w:rsidRDefault="004A0BC3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E6A" w:rsidRPr="00BE0454" w:rsidRDefault="009E6E6A" w:rsidP="002C3B9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01BAF" w:rsidRPr="00BE0454" w:rsidRDefault="00801BAF" w:rsidP="002C3B9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E374F" w:rsidRPr="00BE0454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440D91" w:rsidTr="00BE0454">
        <w:trPr>
          <w:trHeight w:val="1134"/>
        </w:trPr>
        <w:tc>
          <w:tcPr>
            <w:tcW w:w="9980" w:type="dxa"/>
            <w:gridSpan w:val="3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BE374F" w:rsidRPr="00564ED0" w:rsidRDefault="00BE374F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64ED0" w:rsidTr="00BE0454">
        <w:trPr>
          <w:trHeight w:val="1134"/>
        </w:trPr>
        <w:tc>
          <w:tcPr>
            <w:tcW w:w="5301" w:type="dxa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9" w:type="dxa"/>
            <w:gridSpan w:val="2"/>
          </w:tcPr>
          <w:p w:rsidR="00564ED0" w:rsidRPr="00564ED0" w:rsidRDefault="00564ED0" w:rsidP="009E6E6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64ED0" w:rsidTr="00BE0454">
        <w:trPr>
          <w:trHeight w:val="907"/>
        </w:trPr>
        <w:tc>
          <w:tcPr>
            <w:tcW w:w="9980" w:type="dxa"/>
            <w:gridSpan w:val="3"/>
          </w:tcPr>
          <w:p w:rsidR="00564ED0" w:rsidRDefault="00564ED0" w:rsidP="00564E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04932"/>
    <w:rsid w:val="00020988"/>
    <w:rsid w:val="00026BDE"/>
    <w:rsid w:val="00047B27"/>
    <w:rsid w:val="00145F5A"/>
    <w:rsid w:val="0016797D"/>
    <w:rsid w:val="00226DE2"/>
    <w:rsid w:val="0024213B"/>
    <w:rsid w:val="00250725"/>
    <w:rsid w:val="00260AEB"/>
    <w:rsid w:val="002A5F0E"/>
    <w:rsid w:val="002C3B9E"/>
    <w:rsid w:val="002D16C6"/>
    <w:rsid w:val="003149DA"/>
    <w:rsid w:val="00332FAB"/>
    <w:rsid w:val="00335536"/>
    <w:rsid w:val="00372789"/>
    <w:rsid w:val="0039073C"/>
    <w:rsid w:val="003A4419"/>
    <w:rsid w:val="003E266B"/>
    <w:rsid w:val="0041257B"/>
    <w:rsid w:val="00440D91"/>
    <w:rsid w:val="0046393C"/>
    <w:rsid w:val="004657A6"/>
    <w:rsid w:val="00473131"/>
    <w:rsid w:val="004A0BC3"/>
    <w:rsid w:val="004A3DF5"/>
    <w:rsid w:val="004A3E1B"/>
    <w:rsid w:val="004B35F7"/>
    <w:rsid w:val="00564ED0"/>
    <w:rsid w:val="00570B95"/>
    <w:rsid w:val="005A332F"/>
    <w:rsid w:val="005C4A2C"/>
    <w:rsid w:val="0068146C"/>
    <w:rsid w:val="006A67B5"/>
    <w:rsid w:val="006B0412"/>
    <w:rsid w:val="006C1A55"/>
    <w:rsid w:val="006F7048"/>
    <w:rsid w:val="006F7825"/>
    <w:rsid w:val="007042AB"/>
    <w:rsid w:val="007A2717"/>
    <w:rsid w:val="007C20E0"/>
    <w:rsid w:val="00801BAF"/>
    <w:rsid w:val="00933554"/>
    <w:rsid w:val="00956059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0454"/>
    <w:rsid w:val="00BE374F"/>
    <w:rsid w:val="00C07A11"/>
    <w:rsid w:val="00C15123"/>
    <w:rsid w:val="00D11634"/>
    <w:rsid w:val="00D54BEC"/>
    <w:rsid w:val="00D9781D"/>
    <w:rsid w:val="00DA53ED"/>
    <w:rsid w:val="00E0733C"/>
    <w:rsid w:val="00E13075"/>
    <w:rsid w:val="00E32139"/>
    <w:rsid w:val="00E329AC"/>
    <w:rsid w:val="00EB4C8E"/>
    <w:rsid w:val="00EF12DF"/>
    <w:rsid w:val="00FA7136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A67B5"/>
    <w:rPr>
      <w:color w:val="0000FF"/>
      <w:u w:val="single"/>
    </w:rPr>
  </w:style>
  <w:style w:type="character" w:customStyle="1" w:styleId="fontstyle01">
    <w:name w:val="fontstyle01"/>
    <w:basedOn w:val="a0"/>
    <w:rsid w:val="0024213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DA8E9-F19B-4BBD-A92C-131DAE59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11</cp:revision>
  <cp:lastPrinted>2022-01-24T08:23:00Z</cp:lastPrinted>
  <dcterms:created xsi:type="dcterms:W3CDTF">2020-02-27T06:12:00Z</dcterms:created>
  <dcterms:modified xsi:type="dcterms:W3CDTF">2022-01-24T08:23:00Z</dcterms:modified>
</cp:coreProperties>
</file>