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819"/>
        <w:gridCol w:w="143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80399A" w:rsidP="003727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2660650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RPr="0048768C" w:rsidTr="009C53D3">
        <w:trPr>
          <w:trHeight w:hRule="exact" w:val="1134"/>
        </w:trPr>
        <w:tc>
          <w:tcPr>
            <w:tcW w:w="9498" w:type="dxa"/>
            <w:gridSpan w:val="3"/>
          </w:tcPr>
          <w:p w:rsidR="00440D91" w:rsidRPr="0048768C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b/>
                <w:sz w:val="27"/>
                <w:szCs w:val="27"/>
              </w:rPr>
              <w:t>Администрация города Благовещенска</w:t>
            </w:r>
          </w:p>
          <w:p w:rsidR="00FF4253" w:rsidRPr="0048768C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sz w:val="27"/>
                <w:szCs w:val="27"/>
              </w:rPr>
              <w:t>Амурской области</w:t>
            </w:r>
          </w:p>
          <w:p w:rsidR="00372789" w:rsidRPr="0048768C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b/>
                <w:sz w:val="27"/>
                <w:szCs w:val="27"/>
              </w:rPr>
              <w:t>ПОСТАНОВЛЕНИЕ</w:t>
            </w:r>
          </w:p>
          <w:p w:rsidR="00372789" w:rsidRPr="0048768C" w:rsidRDefault="00372789" w:rsidP="0037278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F4253" w:rsidRPr="0048768C" w:rsidTr="009C53D3">
        <w:trPr>
          <w:trHeight w:hRule="exact" w:val="567"/>
        </w:trPr>
        <w:tc>
          <w:tcPr>
            <w:tcW w:w="4962" w:type="dxa"/>
            <w:gridSpan w:val="2"/>
            <w:vAlign w:val="bottom"/>
          </w:tcPr>
          <w:p w:rsidR="00FF4253" w:rsidRPr="0048768C" w:rsidRDefault="00FF4253" w:rsidP="00FF425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48768C" w:rsidRDefault="00FF4253" w:rsidP="00FF4253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sz w:val="27"/>
                <w:szCs w:val="27"/>
              </w:rPr>
              <w:t>№ __________</w:t>
            </w:r>
          </w:p>
        </w:tc>
      </w:tr>
      <w:tr w:rsidR="00FF4253" w:rsidRPr="0048768C" w:rsidTr="009C53D3">
        <w:trPr>
          <w:trHeight w:hRule="exact" w:val="340"/>
        </w:trPr>
        <w:tc>
          <w:tcPr>
            <w:tcW w:w="9498" w:type="dxa"/>
            <w:gridSpan w:val="3"/>
          </w:tcPr>
          <w:p w:rsidR="00FF4253" w:rsidRPr="0048768C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768C">
              <w:rPr>
                <w:rFonts w:ascii="Times New Roman" w:hAnsi="Times New Roman" w:cs="Times New Roman"/>
                <w:b/>
                <w:sz w:val="27"/>
                <w:szCs w:val="27"/>
              </w:rPr>
              <w:t>г. Благовещенск</w:t>
            </w:r>
          </w:p>
        </w:tc>
      </w:tr>
      <w:tr w:rsidR="00250725" w:rsidRPr="0048768C" w:rsidTr="009C53D3">
        <w:trPr>
          <w:trHeight w:hRule="exact" w:val="340"/>
        </w:trPr>
        <w:tc>
          <w:tcPr>
            <w:tcW w:w="9498" w:type="dxa"/>
            <w:gridSpan w:val="3"/>
          </w:tcPr>
          <w:p w:rsidR="00250725" w:rsidRPr="0048768C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RPr="0048768C" w:rsidTr="009C53D3">
        <w:trPr>
          <w:trHeight w:val="1296"/>
        </w:trPr>
        <w:tc>
          <w:tcPr>
            <w:tcW w:w="9498" w:type="dxa"/>
            <w:gridSpan w:val="3"/>
          </w:tcPr>
          <w:p w:rsidR="00BE374F" w:rsidRPr="004D32B8" w:rsidRDefault="00CC4543" w:rsidP="00487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муниципальной услуги «Предварительное согласование предоставления земельного участка в постоянное (бессрочное) пользование», утвержденный постановлением администрации города Благовещенска от 15.12.2015 № 4503</w:t>
            </w:r>
          </w:p>
          <w:p w:rsidR="00CC4543" w:rsidRPr="004D32B8" w:rsidRDefault="00CC4543" w:rsidP="00CC45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543" w:rsidRPr="004D32B8" w:rsidRDefault="0080399A" w:rsidP="00803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80399A" w:rsidRPr="004D32B8" w:rsidRDefault="0080399A" w:rsidP="008039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32B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D32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4D32B8" w:rsidRPr="004D32B8" w:rsidRDefault="004D32B8" w:rsidP="004D32B8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«Предварительное согласование предоставления земельного участка в постоянное (бессрочное) пользование», утвержденный постановлением администрации города Благовещенска от 15.12.2015 № 4503, следующие изменения:</w:t>
            </w:r>
          </w:p>
          <w:p w:rsidR="00C52586" w:rsidRPr="00CE37A2" w:rsidRDefault="00C52586" w:rsidP="005771A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771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5771A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5771AD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 w:rsidR="005771AD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5771AD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52586" w:rsidRPr="00CE37A2" w:rsidRDefault="00C52586" w:rsidP="00C5258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C52586" w:rsidRPr="00CE37A2" w:rsidRDefault="00C52586" w:rsidP="00C52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1.2.1 пункт 2.17 изложить в следующей редакции: </w:t>
            </w:r>
          </w:p>
          <w:p w:rsidR="00C52586" w:rsidRPr="00CE37A2" w:rsidRDefault="00C52586" w:rsidP="00C5258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«2.17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C52586" w:rsidRPr="00CE37A2" w:rsidRDefault="005771AD" w:rsidP="00C5258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1.2.2 пункты 2.17.1 – 2.18.2</w:t>
            </w:r>
            <w:r w:rsidR="00C52586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C52586" w:rsidRPr="00CE37A2" w:rsidRDefault="00C52586" w:rsidP="00C5258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C52586" w:rsidRPr="00CE37A2" w:rsidRDefault="00C52586" w:rsidP="00C52586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5771AD" w:rsidRDefault="005771AD" w:rsidP="005771AD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52586" w:rsidRPr="00CE37A2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  <w:r w:rsidR="007366D6">
              <w:rPr>
                <w:rFonts w:ascii="Times New Roman" w:hAnsi="Times New Roman" w:cs="Times New Roman"/>
                <w:sz w:val="28"/>
                <w:szCs w:val="28"/>
              </w:rPr>
              <w:t xml:space="preserve"> абзац второй</w:t>
            </w:r>
            <w:r w:rsidR="00C52586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7366D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3.3 изложить в следующей редакции:</w:t>
            </w:r>
          </w:p>
          <w:p w:rsidR="005771AD" w:rsidRDefault="005771AD" w:rsidP="00577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«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7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71AD" w:rsidRDefault="005771AD" w:rsidP="00577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C52586" w:rsidRPr="00CE37A2" w:rsidRDefault="005771AD" w:rsidP="00C5258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1.3.3 </w:t>
            </w:r>
            <w:r w:rsidR="00C52586"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3.4 следующего содержания: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государственной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8172FE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C52586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5771AD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C52586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5771AD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2.4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C52586" w:rsidRPr="00CE37A2" w:rsidRDefault="00C52586" w:rsidP="00C5258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 w:rsidR="008172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5771AD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48768C" w:rsidRPr="004D32B8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D32B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>2. Настоящее постановление вступает в силу со дня официального опубликования в газете «Благовещенск» и по</w:t>
            </w:r>
            <w:r w:rsidR="004D32B8">
              <w:rPr>
                <w:rFonts w:ascii="Times New Roman" w:hAnsi="Times New Roman" w:cs="Times New Roman"/>
                <w:sz w:val="28"/>
                <w:szCs w:val="28"/>
              </w:rPr>
              <w:t>длежит размещению на официальном</w:t>
            </w: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 сайте администрации города Благовещенска, в официальном сетевом издании </w:t>
            </w:r>
            <w:proofErr w:type="spellStart"/>
            <w:r w:rsidRPr="004D32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4D32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D32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4D32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D32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4D32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768C" w:rsidRPr="004D32B8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D32B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4D32B8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</w:t>
            </w:r>
            <w:r w:rsidR="004D32B8">
              <w:rPr>
                <w:rFonts w:ascii="Times New Roman" w:hAnsi="Times New Roman" w:cs="Times New Roman"/>
                <w:sz w:val="28"/>
                <w:szCs w:val="28"/>
              </w:rPr>
              <w:t>Воронова А.Е.</w:t>
            </w:r>
          </w:p>
          <w:p w:rsidR="0048768C" w:rsidRPr="004D32B8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8C" w:rsidRPr="004D32B8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8C" w:rsidRPr="004D32B8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8C" w:rsidRPr="004D32B8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       </w:t>
            </w:r>
            <w:r w:rsidR="004D3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2B8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D32B8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4D32B8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  <w:p w:rsidR="0048768C" w:rsidRPr="004D32B8" w:rsidRDefault="0048768C" w:rsidP="00487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48768C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440D91" w:rsidTr="009C53D3">
        <w:trPr>
          <w:trHeight w:val="1134"/>
        </w:trPr>
        <w:tc>
          <w:tcPr>
            <w:tcW w:w="9498" w:type="dxa"/>
            <w:gridSpan w:val="3"/>
          </w:tcPr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BE374F" w:rsidRPr="00564ED0" w:rsidRDefault="00BE374F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64ED0" w:rsidTr="009C53D3">
        <w:trPr>
          <w:trHeight w:val="1134"/>
        </w:trPr>
        <w:tc>
          <w:tcPr>
            <w:tcW w:w="4819" w:type="dxa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9" w:type="dxa"/>
            <w:gridSpan w:val="2"/>
          </w:tcPr>
          <w:p w:rsidR="00564ED0" w:rsidRPr="00564ED0" w:rsidRDefault="00564ED0" w:rsidP="009E6E6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64ED0" w:rsidTr="009C53D3">
        <w:trPr>
          <w:trHeight w:val="907"/>
        </w:trPr>
        <w:tc>
          <w:tcPr>
            <w:tcW w:w="9498" w:type="dxa"/>
            <w:gridSpan w:val="3"/>
          </w:tcPr>
          <w:p w:rsidR="00564ED0" w:rsidRDefault="00564ED0" w:rsidP="00564ED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0D91" w:rsidRPr="00440D91" w:rsidRDefault="00440D91" w:rsidP="00440D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82773"/>
    <w:rsid w:val="0008454F"/>
    <w:rsid w:val="001A7C25"/>
    <w:rsid w:val="00250725"/>
    <w:rsid w:val="00260AEB"/>
    <w:rsid w:val="002A5F0E"/>
    <w:rsid w:val="002C3B9E"/>
    <w:rsid w:val="002D16C6"/>
    <w:rsid w:val="002E6901"/>
    <w:rsid w:val="00335536"/>
    <w:rsid w:val="00372789"/>
    <w:rsid w:val="003E266B"/>
    <w:rsid w:val="00440D91"/>
    <w:rsid w:val="0048768C"/>
    <w:rsid w:val="004A0BC3"/>
    <w:rsid w:val="004B7214"/>
    <w:rsid w:val="004D32B8"/>
    <w:rsid w:val="00564ED0"/>
    <w:rsid w:val="005771AD"/>
    <w:rsid w:val="006C3993"/>
    <w:rsid w:val="006E11F3"/>
    <w:rsid w:val="007366D6"/>
    <w:rsid w:val="00801BAF"/>
    <w:rsid w:val="0080399A"/>
    <w:rsid w:val="008172FE"/>
    <w:rsid w:val="008A4313"/>
    <w:rsid w:val="009C53D3"/>
    <w:rsid w:val="009E6E6A"/>
    <w:rsid w:val="00A12F1B"/>
    <w:rsid w:val="00AE46C5"/>
    <w:rsid w:val="00AF657E"/>
    <w:rsid w:val="00B27015"/>
    <w:rsid w:val="00B35B7D"/>
    <w:rsid w:val="00BA44CF"/>
    <w:rsid w:val="00BE374F"/>
    <w:rsid w:val="00C15123"/>
    <w:rsid w:val="00C52586"/>
    <w:rsid w:val="00CC4543"/>
    <w:rsid w:val="00D11634"/>
    <w:rsid w:val="00D54BEC"/>
    <w:rsid w:val="00E0733C"/>
    <w:rsid w:val="00E32139"/>
    <w:rsid w:val="00E329AC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D32B8"/>
    <w:rPr>
      <w:color w:val="0000FF"/>
      <w:u w:val="single"/>
    </w:rPr>
  </w:style>
  <w:style w:type="character" w:customStyle="1" w:styleId="fontstyle01">
    <w:name w:val="fontstyle01"/>
    <w:basedOn w:val="a0"/>
    <w:rsid w:val="00C5258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12</cp:revision>
  <cp:lastPrinted>2022-01-24T05:34:00Z</cp:lastPrinted>
  <dcterms:created xsi:type="dcterms:W3CDTF">2020-02-26T02:27:00Z</dcterms:created>
  <dcterms:modified xsi:type="dcterms:W3CDTF">2022-01-24T08:10:00Z</dcterms:modified>
</cp:coreProperties>
</file>