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>
        <w:rPr>
          <w:b/>
        </w:rPr>
        <w:t>07</w:t>
      </w:r>
      <w:r w:rsidRPr="005741F5">
        <w:rPr>
          <w:b/>
        </w:rPr>
        <w:t>.</w:t>
      </w:r>
      <w:r>
        <w:rPr>
          <w:b/>
        </w:rPr>
        <w:t>0</w:t>
      </w:r>
      <w:r>
        <w:rPr>
          <w:b/>
        </w:rPr>
        <w:t>7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9C22D0" w:rsidRPr="000B1831" w:rsidRDefault="009C22D0" w:rsidP="006B677D">
      <w:pPr>
        <w:suppressAutoHyphens/>
        <w:jc w:val="center"/>
        <w:rPr>
          <w:b/>
          <w:bCs/>
          <w:sz w:val="28"/>
          <w:szCs w:val="28"/>
        </w:rPr>
      </w:pPr>
    </w:p>
    <w:tbl>
      <w:tblPr>
        <w:tblW w:w="9875" w:type="dxa"/>
        <w:jc w:val="center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783"/>
        <w:gridCol w:w="2562"/>
      </w:tblGrid>
      <w:tr w:rsidR="00B5594F" w:rsidRPr="009D242B" w:rsidTr="00B5594F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B5594F" w:rsidRPr="009D242B" w:rsidRDefault="00B5594F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783" w:type="dxa"/>
            <w:vAlign w:val="center"/>
          </w:tcPr>
          <w:p w:rsidR="00B5594F" w:rsidRPr="009D242B" w:rsidRDefault="00B5594F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562" w:type="dxa"/>
            <w:vAlign w:val="center"/>
          </w:tcPr>
          <w:p w:rsidR="00B5594F" w:rsidRPr="009D242B" w:rsidRDefault="00B5594F" w:rsidP="00D40B12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B5594F" w:rsidRPr="007267FB" w:rsidTr="00B5594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594F" w:rsidRPr="009D242B" w:rsidRDefault="00B5594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83" w:type="dxa"/>
          </w:tcPr>
          <w:p w:rsidR="00B5594F" w:rsidRPr="00DC0834" w:rsidRDefault="00B5594F" w:rsidP="00DC0834">
            <w:pPr>
              <w:suppressAutoHyphens/>
              <w:jc w:val="both"/>
              <w:rPr>
                <w:sz w:val="22"/>
                <w:szCs w:val="22"/>
              </w:rPr>
            </w:pPr>
            <w:r w:rsidRPr="00DC0834">
              <w:rPr>
                <w:sz w:val="22"/>
                <w:szCs w:val="22"/>
              </w:rPr>
              <w:t>Право заключения договора аренды  с кадастровым номером 28:01:020378:19, площадью 621 кв. м, расположенного в квартале 378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562" w:type="dxa"/>
            <w:vAlign w:val="center"/>
          </w:tcPr>
          <w:p w:rsidR="00B5594F" w:rsidRPr="00DC0834" w:rsidRDefault="00B5594F" w:rsidP="00B5594F">
            <w:pPr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 xml:space="preserve">Победитель аукциона </w:t>
            </w:r>
            <w:proofErr w:type="spellStart"/>
            <w:r>
              <w:rPr>
                <w:sz w:val="22"/>
                <w:szCs w:val="22"/>
              </w:rPr>
              <w:t>Богатищев</w:t>
            </w:r>
            <w:proofErr w:type="spellEnd"/>
            <w:r>
              <w:rPr>
                <w:sz w:val="22"/>
                <w:szCs w:val="22"/>
              </w:rPr>
              <w:t xml:space="preserve"> Е.С.</w:t>
            </w:r>
          </w:p>
        </w:tc>
      </w:tr>
      <w:tr w:rsidR="00B5594F" w:rsidRPr="008E74FF" w:rsidTr="00B5594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594F" w:rsidRPr="00F868D1" w:rsidRDefault="00B5594F" w:rsidP="00B15A0B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783" w:type="dxa"/>
          </w:tcPr>
          <w:p w:rsidR="00B5594F" w:rsidRPr="00DC0834" w:rsidRDefault="00B5594F" w:rsidP="00DC0834">
            <w:pPr>
              <w:suppressAutoHyphens/>
              <w:jc w:val="both"/>
              <w:rPr>
                <w:sz w:val="22"/>
                <w:szCs w:val="22"/>
              </w:rPr>
            </w:pPr>
            <w:proofErr w:type="gramStart"/>
            <w:r w:rsidRPr="00DC0834">
              <w:rPr>
                <w:sz w:val="22"/>
                <w:szCs w:val="22"/>
              </w:rPr>
              <w:t>Право заключения договора аренды  с кадастровым номером 28:01:090022:208, площадью 6500 кв. м, расположенного в квартале С-22 с. Садовое, с видом разрешенного использования – склады</w:t>
            </w:r>
            <w:proofErr w:type="gramEnd"/>
          </w:p>
        </w:tc>
        <w:tc>
          <w:tcPr>
            <w:tcW w:w="2562" w:type="dxa"/>
            <w:vAlign w:val="center"/>
          </w:tcPr>
          <w:p w:rsidR="00B5594F" w:rsidRPr="00FC5DF9" w:rsidRDefault="00B5594F" w:rsidP="00B5594F">
            <w:pPr>
              <w:suppressAutoHyphens/>
              <w:ind w:left="-108" w:right="-108"/>
              <w:jc w:val="center"/>
              <w:rPr>
                <w:szCs w:val="28"/>
              </w:rPr>
            </w:pPr>
            <w:r w:rsidRPr="00B5594F">
              <w:rPr>
                <w:sz w:val="22"/>
                <w:szCs w:val="22"/>
              </w:rPr>
              <w:t xml:space="preserve">Победитель аукциона </w:t>
            </w:r>
            <w:r>
              <w:rPr>
                <w:sz w:val="22"/>
                <w:szCs w:val="22"/>
              </w:rPr>
              <w:t>Романов С.Г.</w:t>
            </w:r>
          </w:p>
        </w:tc>
      </w:tr>
      <w:tr w:rsidR="00B5594F" w:rsidRPr="008E74FF" w:rsidTr="00B5594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594F" w:rsidRPr="00722B11" w:rsidRDefault="00B5594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83" w:type="dxa"/>
          </w:tcPr>
          <w:p w:rsidR="00B5594F" w:rsidRPr="00DC0834" w:rsidRDefault="00B5594F" w:rsidP="00DC0834">
            <w:pPr>
              <w:suppressAutoHyphens/>
              <w:jc w:val="both"/>
              <w:rPr>
                <w:sz w:val="22"/>
                <w:szCs w:val="22"/>
              </w:rPr>
            </w:pPr>
            <w:r w:rsidRPr="00DC0834">
              <w:rPr>
                <w:sz w:val="22"/>
                <w:szCs w:val="22"/>
              </w:rPr>
              <w:t xml:space="preserve">Право заключения договора аренды  с кадастровым номером 28:01:020375:323, площадью 621 </w:t>
            </w:r>
            <w:proofErr w:type="spellStart"/>
            <w:r w:rsidRPr="00DC0834">
              <w:rPr>
                <w:sz w:val="22"/>
                <w:szCs w:val="22"/>
              </w:rPr>
              <w:t>кв</w:t>
            </w:r>
            <w:proofErr w:type="gramStart"/>
            <w:r w:rsidRPr="00DC0834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C0834">
              <w:rPr>
                <w:sz w:val="22"/>
                <w:szCs w:val="22"/>
              </w:rPr>
              <w:t>, расположенного в квартале 375 города Благовещенска, с видом разрешенного использования – для магазинов, общественного питания</w:t>
            </w:r>
          </w:p>
        </w:tc>
        <w:tc>
          <w:tcPr>
            <w:tcW w:w="2562" w:type="dxa"/>
            <w:vAlign w:val="center"/>
          </w:tcPr>
          <w:p w:rsidR="00B5594F" w:rsidRPr="00B5594F" w:rsidRDefault="00B5594F" w:rsidP="00B320DA">
            <w:pPr>
              <w:suppressAutoHyphens/>
              <w:ind w:left="-108" w:right="-108"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 xml:space="preserve">Аукцион признан несостоявшимся </w:t>
            </w:r>
          </w:p>
        </w:tc>
      </w:tr>
      <w:tr w:rsidR="00B5594F" w:rsidRPr="008E74FF" w:rsidTr="00B5594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594F" w:rsidRPr="00722B11" w:rsidRDefault="00B5594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783" w:type="dxa"/>
          </w:tcPr>
          <w:p w:rsidR="00B5594F" w:rsidRPr="00DC0834" w:rsidRDefault="00B5594F" w:rsidP="00DC0834">
            <w:pPr>
              <w:suppressAutoHyphens/>
              <w:jc w:val="both"/>
              <w:rPr>
                <w:sz w:val="22"/>
                <w:szCs w:val="22"/>
              </w:rPr>
            </w:pPr>
            <w:r w:rsidRPr="00DC0834">
              <w:rPr>
                <w:sz w:val="22"/>
                <w:szCs w:val="22"/>
              </w:rPr>
              <w:t xml:space="preserve">Право заключения договора аренды  с кадастровым номером 28:01:110041:21, площадью 1001 кв. м, расположенного </w:t>
            </w:r>
            <w:proofErr w:type="gramStart"/>
            <w:r w:rsidRPr="00DC0834">
              <w:rPr>
                <w:sz w:val="22"/>
                <w:szCs w:val="22"/>
              </w:rPr>
              <w:t>в</w:t>
            </w:r>
            <w:proofErr w:type="gramEnd"/>
            <w:r w:rsidRPr="00DC0834">
              <w:rPr>
                <w:sz w:val="22"/>
                <w:szCs w:val="22"/>
              </w:rPr>
              <w:t xml:space="preserve"> с/т </w:t>
            </w:r>
            <w:proofErr w:type="gramStart"/>
            <w:r w:rsidRPr="00DC0834">
              <w:rPr>
                <w:sz w:val="22"/>
                <w:szCs w:val="22"/>
              </w:rPr>
              <w:t>Березка</w:t>
            </w:r>
            <w:proofErr w:type="gramEnd"/>
            <w:r w:rsidRPr="00DC0834">
              <w:rPr>
                <w:sz w:val="22"/>
                <w:szCs w:val="22"/>
              </w:rPr>
              <w:t xml:space="preserve"> </w:t>
            </w:r>
            <w:proofErr w:type="spellStart"/>
            <w:r w:rsidRPr="00DC0834">
              <w:rPr>
                <w:sz w:val="22"/>
                <w:szCs w:val="22"/>
              </w:rPr>
              <w:t>Благлесхоза</w:t>
            </w:r>
            <w:proofErr w:type="spellEnd"/>
            <w:r w:rsidRPr="00DC0834">
              <w:rPr>
                <w:sz w:val="22"/>
                <w:szCs w:val="22"/>
              </w:rPr>
              <w:t xml:space="preserve"> Лазаретной пади, с видом разрешенного использования – ведение садоводства</w:t>
            </w:r>
          </w:p>
        </w:tc>
        <w:tc>
          <w:tcPr>
            <w:tcW w:w="2562" w:type="dxa"/>
            <w:vAlign w:val="center"/>
          </w:tcPr>
          <w:p w:rsidR="00B5594F" w:rsidRPr="00DC0834" w:rsidRDefault="00B5594F" w:rsidP="00B5594F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B5594F" w:rsidRPr="008E74FF" w:rsidTr="00B5594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594F" w:rsidRDefault="00B5594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83" w:type="dxa"/>
          </w:tcPr>
          <w:p w:rsidR="00B5594F" w:rsidRPr="00DC0834" w:rsidRDefault="00B5594F" w:rsidP="00B5594F">
            <w:pPr>
              <w:suppressAutoHyphens/>
              <w:jc w:val="both"/>
              <w:rPr>
                <w:sz w:val="22"/>
                <w:szCs w:val="22"/>
              </w:rPr>
            </w:pPr>
            <w:r w:rsidRPr="00DC0834">
              <w:rPr>
                <w:sz w:val="22"/>
                <w:szCs w:val="22"/>
              </w:rPr>
              <w:t>Право заключения договора аренды  с кадастровым номером 28:01:110204:349, площадью 1934 кв. м, расположенного в кадастровом квартале 28:01:110204 города Благовещенска, с видом разрешенного использования – ведение огородничества</w:t>
            </w:r>
          </w:p>
        </w:tc>
        <w:tc>
          <w:tcPr>
            <w:tcW w:w="2562" w:type="dxa"/>
            <w:vAlign w:val="center"/>
          </w:tcPr>
          <w:p w:rsidR="00B5594F" w:rsidRPr="00DC0834" w:rsidRDefault="00B5594F" w:rsidP="00B5594F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 xml:space="preserve">Победитель аукциона </w:t>
            </w:r>
            <w:bookmarkStart w:id="0" w:name="_GoBack"/>
            <w:bookmarkEnd w:id="0"/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жков С.А.</w:t>
            </w:r>
          </w:p>
        </w:tc>
      </w:tr>
      <w:tr w:rsidR="00B5594F" w:rsidRPr="008E74FF" w:rsidTr="00B5594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594F" w:rsidRDefault="00B5594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783" w:type="dxa"/>
          </w:tcPr>
          <w:p w:rsidR="00B5594F" w:rsidRPr="00DC0834" w:rsidRDefault="00B5594F" w:rsidP="00DC0834">
            <w:pPr>
              <w:suppressAutoHyphens/>
              <w:jc w:val="both"/>
              <w:rPr>
                <w:sz w:val="22"/>
                <w:szCs w:val="22"/>
              </w:rPr>
            </w:pPr>
            <w:r w:rsidRPr="00DC0834">
              <w:rPr>
                <w:sz w:val="22"/>
                <w:szCs w:val="22"/>
              </w:rPr>
              <w:t>Право заключения договора аренды  с кадастровым номером 28:01:110236:20, площадью 600 кв. м, расположенного на территории Сокольники города Благовещенска, с видом разрешенного использования – для ведения огородничества</w:t>
            </w:r>
          </w:p>
        </w:tc>
        <w:tc>
          <w:tcPr>
            <w:tcW w:w="2562" w:type="dxa"/>
            <w:vAlign w:val="center"/>
          </w:tcPr>
          <w:p w:rsidR="00B5594F" w:rsidRPr="00DC0834" w:rsidRDefault="00B5594F" w:rsidP="00B5594F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B5594F" w:rsidRPr="008E74FF" w:rsidTr="00B5594F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594F" w:rsidRDefault="00B5594F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83" w:type="dxa"/>
          </w:tcPr>
          <w:p w:rsidR="00B5594F" w:rsidRPr="00DC0834" w:rsidRDefault="00B5594F" w:rsidP="00DC0834">
            <w:pPr>
              <w:suppressAutoHyphens/>
              <w:jc w:val="both"/>
              <w:rPr>
                <w:sz w:val="22"/>
                <w:szCs w:val="22"/>
              </w:rPr>
            </w:pPr>
            <w:r w:rsidRPr="00DC0834">
              <w:rPr>
                <w:sz w:val="22"/>
                <w:szCs w:val="22"/>
              </w:rPr>
              <w:t xml:space="preserve">Земельный участок с кадастровым номером 28:01:110034:44, площадью 1341 </w:t>
            </w:r>
            <w:proofErr w:type="spellStart"/>
            <w:r w:rsidRPr="00DC0834">
              <w:rPr>
                <w:sz w:val="22"/>
                <w:szCs w:val="22"/>
              </w:rPr>
              <w:t>кв.м</w:t>
            </w:r>
            <w:proofErr w:type="spellEnd"/>
            <w:r w:rsidRPr="00DC0834">
              <w:rPr>
                <w:sz w:val="22"/>
                <w:szCs w:val="22"/>
              </w:rPr>
              <w:t>., расположенн</w:t>
            </w:r>
            <w:r>
              <w:rPr>
                <w:sz w:val="22"/>
                <w:szCs w:val="22"/>
              </w:rPr>
              <w:t>ый</w:t>
            </w:r>
            <w:r w:rsidRPr="00DC0834">
              <w:rPr>
                <w:sz w:val="22"/>
                <w:szCs w:val="22"/>
              </w:rPr>
              <w:t xml:space="preserve"> в с/т «Подснежник», с видом разрешенного использования – для ведения садоводства</w:t>
            </w:r>
          </w:p>
        </w:tc>
        <w:tc>
          <w:tcPr>
            <w:tcW w:w="2562" w:type="dxa"/>
            <w:vAlign w:val="center"/>
          </w:tcPr>
          <w:p w:rsidR="00B5594F" w:rsidRPr="00DC0834" w:rsidRDefault="00B5594F" w:rsidP="00B5594F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</w:tbl>
    <w:p w:rsidR="004B4F7E" w:rsidRDefault="004B4F7E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4B4F7E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594F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B6AF-44A1-49DF-AA32-B8613DF4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3</cp:revision>
  <cp:lastPrinted>2023-07-05T03:55:00Z</cp:lastPrinted>
  <dcterms:created xsi:type="dcterms:W3CDTF">2023-07-07T06:26:00Z</dcterms:created>
  <dcterms:modified xsi:type="dcterms:W3CDTF">2023-07-07T06:31:00Z</dcterms:modified>
</cp:coreProperties>
</file>