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07" w:rsidRDefault="00455B07" w:rsidP="00B5594F">
      <w:pPr>
        <w:suppressAutoHyphens/>
        <w:jc w:val="center"/>
        <w:rPr>
          <w:b/>
        </w:rPr>
      </w:pPr>
    </w:p>
    <w:p w:rsidR="00261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</w:t>
      </w:r>
      <w:r w:rsidR="00261826">
        <w:rPr>
          <w:b/>
        </w:rPr>
        <w:t xml:space="preserve">заключения договоров аренды </w:t>
      </w:r>
      <w:r w:rsidR="00D57826">
        <w:rPr>
          <w:b/>
        </w:rPr>
        <w:t>земельных участков</w:t>
      </w:r>
      <w:r>
        <w:rPr>
          <w:b/>
        </w:rPr>
        <w:t xml:space="preserve">, </w:t>
      </w:r>
    </w:p>
    <w:p w:rsidR="00B5594F" w:rsidRPr="00943C53" w:rsidRDefault="00A73724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по продаже земельного участка,  </w:t>
      </w:r>
      <w:r w:rsidR="00B5594F" w:rsidRPr="005741F5">
        <w:rPr>
          <w:b/>
        </w:rPr>
        <w:t xml:space="preserve">назначенного на </w:t>
      </w:r>
      <w:r>
        <w:rPr>
          <w:b/>
        </w:rPr>
        <w:t>2</w:t>
      </w:r>
      <w:r w:rsidR="00C74C8A">
        <w:rPr>
          <w:b/>
        </w:rPr>
        <w:t>9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4A2418">
        <w:rPr>
          <w:b/>
        </w:rPr>
        <w:t>3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C74C8A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74C8A" w:rsidRPr="009D242B" w:rsidRDefault="00C74C8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C74C8A" w:rsidRPr="00396005" w:rsidRDefault="00C74C8A" w:rsidP="00455B07">
            <w:pPr>
              <w:jc w:val="both"/>
            </w:pPr>
            <w:r w:rsidRPr="00396005">
              <w:t xml:space="preserve">Право заключения договора аренды земельного участка с кадастровым номером 28:01:100002:530, площадью 1389 </w:t>
            </w:r>
            <w:proofErr w:type="spellStart"/>
            <w:r w:rsidRPr="00396005">
              <w:t>кв.м</w:t>
            </w:r>
            <w:proofErr w:type="spellEnd"/>
            <w:r w:rsidRPr="00396005">
              <w:t xml:space="preserve">., расположенного в квартале </w:t>
            </w:r>
            <w:r w:rsidR="00455B07">
              <w:t xml:space="preserve">              </w:t>
            </w:r>
            <w:r w:rsidRPr="00396005">
              <w:t>П-2 с. Плодопитомник, для гостиничного обслуживания</w:t>
            </w:r>
          </w:p>
        </w:tc>
        <w:tc>
          <w:tcPr>
            <w:tcW w:w="3709" w:type="dxa"/>
            <w:vAlign w:val="center"/>
          </w:tcPr>
          <w:p w:rsidR="00EC2F8E" w:rsidRDefault="00EC2F8E" w:rsidP="00EC2F8E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EC2F8E" w:rsidRDefault="00EC2F8E" w:rsidP="00EC2F8E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C74C8A" w:rsidRPr="00EE2DAD" w:rsidRDefault="00C74C8A" w:rsidP="00A73724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C74C8A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74C8A" w:rsidRDefault="00C74C8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C74C8A" w:rsidRPr="00396005" w:rsidRDefault="00C74C8A" w:rsidP="00455B07">
            <w:pPr>
              <w:jc w:val="both"/>
            </w:pPr>
            <w:r w:rsidRPr="00396005">
              <w:t xml:space="preserve">Право заключения договора аренды земельного участка с кадастровым номером 28:01:100002:531, площадью 1348 </w:t>
            </w:r>
            <w:proofErr w:type="spellStart"/>
            <w:r w:rsidRPr="00396005">
              <w:t>кв.м</w:t>
            </w:r>
            <w:proofErr w:type="spellEnd"/>
            <w:r w:rsidRPr="00396005">
              <w:t xml:space="preserve">., расположенного в квартале </w:t>
            </w:r>
            <w:r w:rsidR="00455B07">
              <w:t xml:space="preserve">          </w:t>
            </w:r>
            <w:r w:rsidRPr="00396005">
              <w:t>П-2 с. Плодопитомник, для гостиничного обслуживания</w:t>
            </w:r>
          </w:p>
        </w:tc>
        <w:tc>
          <w:tcPr>
            <w:tcW w:w="3709" w:type="dxa"/>
            <w:vAlign w:val="center"/>
          </w:tcPr>
          <w:p w:rsidR="00EC2F8E" w:rsidRDefault="00EC2F8E" w:rsidP="00EC2F8E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EC2F8E" w:rsidRDefault="00EC2F8E" w:rsidP="00EC2F8E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C74C8A" w:rsidRPr="00EE2DAD" w:rsidRDefault="00C74C8A" w:rsidP="00A73724">
            <w:pPr>
              <w:suppressAutoHyphens/>
              <w:jc w:val="center"/>
            </w:pPr>
            <w:bookmarkStart w:id="0" w:name="_GoBack"/>
            <w:bookmarkEnd w:id="0"/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C74C8A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74C8A" w:rsidRDefault="00C74C8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C74C8A" w:rsidRPr="00396005" w:rsidRDefault="00C74C8A" w:rsidP="00455B07">
            <w:pPr>
              <w:jc w:val="both"/>
            </w:pPr>
            <w:r w:rsidRPr="00396005">
              <w:t xml:space="preserve">Право заключения договора аренды земельного участка с кадастровым номером 28:01:100002:532, площадью 1009 </w:t>
            </w:r>
            <w:proofErr w:type="spellStart"/>
            <w:r w:rsidRPr="00396005">
              <w:t>кв.м</w:t>
            </w:r>
            <w:proofErr w:type="spellEnd"/>
            <w:r w:rsidRPr="00396005">
              <w:t xml:space="preserve">., расположенного в квартале </w:t>
            </w:r>
            <w:r w:rsidR="00455B07">
              <w:t xml:space="preserve">       </w:t>
            </w:r>
            <w:r w:rsidRPr="00396005">
              <w:t>П-2 с. Плодопитомник, для гостиничного обслуживания</w:t>
            </w:r>
          </w:p>
        </w:tc>
        <w:tc>
          <w:tcPr>
            <w:tcW w:w="3709" w:type="dxa"/>
            <w:vAlign w:val="center"/>
          </w:tcPr>
          <w:p w:rsidR="00C74C8A" w:rsidRDefault="00C74C8A" w:rsidP="0049432B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C74C8A" w:rsidRDefault="00C74C8A" w:rsidP="0049432B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C74C8A" w:rsidRDefault="00455B07" w:rsidP="0049432B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  <w:p w:rsidR="00C74C8A" w:rsidRPr="005E0157" w:rsidRDefault="00C74C8A" w:rsidP="00A73724">
            <w:pPr>
              <w:suppressAutoHyphens/>
              <w:jc w:val="center"/>
            </w:pPr>
          </w:p>
        </w:tc>
      </w:tr>
      <w:tr w:rsidR="00C74C8A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74C8A" w:rsidRDefault="00C74C8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C74C8A" w:rsidRDefault="00C74C8A" w:rsidP="00455B07">
            <w:pPr>
              <w:jc w:val="both"/>
            </w:pPr>
            <w:r w:rsidRPr="00396005">
              <w:t xml:space="preserve">Земельный участок с кадастровым номером 28:01:000000:144, площадью 795 </w:t>
            </w:r>
            <w:proofErr w:type="spellStart"/>
            <w:r w:rsidRPr="00396005">
              <w:t>кв.м</w:t>
            </w:r>
            <w:proofErr w:type="spellEnd"/>
            <w:r w:rsidRPr="00396005">
              <w:t xml:space="preserve">., расположенный в квартале С-22 с. </w:t>
            </w:r>
            <w:proofErr w:type="gramStart"/>
            <w:r w:rsidRPr="00396005">
              <w:t>Садовое</w:t>
            </w:r>
            <w:proofErr w:type="gramEnd"/>
            <w:r w:rsidRPr="00396005">
              <w:t>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C74C8A" w:rsidRPr="00BD7927" w:rsidRDefault="00C74C8A" w:rsidP="0049432B">
            <w:pPr>
              <w:suppressAutoHyphens/>
              <w:jc w:val="center"/>
            </w:pPr>
            <w:r w:rsidRPr="00A73724">
              <w:t xml:space="preserve">Аукцион признан несостоявшимся 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F8E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1826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B07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724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5794C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4C8A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2F8E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A4A74-ED89-4E8C-9CAE-5C1CF952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2024-03-27T08:23:00Z</cp:lastPrinted>
  <dcterms:created xsi:type="dcterms:W3CDTF">2024-03-15T05:11:00Z</dcterms:created>
  <dcterms:modified xsi:type="dcterms:W3CDTF">2024-03-27T08:24:00Z</dcterms:modified>
</cp:coreProperties>
</file>