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5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B34E98" w:rsidRPr="00B34E98">
        <w:rPr>
          <w:b/>
        </w:rPr>
        <w:t>на право заключения договор</w:t>
      </w:r>
      <w:r w:rsidR="006B5975">
        <w:rPr>
          <w:b/>
        </w:rPr>
        <w:t>а</w:t>
      </w:r>
      <w:r w:rsidR="00B34E98" w:rsidRPr="00B34E98">
        <w:rPr>
          <w:b/>
        </w:rPr>
        <w:t xml:space="preserve"> </w:t>
      </w:r>
    </w:p>
    <w:p w:rsidR="00B34E98" w:rsidRDefault="00B34E98" w:rsidP="00B5594F">
      <w:pPr>
        <w:suppressAutoHyphens/>
        <w:jc w:val="center"/>
        <w:rPr>
          <w:b/>
        </w:rPr>
      </w:pPr>
      <w:r w:rsidRPr="00B34E98">
        <w:rPr>
          <w:b/>
        </w:rPr>
        <w:t>аренды земельн</w:t>
      </w:r>
      <w:r w:rsidR="006B5975">
        <w:rPr>
          <w:b/>
        </w:rPr>
        <w:t>ого</w:t>
      </w:r>
      <w:r w:rsidRPr="00B34E98">
        <w:rPr>
          <w:b/>
        </w:rPr>
        <w:t xml:space="preserve"> участк</w:t>
      </w:r>
      <w:r w:rsidR="006B5975">
        <w:rPr>
          <w:b/>
        </w:rPr>
        <w:t>а</w:t>
      </w:r>
      <w:r w:rsidRPr="00B34E98">
        <w:rPr>
          <w:b/>
        </w:rPr>
        <w:t xml:space="preserve">, </w:t>
      </w:r>
    </w:p>
    <w:p w:rsidR="00A27E44" w:rsidRDefault="00B5594F" w:rsidP="006B5975">
      <w:pPr>
        <w:suppressAutoHyphens/>
        <w:jc w:val="center"/>
        <w:rPr>
          <w:b/>
        </w:rPr>
      </w:pPr>
      <w:r w:rsidRPr="005741F5">
        <w:rPr>
          <w:b/>
        </w:rPr>
        <w:t xml:space="preserve">назначенного на </w:t>
      </w:r>
      <w:r w:rsidR="006B5975">
        <w:rPr>
          <w:b/>
        </w:rPr>
        <w:t>31</w:t>
      </w:r>
      <w:r w:rsidRPr="005741F5">
        <w:rPr>
          <w:b/>
        </w:rPr>
        <w:t>.</w:t>
      </w:r>
      <w:r w:rsidR="00105C5D">
        <w:rPr>
          <w:b/>
        </w:rPr>
        <w:t>0</w:t>
      </w:r>
      <w:r w:rsidR="006B5975">
        <w:rPr>
          <w:b/>
        </w:rPr>
        <w:t>5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</w:p>
    <w:p w:rsidR="006B5975" w:rsidRDefault="006B5975" w:rsidP="006B5975">
      <w:pPr>
        <w:suppressAutoHyphens/>
        <w:jc w:val="center"/>
      </w:pPr>
      <w:bookmarkStart w:id="0" w:name="_GoBack"/>
      <w:bookmarkEnd w:id="0"/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6B597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3C0503" w:rsidRPr="00E915A9" w:rsidRDefault="006B5975" w:rsidP="006B5975">
            <w:pPr>
              <w:jc w:val="both"/>
            </w:pPr>
            <w:r>
              <w:t>П</w:t>
            </w:r>
            <w:r w:rsidRPr="006B5975">
              <w:t xml:space="preserve">раво заключения договора аренды земельного участка с кадастровым номером 28:01:040002:1775, площадью 1022 </w:t>
            </w:r>
            <w:proofErr w:type="spellStart"/>
            <w:r w:rsidRPr="006B5975">
              <w:t>кв.м</w:t>
            </w:r>
            <w:proofErr w:type="spellEnd"/>
            <w:r w:rsidRPr="006B5975">
              <w:t>., расположенного в квартале  МП-9 п. Моховая Падь,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975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975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1043-510D-455C-A37A-7A51B655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2024-05-30T01:23:00Z</cp:lastPrinted>
  <dcterms:created xsi:type="dcterms:W3CDTF">2024-05-30T01:23:00Z</dcterms:created>
  <dcterms:modified xsi:type="dcterms:W3CDTF">2024-05-30T01:23:00Z</dcterms:modified>
</cp:coreProperties>
</file>