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1B3E0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0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1B3E0B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     </w:t>
      </w:r>
      <w:r w:rsidR="005F47B9" w:rsidRPr="001B3E0B">
        <w:rPr>
          <w:rFonts w:ascii="Times New Roman" w:hAnsi="Times New Roman"/>
          <w:sz w:val="28"/>
          <w:szCs w:val="28"/>
        </w:rPr>
        <w:t xml:space="preserve">  </w:t>
      </w:r>
      <w:r w:rsidRPr="001B3E0B">
        <w:rPr>
          <w:rFonts w:ascii="Times New Roman" w:hAnsi="Times New Roman"/>
          <w:sz w:val="28"/>
          <w:szCs w:val="28"/>
        </w:rPr>
        <w:t xml:space="preserve">      </w:t>
      </w:r>
      <w:r w:rsidR="0098585C">
        <w:rPr>
          <w:rFonts w:ascii="Times New Roman" w:hAnsi="Times New Roman"/>
          <w:sz w:val="28"/>
          <w:szCs w:val="28"/>
        </w:rPr>
        <w:t xml:space="preserve">                   </w:t>
      </w:r>
      <w:r w:rsidRPr="001B3E0B">
        <w:rPr>
          <w:rFonts w:ascii="Times New Roman" w:hAnsi="Times New Roman"/>
          <w:sz w:val="28"/>
          <w:szCs w:val="28"/>
        </w:rPr>
        <w:t xml:space="preserve">        «О внесении изменений в муниципальную программу «</w:t>
      </w:r>
      <w:r w:rsidR="00844604" w:rsidRPr="001B3E0B">
        <w:rPr>
          <w:rFonts w:ascii="Times New Roman" w:hAnsi="Times New Roman"/>
          <w:sz w:val="28"/>
          <w:szCs w:val="28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 w:rsidRPr="001B3E0B">
        <w:rPr>
          <w:rFonts w:ascii="Times New Roman" w:hAnsi="Times New Roman"/>
          <w:sz w:val="28"/>
          <w:szCs w:val="28"/>
        </w:rPr>
        <w:t xml:space="preserve">» </w:t>
      </w:r>
      <w:r w:rsidR="00A54E54">
        <w:rPr>
          <w:rFonts w:ascii="Times New Roman" w:hAnsi="Times New Roman"/>
          <w:sz w:val="28"/>
          <w:szCs w:val="28"/>
        </w:rPr>
        <w:t xml:space="preserve">               </w:t>
      </w:r>
      <w:r w:rsidR="0098585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54E54">
        <w:rPr>
          <w:rFonts w:ascii="Times New Roman" w:hAnsi="Times New Roman"/>
          <w:sz w:val="28"/>
          <w:szCs w:val="28"/>
        </w:rPr>
        <w:t xml:space="preserve">                   </w:t>
      </w:r>
      <w:r w:rsidR="00D03410">
        <w:rPr>
          <w:rFonts w:ascii="Times New Roman" w:hAnsi="Times New Roman"/>
          <w:i/>
          <w:sz w:val="28"/>
          <w:szCs w:val="28"/>
        </w:rPr>
        <w:t xml:space="preserve">(в ред. от </w:t>
      </w:r>
      <w:r w:rsidR="009907D6">
        <w:rPr>
          <w:rFonts w:ascii="Times New Roman" w:hAnsi="Times New Roman"/>
          <w:i/>
          <w:sz w:val="28"/>
          <w:szCs w:val="28"/>
        </w:rPr>
        <w:t>29</w:t>
      </w:r>
      <w:r w:rsidRPr="001B3E0B">
        <w:rPr>
          <w:rFonts w:ascii="Times New Roman" w:hAnsi="Times New Roman"/>
          <w:i/>
          <w:sz w:val="28"/>
          <w:szCs w:val="28"/>
        </w:rPr>
        <w:t>.</w:t>
      </w:r>
      <w:r w:rsidR="00274E3E">
        <w:rPr>
          <w:rFonts w:ascii="Times New Roman" w:hAnsi="Times New Roman"/>
          <w:i/>
          <w:sz w:val="28"/>
          <w:szCs w:val="28"/>
        </w:rPr>
        <w:t>0</w:t>
      </w:r>
      <w:r w:rsidR="009907D6">
        <w:rPr>
          <w:rFonts w:ascii="Times New Roman" w:hAnsi="Times New Roman"/>
          <w:i/>
          <w:sz w:val="28"/>
          <w:szCs w:val="28"/>
        </w:rPr>
        <w:t>3</w:t>
      </w:r>
      <w:r w:rsidR="00B3127C">
        <w:rPr>
          <w:rFonts w:ascii="Times New Roman" w:hAnsi="Times New Roman"/>
          <w:i/>
          <w:sz w:val="28"/>
          <w:szCs w:val="28"/>
        </w:rPr>
        <w:t>.</w:t>
      </w:r>
      <w:r w:rsidRPr="001B3E0B">
        <w:rPr>
          <w:rFonts w:ascii="Times New Roman" w:hAnsi="Times New Roman"/>
          <w:i/>
          <w:sz w:val="28"/>
          <w:szCs w:val="28"/>
        </w:rPr>
        <w:t>202</w:t>
      </w:r>
      <w:r w:rsidR="00274E3E">
        <w:rPr>
          <w:rFonts w:ascii="Times New Roman" w:hAnsi="Times New Roman"/>
          <w:i/>
          <w:sz w:val="28"/>
          <w:szCs w:val="28"/>
        </w:rPr>
        <w:t>4</w:t>
      </w:r>
      <w:r w:rsidR="00291B22" w:rsidRPr="001B3E0B">
        <w:rPr>
          <w:rFonts w:ascii="Times New Roman" w:hAnsi="Times New Roman"/>
          <w:i/>
          <w:sz w:val="28"/>
          <w:szCs w:val="28"/>
        </w:rPr>
        <w:t xml:space="preserve"> № </w:t>
      </w:r>
      <w:r w:rsidR="009907D6">
        <w:rPr>
          <w:rFonts w:ascii="Times New Roman" w:hAnsi="Times New Roman"/>
          <w:i/>
          <w:sz w:val="28"/>
          <w:szCs w:val="28"/>
        </w:rPr>
        <w:t>1342</w:t>
      </w:r>
      <w:r w:rsidRPr="001B3E0B">
        <w:rPr>
          <w:rFonts w:ascii="Times New Roman" w:hAnsi="Times New Roman"/>
          <w:i/>
          <w:sz w:val="28"/>
          <w:szCs w:val="28"/>
        </w:rPr>
        <w:t>)</w:t>
      </w:r>
      <w:r w:rsidRPr="001B3E0B">
        <w:rPr>
          <w:rFonts w:ascii="Times New Roman" w:hAnsi="Times New Roman"/>
          <w:sz w:val="28"/>
          <w:szCs w:val="28"/>
        </w:rPr>
        <w:t>.</w:t>
      </w:r>
      <w:r w:rsidRPr="001B3E0B">
        <w:rPr>
          <w:sz w:val="28"/>
          <w:szCs w:val="28"/>
        </w:rPr>
        <w:t xml:space="preserve"> </w:t>
      </w:r>
    </w:p>
    <w:p w:rsidR="005178FC" w:rsidRDefault="00F847C8" w:rsidP="00F847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="005178F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907D6" w:rsidRDefault="005178FC" w:rsidP="00920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847C8">
        <w:rPr>
          <w:rFonts w:ascii="Times New Roman" w:hAnsi="Times New Roman"/>
          <w:sz w:val="28"/>
          <w:szCs w:val="28"/>
        </w:rPr>
        <w:t> </w:t>
      </w:r>
      <w:r w:rsidR="00C52FDA">
        <w:rPr>
          <w:rFonts w:ascii="Times New Roman" w:hAnsi="Times New Roman"/>
          <w:sz w:val="28"/>
          <w:szCs w:val="28"/>
        </w:rPr>
        <w:t xml:space="preserve">объемов </w:t>
      </w:r>
      <w:r w:rsidR="003F4B8C">
        <w:rPr>
          <w:rFonts w:ascii="Times New Roman" w:hAnsi="Times New Roman"/>
          <w:sz w:val="28"/>
          <w:szCs w:val="28"/>
        </w:rPr>
        <w:t>финансирования по подпрограмме</w:t>
      </w:r>
      <w:r w:rsidR="00C52FDA">
        <w:rPr>
          <w:rFonts w:ascii="Times New Roman" w:hAnsi="Times New Roman"/>
          <w:sz w:val="28"/>
          <w:szCs w:val="28"/>
        </w:rPr>
        <w:t xml:space="preserve"> </w:t>
      </w:r>
      <w:r w:rsidR="003F4B8C">
        <w:rPr>
          <w:rFonts w:ascii="Times New Roman" w:hAnsi="Times New Roman"/>
          <w:sz w:val="28"/>
          <w:szCs w:val="28"/>
        </w:rPr>
        <w:t xml:space="preserve">1 </w:t>
      </w:r>
      <w:r w:rsidR="00C52FDA">
        <w:rPr>
          <w:rFonts w:ascii="Times New Roman" w:hAnsi="Times New Roman"/>
          <w:sz w:val="28"/>
          <w:szCs w:val="28"/>
        </w:rPr>
        <w:t>за счет средс</w:t>
      </w:r>
      <w:r w:rsidR="000A21D2">
        <w:rPr>
          <w:rFonts w:ascii="Times New Roman" w:hAnsi="Times New Roman"/>
          <w:sz w:val="28"/>
          <w:szCs w:val="28"/>
        </w:rPr>
        <w:t xml:space="preserve">тв  </w:t>
      </w:r>
      <w:r w:rsidR="009907D6">
        <w:rPr>
          <w:rFonts w:ascii="Times New Roman" w:hAnsi="Times New Roman"/>
          <w:sz w:val="28"/>
          <w:szCs w:val="28"/>
        </w:rPr>
        <w:t>городского   бюджета</w:t>
      </w:r>
      <w:r w:rsidR="000A21D2">
        <w:rPr>
          <w:rFonts w:ascii="Times New Roman" w:hAnsi="Times New Roman"/>
          <w:sz w:val="28"/>
          <w:szCs w:val="28"/>
        </w:rPr>
        <w:t xml:space="preserve"> на 2024</w:t>
      </w:r>
      <w:r w:rsidR="00C52FDA">
        <w:rPr>
          <w:rFonts w:ascii="Times New Roman" w:hAnsi="Times New Roman"/>
          <w:sz w:val="28"/>
          <w:szCs w:val="28"/>
        </w:rPr>
        <w:t xml:space="preserve"> год в </w:t>
      </w:r>
      <w:r w:rsidR="009907D6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</w:t>
      </w:r>
      <w:r w:rsidR="009907D6" w:rsidRPr="00B31482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9907D6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</w:t>
      </w:r>
      <w:r w:rsidR="009907D6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Бла</w:t>
      </w:r>
      <w:r w:rsidR="009907D6">
        <w:rPr>
          <w:rFonts w:ascii="Times New Roman" w:eastAsia="Times New Roman" w:hAnsi="Times New Roman"/>
          <w:sz w:val="28"/>
          <w:szCs w:val="28"/>
          <w:lang w:eastAsia="ru-RU"/>
        </w:rPr>
        <w:t>говещенской городской Думы от 28.03.2024 № 67/21 «О внесении изменений в решение Благовещенской городской Думы от 30</w:t>
      </w:r>
      <w:r w:rsidR="009907D6" w:rsidRPr="009C4B77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="009907D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907D6" w:rsidRPr="009C4B77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9907D6">
        <w:rPr>
          <w:rFonts w:ascii="Times New Roman" w:eastAsia="Times New Roman" w:hAnsi="Times New Roman"/>
          <w:sz w:val="28"/>
          <w:szCs w:val="28"/>
          <w:lang w:eastAsia="ru-RU"/>
        </w:rPr>
        <w:t>3 № 63</w:t>
      </w:r>
      <w:r w:rsidR="009907D6" w:rsidRPr="009C4B77">
        <w:rPr>
          <w:rFonts w:ascii="Times New Roman" w:eastAsia="Times New Roman" w:hAnsi="Times New Roman"/>
          <w:sz w:val="28"/>
          <w:szCs w:val="28"/>
          <w:lang w:eastAsia="ru-RU"/>
        </w:rPr>
        <w:t>/1</w:t>
      </w:r>
      <w:r w:rsidR="009907D6">
        <w:rPr>
          <w:rFonts w:ascii="Times New Roman" w:eastAsia="Times New Roman" w:hAnsi="Times New Roman"/>
          <w:sz w:val="28"/>
          <w:szCs w:val="28"/>
          <w:lang w:eastAsia="ru-RU"/>
        </w:rPr>
        <w:t>05 «О городском бюджете на 2024</w:t>
      </w:r>
      <w:r w:rsidR="009907D6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</w:t>
      </w:r>
      <w:r w:rsidR="009907D6">
        <w:rPr>
          <w:rFonts w:ascii="Times New Roman" w:eastAsia="Times New Roman" w:hAnsi="Times New Roman"/>
          <w:sz w:val="28"/>
          <w:szCs w:val="28"/>
          <w:lang w:eastAsia="ru-RU"/>
        </w:rPr>
        <w:t xml:space="preserve">новый период 2025 и 2026 годов»,  согласно </w:t>
      </w:r>
      <w:r w:rsidR="009907D6" w:rsidRPr="00603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7D6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 к пояснительной записке</w:t>
      </w:r>
      <w:proofErr w:type="gramEnd"/>
    </w:p>
    <w:p w:rsidR="009208F2" w:rsidRPr="001B3E0B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- </w:t>
      </w:r>
      <w:r w:rsidR="00B85A7B" w:rsidRPr="00F94085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CD4103">
        <w:rPr>
          <w:rFonts w:ascii="Times New Roman" w:hAnsi="Times New Roman"/>
          <w:sz w:val="28"/>
          <w:szCs w:val="28"/>
        </w:rPr>
        <w:t>, целевых показателей</w:t>
      </w:r>
      <w:r w:rsidR="00F847C8">
        <w:rPr>
          <w:rFonts w:ascii="Times New Roman" w:hAnsi="Times New Roman"/>
          <w:sz w:val="28"/>
          <w:szCs w:val="28"/>
        </w:rPr>
        <w:t xml:space="preserve"> </w:t>
      </w:r>
      <w:r w:rsidR="00B85A7B" w:rsidRPr="00F94085">
        <w:rPr>
          <w:rFonts w:ascii="Times New Roman" w:hAnsi="Times New Roman"/>
          <w:sz w:val="28"/>
          <w:szCs w:val="28"/>
        </w:rPr>
        <w:t xml:space="preserve">и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FC33DE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актуализации.</w:t>
      </w:r>
    </w:p>
    <w:p w:rsidR="00D13622" w:rsidRDefault="00D13622" w:rsidP="00D1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FA0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="00900A9B">
        <w:rPr>
          <w:rFonts w:ascii="Times New Roman" w:hAnsi="Times New Roman"/>
          <w:sz w:val="28"/>
          <w:szCs w:val="28"/>
        </w:rPr>
        <w:t xml:space="preserve">увеличится на </w:t>
      </w:r>
      <w:r w:rsidR="009907D6">
        <w:rPr>
          <w:rFonts w:ascii="Times New Roman" w:hAnsi="Times New Roman"/>
          <w:sz w:val="28"/>
          <w:szCs w:val="28"/>
        </w:rPr>
        <w:t>4 967,2</w:t>
      </w:r>
      <w:r w:rsidR="00E576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0A9B">
        <w:rPr>
          <w:rFonts w:ascii="Times New Roman" w:hAnsi="Times New Roman"/>
          <w:sz w:val="28"/>
          <w:szCs w:val="28"/>
        </w:rPr>
        <w:t>тыс</w:t>
      </w:r>
      <w:proofErr w:type="gramStart"/>
      <w:r w:rsidR="00900A9B">
        <w:rPr>
          <w:rFonts w:ascii="Times New Roman" w:hAnsi="Times New Roman"/>
          <w:sz w:val="28"/>
          <w:szCs w:val="28"/>
        </w:rPr>
        <w:t>.р</w:t>
      </w:r>
      <w:proofErr w:type="gramEnd"/>
      <w:r w:rsidR="00900A9B">
        <w:rPr>
          <w:rFonts w:ascii="Times New Roman" w:hAnsi="Times New Roman"/>
          <w:sz w:val="28"/>
          <w:szCs w:val="28"/>
        </w:rPr>
        <w:t>уб</w:t>
      </w:r>
      <w:proofErr w:type="spellEnd"/>
      <w:r w:rsidR="00900A9B">
        <w:rPr>
          <w:rFonts w:ascii="Times New Roman" w:hAnsi="Times New Roman"/>
          <w:sz w:val="28"/>
          <w:szCs w:val="28"/>
        </w:rPr>
        <w:t>. и составит 14</w:t>
      </w:r>
      <w:r w:rsidR="009907D6">
        <w:rPr>
          <w:rFonts w:ascii="Times New Roman" w:hAnsi="Times New Roman"/>
          <w:sz w:val="28"/>
          <w:szCs w:val="28"/>
        </w:rPr>
        <w:t> 970 554,4</w:t>
      </w:r>
      <w:bookmarkStart w:id="0" w:name="_GoBack"/>
      <w:bookmarkEnd w:id="0"/>
      <w:r w:rsidR="00E576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57679">
        <w:rPr>
          <w:rFonts w:ascii="Times New Roman" w:hAnsi="Times New Roman"/>
          <w:sz w:val="28"/>
          <w:szCs w:val="28"/>
        </w:rPr>
        <w:t>тыс.руб</w:t>
      </w:r>
      <w:proofErr w:type="spellEnd"/>
      <w:r w:rsidR="000A21D2">
        <w:rPr>
          <w:rFonts w:ascii="Times New Roman" w:hAnsi="Times New Roman"/>
          <w:sz w:val="28"/>
          <w:szCs w:val="28"/>
        </w:rPr>
        <w:t>.</w:t>
      </w:r>
    </w:p>
    <w:p w:rsidR="0094296A" w:rsidRPr="001B3E0B" w:rsidRDefault="0094296A" w:rsidP="00D136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94296A" w:rsidRPr="001B3E0B" w:rsidSect="009858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15592"/>
    <w:rsid w:val="00026201"/>
    <w:rsid w:val="00026D23"/>
    <w:rsid w:val="000272D3"/>
    <w:rsid w:val="000355C4"/>
    <w:rsid w:val="00043960"/>
    <w:rsid w:val="00070235"/>
    <w:rsid w:val="00071605"/>
    <w:rsid w:val="00073350"/>
    <w:rsid w:val="00075C4A"/>
    <w:rsid w:val="0008637B"/>
    <w:rsid w:val="000A21D2"/>
    <w:rsid w:val="000B7402"/>
    <w:rsid w:val="000D4D68"/>
    <w:rsid w:val="000D662C"/>
    <w:rsid w:val="000F233E"/>
    <w:rsid w:val="00116600"/>
    <w:rsid w:val="001302C5"/>
    <w:rsid w:val="0013275B"/>
    <w:rsid w:val="00137CCD"/>
    <w:rsid w:val="00140717"/>
    <w:rsid w:val="00145D29"/>
    <w:rsid w:val="00155BE8"/>
    <w:rsid w:val="00161FA0"/>
    <w:rsid w:val="00171CEF"/>
    <w:rsid w:val="00196480"/>
    <w:rsid w:val="001B3E0B"/>
    <w:rsid w:val="001C3137"/>
    <w:rsid w:val="00200883"/>
    <w:rsid w:val="002202F7"/>
    <w:rsid w:val="00230C02"/>
    <w:rsid w:val="00245056"/>
    <w:rsid w:val="00250169"/>
    <w:rsid w:val="0026207A"/>
    <w:rsid w:val="00274074"/>
    <w:rsid w:val="00274E3E"/>
    <w:rsid w:val="00283538"/>
    <w:rsid w:val="002861B7"/>
    <w:rsid w:val="0028704D"/>
    <w:rsid w:val="00291B22"/>
    <w:rsid w:val="002A705F"/>
    <w:rsid w:val="002C367B"/>
    <w:rsid w:val="002D4454"/>
    <w:rsid w:val="002D760A"/>
    <w:rsid w:val="002E277C"/>
    <w:rsid w:val="003059B7"/>
    <w:rsid w:val="00320E0D"/>
    <w:rsid w:val="00322CA9"/>
    <w:rsid w:val="00327209"/>
    <w:rsid w:val="00345368"/>
    <w:rsid w:val="00371856"/>
    <w:rsid w:val="00376225"/>
    <w:rsid w:val="00383206"/>
    <w:rsid w:val="00390777"/>
    <w:rsid w:val="003B1606"/>
    <w:rsid w:val="003C0070"/>
    <w:rsid w:val="003C03D9"/>
    <w:rsid w:val="003D5986"/>
    <w:rsid w:val="003F3375"/>
    <w:rsid w:val="003F4B8C"/>
    <w:rsid w:val="00403738"/>
    <w:rsid w:val="00413579"/>
    <w:rsid w:val="00447EEA"/>
    <w:rsid w:val="00451B8B"/>
    <w:rsid w:val="004A6DE2"/>
    <w:rsid w:val="004C54BE"/>
    <w:rsid w:val="004D7EB3"/>
    <w:rsid w:val="004F0DE0"/>
    <w:rsid w:val="005009B4"/>
    <w:rsid w:val="00506AD5"/>
    <w:rsid w:val="005178FC"/>
    <w:rsid w:val="005250B8"/>
    <w:rsid w:val="0056470A"/>
    <w:rsid w:val="00565230"/>
    <w:rsid w:val="00565DAB"/>
    <w:rsid w:val="00566D1F"/>
    <w:rsid w:val="0057526B"/>
    <w:rsid w:val="005821C6"/>
    <w:rsid w:val="00587E8B"/>
    <w:rsid w:val="005A1FD2"/>
    <w:rsid w:val="005A4012"/>
    <w:rsid w:val="005A4BC4"/>
    <w:rsid w:val="005E3154"/>
    <w:rsid w:val="005E4068"/>
    <w:rsid w:val="005E6015"/>
    <w:rsid w:val="005F47B9"/>
    <w:rsid w:val="00603AC9"/>
    <w:rsid w:val="006054E7"/>
    <w:rsid w:val="0062165B"/>
    <w:rsid w:val="00624E90"/>
    <w:rsid w:val="00634880"/>
    <w:rsid w:val="00654FB8"/>
    <w:rsid w:val="00657270"/>
    <w:rsid w:val="00661250"/>
    <w:rsid w:val="00666D58"/>
    <w:rsid w:val="0068584D"/>
    <w:rsid w:val="0069273D"/>
    <w:rsid w:val="0069521E"/>
    <w:rsid w:val="006B24E6"/>
    <w:rsid w:val="006C74E4"/>
    <w:rsid w:val="00726CB0"/>
    <w:rsid w:val="00727650"/>
    <w:rsid w:val="007558CF"/>
    <w:rsid w:val="00794C9F"/>
    <w:rsid w:val="007B01E1"/>
    <w:rsid w:val="007B0E8B"/>
    <w:rsid w:val="007D716B"/>
    <w:rsid w:val="007E1DE4"/>
    <w:rsid w:val="007E2F18"/>
    <w:rsid w:val="00801BC9"/>
    <w:rsid w:val="00831837"/>
    <w:rsid w:val="00844604"/>
    <w:rsid w:val="00875892"/>
    <w:rsid w:val="00881FBB"/>
    <w:rsid w:val="008A7A0F"/>
    <w:rsid w:val="008C4FE4"/>
    <w:rsid w:val="00900A9B"/>
    <w:rsid w:val="009208F2"/>
    <w:rsid w:val="0094296A"/>
    <w:rsid w:val="00946BE7"/>
    <w:rsid w:val="0098585C"/>
    <w:rsid w:val="00987F81"/>
    <w:rsid w:val="009907D6"/>
    <w:rsid w:val="009B06B2"/>
    <w:rsid w:val="009B1066"/>
    <w:rsid w:val="009D1821"/>
    <w:rsid w:val="009F1F8F"/>
    <w:rsid w:val="009F6708"/>
    <w:rsid w:val="00A1052B"/>
    <w:rsid w:val="00A106C5"/>
    <w:rsid w:val="00A14706"/>
    <w:rsid w:val="00A42A7C"/>
    <w:rsid w:val="00A54E54"/>
    <w:rsid w:val="00A562BA"/>
    <w:rsid w:val="00A60147"/>
    <w:rsid w:val="00A87FCB"/>
    <w:rsid w:val="00AA7044"/>
    <w:rsid w:val="00AB7ED4"/>
    <w:rsid w:val="00AD12F2"/>
    <w:rsid w:val="00AF1D33"/>
    <w:rsid w:val="00AF2803"/>
    <w:rsid w:val="00B002EA"/>
    <w:rsid w:val="00B01855"/>
    <w:rsid w:val="00B143AD"/>
    <w:rsid w:val="00B3127C"/>
    <w:rsid w:val="00B3709C"/>
    <w:rsid w:val="00B43EEF"/>
    <w:rsid w:val="00B67E22"/>
    <w:rsid w:val="00B80843"/>
    <w:rsid w:val="00B85A7B"/>
    <w:rsid w:val="00B94DD9"/>
    <w:rsid w:val="00BC73AB"/>
    <w:rsid w:val="00BD47A4"/>
    <w:rsid w:val="00C17BBC"/>
    <w:rsid w:val="00C227D6"/>
    <w:rsid w:val="00C358C9"/>
    <w:rsid w:val="00C46E30"/>
    <w:rsid w:val="00C52FDA"/>
    <w:rsid w:val="00C57FA7"/>
    <w:rsid w:val="00C832D9"/>
    <w:rsid w:val="00C94D6B"/>
    <w:rsid w:val="00C95B4B"/>
    <w:rsid w:val="00CC4660"/>
    <w:rsid w:val="00CD1EC2"/>
    <w:rsid w:val="00CD4103"/>
    <w:rsid w:val="00D02010"/>
    <w:rsid w:val="00D03410"/>
    <w:rsid w:val="00D13622"/>
    <w:rsid w:val="00D37B82"/>
    <w:rsid w:val="00D67D25"/>
    <w:rsid w:val="00D85F3F"/>
    <w:rsid w:val="00D95E9E"/>
    <w:rsid w:val="00DA5300"/>
    <w:rsid w:val="00DE4BEC"/>
    <w:rsid w:val="00DF7F81"/>
    <w:rsid w:val="00E0579F"/>
    <w:rsid w:val="00E12BCB"/>
    <w:rsid w:val="00E21853"/>
    <w:rsid w:val="00E57679"/>
    <w:rsid w:val="00E5796C"/>
    <w:rsid w:val="00E7467E"/>
    <w:rsid w:val="00EB2DC1"/>
    <w:rsid w:val="00EE55C4"/>
    <w:rsid w:val="00F00B84"/>
    <w:rsid w:val="00F11113"/>
    <w:rsid w:val="00F35763"/>
    <w:rsid w:val="00F662DD"/>
    <w:rsid w:val="00F7494A"/>
    <w:rsid w:val="00F8053C"/>
    <w:rsid w:val="00F847C8"/>
    <w:rsid w:val="00F90EFD"/>
    <w:rsid w:val="00F94085"/>
    <w:rsid w:val="00F95B27"/>
    <w:rsid w:val="00FA3592"/>
    <w:rsid w:val="00FB02A6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221</cp:revision>
  <cp:lastPrinted>2022-03-30T00:25:00Z</cp:lastPrinted>
  <dcterms:created xsi:type="dcterms:W3CDTF">2021-06-30T00:59:00Z</dcterms:created>
  <dcterms:modified xsi:type="dcterms:W3CDTF">2024-04-01T07:31:00Z</dcterms:modified>
</cp:coreProperties>
</file>