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6C3" w:rsidRPr="0092707F" w:rsidRDefault="007E56C3" w:rsidP="007E56C3">
      <w:pPr>
        <w:pStyle w:val="1"/>
        <w:ind w:firstLine="709"/>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7E56C3">
      <w:pPr>
        <w:pStyle w:val="a3"/>
        <w:spacing w:line="240" w:lineRule="auto"/>
        <w:ind w:right="0" w:firstLine="709"/>
        <w:jc w:val="center"/>
        <w:rPr>
          <w:b/>
          <w:sz w:val="24"/>
          <w:szCs w:val="24"/>
        </w:rPr>
      </w:pPr>
      <w:r w:rsidRPr="0092707F">
        <w:rPr>
          <w:b/>
          <w:sz w:val="24"/>
          <w:szCs w:val="24"/>
        </w:rPr>
        <w:t>по проведению открытого аукциона №</w:t>
      </w:r>
      <w:r>
        <w:rPr>
          <w:b/>
          <w:sz w:val="24"/>
          <w:szCs w:val="24"/>
        </w:rPr>
        <w:t xml:space="preserve"> </w:t>
      </w:r>
      <w:r w:rsidR="004F5E7D">
        <w:rPr>
          <w:b/>
          <w:sz w:val="24"/>
          <w:szCs w:val="24"/>
        </w:rPr>
        <w:t>3</w:t>
      </w:r>
    </w:p>
    <w:p w:rsidR="007E56C3" w:rsidRPr="0092707F" w:rsidRDefault="007E56C3" w:rsidP="007E56C3">
      <w:pPr>
        <w:pStyle w:val="a3"/>
        <w:spacing w:line="240" w:lineRule="auto"/>
        <w:ind w:right="-649" w:firstLine="709"/>
        <w:jc w:val="center"/>
        <w:rPr>
          <w:b/>
          <w:sz w:val="24"/>
          <w:szCs w:val="24"/>
        </w:rPr>
      </w:pPr>
      <w:r w:rsidRPr="0092707F">
        <w:rPr>
          <w:b/>
          <w:sz w:val="24"/>
          <w:szCs w:val="24"/>
        </w:rPr>
        <w:t xml:space="preserve">на право заключения договора </w:t>
      </w:r>
    </w:p>
    <w:p w:rsidR="007E56C3" w:rsidRPr="0092707F" w:rsidRDefault="007E56C3" w:rsidP="007E56C3">
      <w:pPr>
        <w:pStyle w:val="a3"/>
        <w:spacing w:line="240" w:lineRule="auto"/>
        <w:ind w:right="-649" w:firstLine="709"/>
        <w:jc w:val="center"/>
        <w:rPr>
          <w:b/>
          <w:sz w:val="24"/>
          <w:szCs w:val="24"/>
        </w:rPr>
      </w:pPr>
      <w:r w:rsidRPr="0092707F">
        <w:rPr>
          <w:b/>
          <w:sz w:val="24"/>
          <w:szCs w:val="24"/>
        </w:rPr>
        <w:t>аренды недвижимого муниципального имущества</w:t>
      </w:r>
    </w:p>
    <w:p w:rsidR="007E56C3" w:rsidRPr="0092707F" w:rsidRDefault="007E56C3" w:rsidP="007E56C3">
      <w:pPr>
        <w:pStyle w:val="a3"/>
        <w:spacing w:line="240" w:lineRule="exact"/>
        <w:ind w:firstLine="709"/>
        <w:jc w:val="center"/>
        <w:rPr>
          <w:bCs/>
          <w:sz w:val="24"/>
          <w:szCs w:val="24"/>
        </w:rPr>
      </w:pPr>
    </w:p>
    <w:p w:rsidR="007E56C3" w:rsidRPr="0092707F" w:rsidRDefault="007E56C3" w:rsidP="007E56C3">
      <w:pPr>
        <w:spacing w:line="240" w:lineRule="exact"/>
        <w:ind w:firstLine="709"/>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r>
      <w:proofErr w:type="gramStart"/>
      <w:r w:rsidRPr="0092707F">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proofErr w:type="gramEnd"/>
      <w:r w:rsidRPr="0092707F">
        <w:t xml:space="preserve">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w:t>
            </w:r>
          </w:p>
          <w:p w:rsidR="007E56C3" w:rsidRPr="008D4B59" w:rsidRDefault="007E56C3" w:rsidP="00F756BA">
            <w:pPr>
              <w:ind w:left="-108" w:right="-108"/>
              <w:jc w:val="center"/>
              <w:rPr>
                <w:sz w:val="16"/>
                <w:szCs w:val="16"/>
              </w:rPr>
            </w:pPr>
            <w:r w:rsidRPr="008D4B59">
              <w:rPr>
                <w:sz w:val="16"/>
                <w:szCs w:val="16"/>
              </w:rPr>
              <w:t>лота</w:t>
            </w:r>
          </w:p>
          <w:p w:rsidR="007E56C3" w:rsidRPr="008D4B59" w:rsidRDefault="007E56C3" w:rsidP="00F756BA">
            <w:pPr>
              <w:ind w:left="-108" w:right="-108"/>
              <w:jc w:val="center"/>
              <w:rPr>
                <w:sz w:val="16"/>
                <w:szCs w:val="16"/>
              </w:rPr>
            </w:pPr>
          </w:p>
        </w:tc>
        <w:tc>
          <w:tcPr>
            <w:tcW w:w="5528" w:type="dxa"/>
            <w:shd w:val="clear" w:color="auto" w:fill="auto"/>
            <w:vAlign w:val="center"/>
          </w:tcPr>
          <w:p w:rsidR="007E56C3" w:rsidRPr="008D4B59" w:rsidRDefault="007E56C3" w:rsidP="00F756BA">
            <w:pPr>
              <w:jc w:val="center"/>
              <w:rPr>
                <w:sz w:val="16"/>
                <w:szCs w:val="16"/>
              </w:rPr>
            </w:pPr>
            <w:r w:rsidRPr="008D4B59">
              <w:rPr>
                <w:sz w:val="16"/>
                <w:szCs w:val="16"/>
              </w:rPr>
              <w:t>Наименование имущества, передаваемого в аренду, его характеристика</w:t>
            </w:r>
          </w:p>
        </w:tc>
        <w:tc>
          <w:tcPr>
            <w:tcW w:w="1134"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Начальная цена – сумма арендной платы в месяц, без НДС (руб.)</w:t>
            </w:r>
          </w:p>
        </w:tc>
        <w:tc>
          <w:tcPr>
            <w:tcW w:w="1276" w:type="dxa"/>
            <w:shd w:val="clear" w:color="auto" w:fill="auto"/>
            <w:vAlign w:val="center"/>
          </w:tcPr>
          <w:p w:rsidR="007E56C3" w:rsidRPr="008D4B59" w:rsidRDefault="007E56C3" w:rsidP="00F756BA">
            <w:pPr>
              <w:jc w:val="center"/>
              <w:rPr>
                <w:sz w:val="16"/>
                <w:szCs w:val="16"/>
              </w:rPr>
            </w:pPr>
            <w:r w:rsidRPr="008D4B59">
              <w:rPr>
                <w:sz w:val="16"/>
                <w:szCs w:val="16"/>
              </w:rPr>
              <w:t>Цена</w:t>
            </w:r>
          </w:p>
          <w:p w:rsidR="007E56C3" w:rsidRPr="008D4B59" w:rsidRDefault="007E56C3" w:rsidP="00F756BA">
            <w:pPr>
              <w:jc w:val="center"/>
              <w:rPr>
                <w:sz w:val="16"/>
                <w:szCs w:val="16"/>
              </w:rPr>
            </w:pPr>
            <w:r w:rsidRPr="008D4B59">
              <w:rPr>
                <w:sz w:val="16"/>
                <w:szCs w:val="16"/>
              </w:rPr>
              <w:t>задатка  (руб.)</w:t>
            </w:r>
          </w:p>
        </w:tc>
        <w:tc>
          <w:tcPr>
            <w:tcW w:w="1275" w:type="dxa"/>
            <w:vAlign w:val="center"/>
          </w:tcPr>
          <w:p w:rsidR="007E56C3" w:rsidRPr="008D4B59" w:rsidRDefault="007E56C3" w:rsidP="00F756BA">
            <w:pPr>
              <w:jc w:val="center"/>
              <w:rPr>
                <w:sz w:val="16"/>
                <w:szCs w:val="16"/>
              </w:rPr>
            </w:pPr>
            <w:r w:rsidRPr="008D4B59">
              <w:rPr>
                <w:sz w:val="16"/>
                <w:szCs w:val="16"/>
              </w:rPr>
              <w:t>Шаг аукциона (руб.)</w:t>
            </w:r>
          </w:p>
        </w:tc>
      </w:tr>
      <w:tr w:rsidR="007E56C3" w:rsidRPr="008D4B59" w:rsidTr="003600D3">
        <w:trPr>
          <w:trHeight w:val="286"/>
        </w:trPr>
        <w:tc>
          <w:tcPr>
            <w:tcW w:w="426" w:type="dxa"/>
            <w:shd w:val="clear" w:color="auto" w:fill="auto"/>
            <w:vAlign w:val="center"/>
          </w:tcPr>
          <w:p w:rsidR="007E56C3" w:rsidRPr="008D4B59" w:rsidRDefault="004F5E7D" w:rsidP="00F756BA">
            <w:pPr>
              <w:contextualSpacing/>
              <w:jc w:val="center"/>
            </w:pPr>
            <w:r>
              <w:t>1</w:t>
            </w:r>
            <w:r w:rsidR="007E56C3" w:rsidRPr="008D4B59">
              <w:t>.</w:t>
            </w:r>
          </w:p>
        </w:tc>
        <w:tc>
          <w:tcPr>
            <w:tcW w:w="5528" w:type="dxa"/>
            <w:shd w:val="clear" w:color="auto" w:fill="auto"/>
            <w:vAlign w:val="center"/>
          </w:tcPr>
          <w:p w:rsidR="007E56C3" w:rsidRPr="00CF5239" w:rsidRDefault="007E56C3" w:rsidP="00427C9D">
            <w:pPr>
              <w:contextualSpacing/>
              <w:jc w:val="both"/>
            </w:pPr>
            <w:r w:rsidRPr="00CF5239">
              <w:t>Нежилое помещение, назначение нежилое, общей площадью 16,0 кв</w:t>
            </w:r>
            <w:proofErr w:type="gramStart"/>
            <w:r w:rsidRPr="00CF5239">
              <w:t>.м</w:t>
            </w:r>
            <w:proofErr w:type="gramEnd"/>
            <w:r w:rsidRPr="00CF5239">
              <w:t xml:space="preserve">, расположенное во встроенном нежилом помещении с кадастровым номером 28:01:010086:868, этаж расположения:1, по адресу: г. Благовещенск, ул. Лазо, д. 40, </w:t>
            </w:r>
            <w:proofErr w:type="spellStart"/>
            <w:r w:rsidRPr="00CF5239">
              <w:t>пом</w:t>
            </w:r>
            <w:proofErr w:type="spellEnd"/>
            <w:r w:rsidRPr="00CF5239">
              <w:t>. 11-13</w:t>
            </w:r>
          </w:p>
        </w:tc>
        <w:tc>
          <w:tcPr>
            <w:tcW w:w="1134" w:type="dxa"/>
            <w:shd w:val="clear" w:color="auto" w:fill="auto"/>
            <w:vAlign w:val="center"/>
          </w:tcPr>
          <w:p w:rsidR="007E56C3" w:rsidRPr="00CF5239" w:rsidRDefault="007E56C3" w:rsidP="00F756BA">
            <w:pPr>
              <w:ind w:left="-79" w:right="-108"/>
              <w:jc w:val="center"/>
            </w:pPr>
            <w:r w:rsidRPr="00CF5239">
              <w:t>7 074,00</w:t>
            </w:r>
          </w:p>
        </w:tc>
        <w:tc>
          <w:tcPr>
            <w:tcW w:w="1276" w:type="dxa"/>
            <w:shd w:val="clear" w:color="auto" w:fill="auto"/>
            <w:vAlign w:val="center"/>
          </w:tcPr>
          <w:p w:rsidR="007E56C3" w:rsidRPr="00CF5239" w:rsidRDefault="007E56C3" w:rsidP="00F756BA">
            <w:pPr>
              <w:jc w:val="center"/>
            </w:pPr>
            <w:r w:rsidRPr="00CF5239">
              <w:t>3 500,00</w:t>
            </w:r>
          </w:p>
        </w:tc>
        <w:tc>
          <w:tcPr>
            <w:tcW w:w="1275" w:type="dxa"/>
            <w:vAlign w:val="center"/>
          </w:tcPr>
          <w:p w:rsidR="007E56C3" w:rsidRPr="00CF5239" w:rsidRDefault="007E56C3" w:rsidP="00F756BA">
            <w:pPr>
              <w:jc w:val="center"/>
            </w:pPr>
            <w:r w:rsidRPr="00CF5239">
              <w:t>353,70</w:t>
            </w:r>
          </w:p>
        </w:tc>
      </w:tr>
      <w:tr w:rsidR="007E56C3" w:rsidRPr="008D4B59" w:rsidTr="003600D3">
        <w:trPr>
          <w:trHeight w:val="1265"/>
        </w:trPr>
        <w:tc>
          <w:tcPr>
            <w:tcW w:w="426" w:type="dxa"/>
            <w:shd w:val="clear" w:color="auto" w:fill="auto"/>
            <w:vAlign w:val="center"/>
          </w:tcPr>
          <w:p w:rsidR="007E56C3" w:rsidRPr="008D4B59" w:rsidRDefault="004F5E7D" w:rsidP="00F756BA">
            <w:pPr>
              <w:contextualSpacing/>
              <w:jc w:val="center"/>
            </w:pPr>
            <w:r>
              <w:t>2</w:t>
            </w:r>
            <w:r w:rsidR="007E56C3" w:rsidRPr="008D4B59">
              <w:t>.</w:t>
            </w:r>
          </w:p>
        </w:tc>
        <w:tc>
          <w:tcPr>
            <w:tcW w:w="5528" w:type="dxa"/>
            <w:shd w:val="clear" w:color="auto" w:fill="auto"/>
            <w:vAlign w:val="center"/>
          </w:tcPr>
          <w:p w:rsidR="007E56C3" w:rsidRPr="00CF5239" w:rsidRDefault="007E56C3" w:rsidP="00427C9D">
            <w:pPr>
              <w:contextualSpacing/>
              <w:jc w:val="both"/>
            </w:pPr>
            <w:r w:rsidRPr="00CF5239">
              <w:t>Нежилое помещение, назначение нежилое, общей площадью 14,2 кв</w:t>
            </w:r>
            <w:proofErr w:type="gramStart"/>
            <w:r w:rsidRPr="00CF5239">
              <w:t>.м</w:t>
            </w:r>
            <w:proofErr w:type="gramEnd"/>
            <w:r w:rsidRPr="00CF5239">
              <w:t>, расположенное во встроенном нежилом помещении с кадастровым номером 28:01:010086:868, этаж расположения:1, по адресу: г. Благовещенск, ул. Лазо, д. 40, пом.10</w:t>
            </w:r>
          </w:p>
        </w:tc>
        <w:tc>
          <w:tcPr>
            <w:tcW w:w="1134" w:type="dxa"/>
            <w:shd w:val="clear" w:color="auto" w:fill="auto"/>
            <w:vAlign w:val="center"/>
          </w:tcPr>
          <w:p w:rsidR="007E56C3" w:rsidRPr="00CF5239" w:rsidRDefault="007E56C3" w:rsidP="00F756BA">
            <w:pPr>
              <w:ind w:left="-79" w:right="-108"/>
              <w:jc w:val="center"/>
            </w:pPr>
            <w:r w:rsidRPr="00CF5239">
              <w:t>6 273,00</w:t>
            </w:r>
          </w:p>
        </w:tc>
        <w:tc>
          <w:tcPr>
            <w:tcW w:w="1276" w:type="dxa"/>
            <w:shd w:val="clear" w:color="auto" w:fill="auto"/>
            <w:vAlign w:val="center"/>
          </w:tcPr>
          <w:p w:rsidR="007E56C3" w:rsidRPr="00CF5239" w:rsidRDefault="007E56C3" w:rsidP="00F756BA">
            <w:pPr>
              <w:jc w:val="center"/>
            </w:pPr>
            <w:r w:rsidRPr="00CF5239">
              <w:t>3 000,00</w:t>
            </w:r>
          </w:p>
        </w:tc>
        <w:tc>
          <w:tcPr>
            <w:tcW w:w="1275" w:type="dxa"/>
            <w:vAlign w:val="center"/>
          </w:tcPr>
          <w:p w:rsidR="007E56C3" w:rsidRPr="00CF5239" w:rsidRDefault="007E56C3" w:rsidP="00F756BA">
            <w:pPr>
              <w:jc w:val="center"/>
            </w:pPr>
            <w:r w:rsidRPr="00CF5239">
              <w:t>313,65</w:t>
            </w:r>
          </w:p>
        </w:tc>
      </w:tr>
    </w:tbl>
    <w:p w:rsidR="007E56C3" w:rsidRDefault="007E56C3" w:rsidP="007E56C3">
      <w:pPr>
        <w:tabs>
          <w:tab w:val="left" w:pos="1418"/>
        </w:tabs>
        <w:ind w:firstLine="708"/>
        <w:jc w:val="both"/>
      </w:pPr>
    </w:p>
    <w:p w:rsidR="007E56C3" w:rsidRPr="00FE184F"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7E56C3" w:rsidRPr="00FE184F" w:rsidRDefault="007E56C3" w:rsidP="007E56C3">
      <w:pPr>
        <w:tabs>
          <w:tab w:val="left" w:pos="1260"/>
        </w:tabs>
        <w:ind w:firstLine="720"/>
        <w:jc w:val="both"/>
      </w:pPr>
      <w:r w:rsidRPr="00FE184F">
        <w:t xml:space="preserve">Размер арендной платы, определенный по итогам аукциона, остается неизменным до 31 декабря </w:t>
      </w:r>
      <w:r>
        <w:t>202</w:t>
      </w:r>
      <w:r w:rsidR="003600D3">
        <w:t>0</w:t>
      </w:r>
      <w:r w:rsidRPr="00FE184F">
        <w:t xml:space="preserve"> года. 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FE184F">
        <w:t xml:space="preserve">Задаток для участия в аукционе перечисляется претендентами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w:t>
      </w:r>
      <w:r>
        <w:t xml:space="preserve">                            </w:t>
      </w:r>
      <w:r w:rsidRPr="00FE184F">
        <w:t xml:space="preserve">л/с 05233008540), ИНН 2801010685 КПП 280101001, </w:t>
      </w:r>
      <w:proofErr w:type="gramStart"/>
      <w:r w:rsidRPr="00FE184F">
        <w:t>Р</w:t>
      </w:r>
      <w:proofErr w:type="gramEnd"/>
      <w:r w:rsidRPr="00FE184F">
        <w:t xml:space="preserve">/с № 40302810800003000035 в Отделение Благовещенск БИК 041012001. Задаток должен поступить на счет продавца не </w:t>
      </w:r>
      <w:r w:rsidRPr="00FE184F">
        <w:lastRenderedPageBreak/>
        <w:t xml:space="preserve">позднее </w:t>
      </w:r>
      <w:r w:rsidR="004F5E7D">
        <w:rPr>
          <w:b/>
        </w:rPr>
        <w:t>29.05</w:t>
      </w:r>
      <w:r>
        <w:rPr>
          <w:b/>
        </w:rPr>
        <w:t>.2020</w:t>
      </w:r>
      <w:r w:rsidRPr="00FE184F">
        <w:rPr>
          <w:b/>
        </w:rPr>
        <w:t xml:space="preserve"> г.</w:t>
      </w:r>
      <w:r w:rsidRPr="00FE184F">
        <w:t xml:space="preserve"> Задаток считается внесенным с момента его зачисления на счет Комитета.</w:t>
      </w:r>
    </w:p>
    <w:p w:rsidR="007E56C3" w:rsidRPr="00FE184F" w:rsidRDefault="007E56C3" w:rsidP="007E56C3">
      <w:pPr>
        <w:ind w:firstLine="720"/>
        <w:jc w:val="both"/>
      </w:pPr>
      <w:r w:rsidRPr="00FE184F">
        <w:t>В течени</w:t>
      </w:r>
      <w:proofErr w:type="gramStart"/>
      <w:r w:rsidRPr="00FE184F">
        <w:t>и</w:t>
      </w:r>
      <w:proofErr w:type="gramEnd"/>
      <w:r w:rsidRPr="00FE184F">
        <w:t xml:space="preserve">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 xml:space="preserve">Организатором аукциона является Комитет по управлению имуществом муниципального образования города Благовещенска - </w:t>
      </w:r>
      <w:proofErr w:type="gramStart"/>
      <w:r w:rsidRPr="00FE184F">
        <w:t>г</w:t>
      </w:r>
      <w:proofErr w:type="gramEnd"/>
      <w:r w:rsidRPr="00FE184F">
        <w:t xml:space="preserve">. Благовещенск,  ул. Б.Хмельницкого, 8/2, контактный телефон: 223-704, </w:t>
      </w:r>
      <w:r w:rsidRPr="00FE184F">
        <w:rPr>
          <w:lang w:val="en-US"/>
        </w:rPr>
        <w:t>e</w:t>
      </w:r>
      <w:r w:rsidRPr="00FE184F">
        <w:t>-</w:t>
      </w:r>
      <w:r w:rsidRPr="00FE184F">
        <w:rPr>
          <w:lang w:val="en-US"/>
        </w:rPr>
        <w:t>mail</w:t>
      </w:r>
      <w:r w:rsidRPr="00FE184F">
        <w:t xml:space="preserve">: </w:t>
      </w:r>
      <w:hyperlink r:id="rId5"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4F5E7D">
        <w:rPr>
          <w:b/>
        </w:rPr>
        <w:t>02.06</w:t>
      </w:r>
      <w:r>
        <w:rPr>
          <w:b/>
        </w:rPr>
        <w:t>.2020</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w:t>
      </w:r>
      <w:proofErr w:type="gramStart"/>
      <w:r w:rsidRPr="00FE184F">
        <w:t>г</w:t>
      </w:r>
      <w:proofErr w:type="gramEnd"/>
      <w:r w:rsidRPr="00FE184F">
        <w:t xml:space="preserve">.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4F5E7D">
        <w:rPr>
          <w:b/>
        </w:rPr>
        <w:t>04.06</w:t>
      </w:r>
      <w:r>
        <w:rPr>
          <w:b/>
        </w:rPr>
        <w:t>.2020</w:t>
      </w:r>
      <w:r w:rsidRPr="00FE184F">
        <w:rPr>
          <w:b/>
        </w:rPr>
        <w:t xml:space="preserve"> г. в 1</w:t>
      </w:r>
      <w:r>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w:t>
      </w:r>
      <w:proofErr w:type="gramStart"/>
      <w:r w:rsidRPr="00FE184F">
        <w:t>г</w:t>
      </w:r>
      <w:proofErr w:type="gramEnd"/>
      <w:r w:rsidRPr="00FE184F">
        <w:t xml:space="preserve">.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4F5E7D">
        <w:rPr>
          <w:b/>
        </w:rPr>
        <w:t>29.04</w:t>
      </w:r>
      <w:r w:rsidR="00427C9D">
        <w:rPr>
          <w:b/>
        </w:rPr>
        <w:t>.2020</w:t>
      </w:r>
      <w:r w:rsidRPr="00FE184F">
        <w:rPr>
          <w:b/>
        </w:rPr>
        <w:t xml:space="preserve"> г. по </w:t>
      </w:r>
      <w:r w:rsidR="004F5E7D">
        <w:rPr>
          <w:b/>
        </w:rPr>
        <w:t>02.06</w:t>
      </w:r>
      <w:r>
        <w:rPr>
          <w:b/>
        </w:rPr>
        <w:t>.2020</w:t>
      </w:r>
      <w:r w:rsidRPr="00FE184F">
        <w:rPr>
          <w:b/>
        </w:rPr>
        <w:t xml:space="preserve"> г.</w:t>
      </w:r>
      <w:r w:rsidRPr="00FE184F">
        <w:t xml:space="preserve"> (</w:t>
      </w:r>
      <w:r w:rsidR="00427C9D">
        <w:t>до 10.00 часов</w:t>
      </w:r>
      <w:r w:rsidRPr="00FE184F">
        <w:t xml:space="preserve">) с 09-00 ч. до 18-00 ч. (по местному времени), перерыв с 13.00 ч. до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w:t>
      </w:r>
      <w:proofErr w:type="gramStart"/>
      <w:r w:rsidRPr="00FE184F">
        <w:rPr>
          <w:bCs/>
        </w:rPr>
        <w:t>с даты поступления</w:t>
      </w:r>
      <w:proofErr w:type="gramEnd"/>
      <w:r w:rsidRPr="00FE184F">
        <w:rPr>
          <w:bCs/>
        </w:rPr>
        <w:t xml:space="preserve">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 xml:space="preserve">Организатор аукциона вправе отказаться от проведения аукциона не </w:t>
      </w:r>
      <w:proofErr w:type="gramStart"/>
      <w:r w:rsidRPr="00FE184F">
        <w:t>позднее</w:t>
      </w:r>
      <w:proofErr w:type="gramEnd"/>
      <w:r w:rsidRPr="00FE184F">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FE184F">
        <w:t>на официальном сайте торгов в течение одного дня с даты принятия решения об отказе от проведения</w:t>
      </w:r>
      <w:proofErr w:type="gramEnd"/>
      <w:r w:rsidRPr="00FE184F">
        <w:t xml:space="preserve"> аукциона. В течение двух рабочих дней </w:t>
      </w:r>
      <w:proofErr w:type="gramStart"/>
      <w:r w:rsidRPr="00FE184F">
        <w:t>с даты принятия</w:t>
      </w:r>
      <w:proofErr w:type="gramEnd"/>
      <w:r w:rsidRPr="00FE184F">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E184F">
        <w:t>с даты принятия</w:t>
      </w:r>
      <w:proofErr w:type="gramEnd"/>
      <w:r w:rsidRPr="00FE184F">
        <w:t xml:space="preserve">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rPr>
          <w:bCs/>
        </w:rPr>
        <w:lastRenderedPageBreak/>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FE184F">
        <w:t xml:space="preserve"> </w:t>
      </w:r>
      <w:proofErr w:type="gramStart"/>
      <w:r w:rsidRPr="00FE184F">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FE184F">
        <w:t xml:space="preserve"> о проведен</w:t>
      </w:r>
      <w:proofErr w:type="gramStart"/>
      <w:r w:rsidRPr="00FE184F">
        <w:t>ии ау</w:t>
      </w:r>
      <w:proofErr w:type="gramEnd"/>
      <w:r w:rsidRPr="00FE184F">
        <w:t>кциона;</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FE184F">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proofErr w:type="gramStart"/>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E56C3" w:rsidRPr="00FE184F" w:rsidRDefault="007E56C3" w:rsidP="007E56C3">
      <w:pPr>
        <w:tabs>
          <w:tab w:val="left" w:pos="1418"/>
        </w:tabs>
        <w:ind w:firstLine="720"/>
        <w:jc w:val="both"/>
      </w:pPr>
      <w:r w:rsidRPr="00FE184F">
        <w:rPr>
          <w:b/>
        </w:rPr>
        <w:t>2.6.</w:t>
      </w:r>
      <w:r w:rsidRPr="00FE184F">
        <w:rPr>
          <w:b/>
        </w:rPr>
        <w:tab/>
      </w:r>
      <w:r w:rsidRPr="00FE184F">
        <w:t xml:space="preserve">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w:t>
      </w:r>
      <w:proofErr w:type="gramStart"/>
      <w:r w:rsidRPr="00FE184F">
        <w:t>с даты подписания</w:t>
      </w:r>
      <w:proofErr w:type="gramEnd"/>
      <w:r w:rsidRPr="00FE184F">
        <w:t xml:space="preserve"> протокола аукциона.</w:t>
      </w:r>
    </w:p>
    <w:p w:rsidR="007E56C3" w:rsidRPr="00FE184F" w:rsidRDefault="007E56C3" w:rsidP="007E56C3">
      <w:pPr>
        <w:tabs>
          <w:tab w:val="left" w:pos="1418"/>
        </w:tabs>
        <w:ind w:firstLine="720"/>
        <w:jc w:val="both"/>
      </w:pPr>
      <w:r w:rsidRPr="00FE184F">
        <w:rPr>
          <w:b/>
        </w:rPr>
        <w:t>2.7.</w:t>
      </w:r>
      <w:r w:rsidRPr="00FE184F">
        <w:tab/>
        <w:t xml:space="preserve">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w:t>
      </w:r>
      <w:proofErr w:type="gramStart"/>
      <w:r w:rsidRPr="00FE184F">
        <w:t>с даты поступления</w:t>
      </w:r>
      <w:proofErr w:type="gramEnd"/>
      <w:r w:rsidRPr="00FE184F">
        <w:t xml:space="preserve">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 xml:space="preserve">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w:t>
      </w:r>
      <w:r w:rsidRPr="00FE184F">
        <w:rPr>
          <w:color w:val="000000"/>
        </w:rPr>
        <w:lastRenderedPageBreak/>
        <w:t>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 xml:space="preserve">Организатор аукциона возвращает задаток заявителю, не допущенному к участию в аукционе, в течение пяти рабочих дней </w:t>
      </w:r>
      <w:proofErr w:type="gramStart"/>
      <w:r w:rsidRPr="00FE184F">
        <w:t>с даты подписания</w:t>
      </w:r>
      <w:proofErr w:type="gramEnd"/>
      <w:r w:rsidRPr="00FE184F">
        <w:t xml:space="preserve">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w:t>
      </w:r>
      <w:proofErr w:type="gramStart"/>
      <w:r w:rsidRPr="00FE184F">
        <w:t>задатка</w:t>
      </w:r>
      <w:proofErr w:type="gramEnd"/>
      <w:r w:rsidRPr="00FE184F">
        <w:t xml:space="preserve">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7"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 xml:space="preserve">кциона. </w:t>
      </w:r>
      <w:proofErr w:type="gramStart"/>
      <w:r w:rsidRPr="00FE184F">
        <w:rPr>
          <w:bC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6)</w:t>
      </w:r>
      <w:r w:rsidRPr="00FE184F">
        <w:rPr>
          <w:bCs/>
        </w:rPr>
        <w:tab/>
        <w:t xml:space="preserve">если действующий правообладатель воспользовался правом, предусмотренным </w:t>
      </w:r>
      <w:hyperlink r:id="rId8"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w:t>
      </w:r>
      <w:proofErr w:type="gramStart"/>
      <w:r w:rsidRPr="00FE184F">
        <w:t>ии ау</w:t>
      </w:r>
      <w:proofErr w:type="gramEnd"/>
      <w:r w:rsidRPr="00FE184F">
        <w:t>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w:t>
      </w:r>
      <w:proofErr w:type="gramStart"/>
      <w:r w:rsidRPr="00FE184F">
        <w:rPr>
          <w:bCs/>
        </w:rPr>
        <w:t>о-</w:t>
      </w:r>
      <w:proofErr w:type="gramEnd"/>
      <w:r w:rsidRPr="00FE184F">
        <w:rPr>
          <w:bCs/>
        </w:rPr>
        <w:t xml:space="preserve">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lastRenderedPageBreak/>
        <w:t>5.12.</w:t>
      </w:r>
      <w:r w:rsidRPr="00FE184F">
        <w:rPr>
          <w:b/>
        </w:rPr>
        <w:tab/>
      </w:r>
      <w:r w:rsidRPr="00FE184F">
        <w:t xml:space="preserve">Организатор аукциона в течение пяти рабочих дней </w:t>
      </w:r>
      <w:proofErr w:type="gramStart"/>
      <w:r w:rsidRPr="00FE184F">
        <w:t>с даты подписания</w:t>
      </w:r>
      <w:proofErr w:type="gramEnd"/>
      <w:r w:rsidRPr="00FE184F">
        <w:t xml:space="preserve">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E184F">
        <w:t>с даты подписания</w:t>
      </w:r>
      <w:proofErr w:type="gramEnd"/>
      <w:r w:rsidRPr="00FE184F">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proofErr w:type="gramStart"/>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FE184F">
        <w:t xml:space="preserve"> </w:t>
      </w:r>
      <w:proofErr w:type="gramStart"/>
      <w:r w:rsidRPr="00FE184F">
        <w:t>бы</w:t>
      </w:r>
      <w:proofErr w:type="gramEnd"/>
      <w:r w:rsidRPr="00FE184F">
        <w:t xml:space="preserve">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FE184F">
        <w:t>несостоявшимся</w:t>
      </w:r>
      <w:proofErr w:type="gramEnd"/>
      <w:r w:rsidRPr="00FE184F">
        <w:t xml:space="preserve">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 xml:space="preserve">В течение трех рабочих дней </w:t>
      </w:r>
      <w:proofErr w:type="gramStart"/>
      <w:r w:rsidRPr="00FE184F">
        <w:t>с даты подписания</w:t>
      </w:r>
      <w:proofErr w:type="gramEnd"/>
      <w:r w:rsidRPr="00FE184F">
        <w:t xml:space="preserve">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 xml:space="preserve">Арендодатель не отвечает за недостатки Имущества, которые были </w:t>
      </w:r>
      <w:proofErr w:type="gramStart"/>
      <w:r w:rsidRPr="00FE184F">
        <w:t>им</w:t>
      </w:r>
      <w:proofErr w:type="gramEnd"/>
      <w:r w:rsidRPr="00FE184F">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lastRenderedPageBreak/>
        <w:t>2)</w:t>
      </w:r>
      <w:r w:rsidRPr="00FE184F">
        <w:rPr>
          <w:bCs/>
        </w:rPr>
        <w:tab/>
        <w:t xml:space="preserve">приостановления деятельности такого лица в порядке, предусмотренном </w:t>
      </w:r>
      <w:hyperlink r:id="rId9"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4F5E7D">
        <w:rPr>
          <w:sz w:val="24"/>
          <w:szCs w:val="24"/>
        </w:rPr>
        <w:t>3</w:t>
      </w:r>
      <w:r>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9"/>
        <w:gridCol w:w="30"/>
      </w:tblGrid>
      <w:tr w:rsidR="007E56C3" w:rsidRPr="001A4874" w:rsidTr="00F756BA">
        <w:trPr>
          <w:gridAfter w:val="1"/>
          <w:wAfter w:w="32" w:type="dxa"/>
          <w:trHeight w:val="6179"/>
        </w:trPr>
        <w:tc>
          <w:tcPr>
            <w:tcW w:w="9889" w:type="dxa"/>
          </w:tcPr>
          <w:p w:rsidR="007E56C3" w:rsidRDefault="005E0B72" w:rsidP="00F756BA">
            <w:pPr>
              <w:autoSpaceDE w:val="0"/>
              <w:autoSpaceDN w:val="0"/>
              <w:adjustRightInd w:val="0"/>
              <w:jc w:val="both"/>
              <w:rPr>
                <w:noProof/>
              </w:rPr>
            </w:pPr>
            <w:r>
              <w:rPr>
                <w:noProof/>
              </w:rPr>
              <w:pict>
                <v:rect id="_x0000_s1027" style="position:absolute;left:0;text-align:left;margin-left:355.3pt;margin-top:2.35pt;width:18pt;height:18pt;z-index:251661312"/>
              </w:pict>
            </w:r>
            <w:r>
              <w:rPr>
                <w:noProof/>
              </w:rPr>
              <w:pict>
                <v:rect id="_x0000_s1026" style="position:absolute;left:0;text-align:left;margin-left:225.45pt;margin-top:2.15pt;width:18pt;height:18pt;z-index:251660288"/>
              </w:pic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 xml:space="preserve">Серия _____________ №___________________, </w:t>
            </w:r>
            <w:proofErr w:type="gramStart"/>
            <w:r>
              <w:t>выдан</w:t>
            </w:r>
            <w:proofErr w:type="gramEnd"/>
            <w:r>
              <w:t xml:space="preserve">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w:t>
            </w:r>
            <w:proofErr w:type="gramStart"/>
            <w:r>
              <w:t>от</w:t>
            </w:r>
            <w:proofErr w:type="gramEnd"/>
            <w:r>
              <w:t xml:space="preserve">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w:t>
            </w:r>
            <w:proofErr w:type="gramStart"/>
            <w:r>
              <w:t>г</w:t>
            </w:r>
            <w:proofErr w:type="gramEnd"/>
            <w:r>
              <w:t xml:space="preserve">.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proofErr w:type="spellStart"/>
            <w:proofErr w:type="gramStart"/>
            <w:r>
              <w:t>р</w:t>
            </w:r>
            <w:proofErr w:type="spellEnd"/>
            <w:proofErr w:type="gramEnd"/>
            <w:r>
              <w:t>/с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proofErr w:type="gramStart"/>
            <w:r>
              <w:t>к</w:t>
            </w:r>
            <w:proofErr w:type="gramEnd"/>
            <w:r>
              <w:t>/с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r>
      <w:proofErr w:type="gramStart"/>
      <w:r>
        <w:rPr>
          <w:noProof/>
        </w:rPr>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t xml:space="preserve">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w:t>
      </w:r>
      <w:proofErr w:type="gramStart"/>
      <w:r w:rsidRPr="003416CB">
        <w:t>ознакомлен</w:t>
      </w:r>
      <w:proofErr w:type="gramEnd"/>
      <w:r w:rsidRPr="003416CB">
        <w:t xml:space="preserve">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20</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20</w:t>
      </w:r>
      <w:r>
        <w:t xml:space="preserve"> года </w:t>
      </w:r>
      <w:proofErr w:type="gramStart"/>
      <w:r>
        <w:t>в</w:t>
      </w:r>
      <w:proofErr w:type="gramEnd"/>
      <w:r>
        <w:t xml:space="preserve">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F5E7D">
        <w:rPr>
          <w:sz w:val="24"/>
          <w:szCs w:val="24"/>
        </w:rPr>
        <w:t>2</w:t>
      </w:r>
      <w:r w:rsidRPr="00E275B6">
        <w:rPr>
          <w:sz w:val="24"/>
          <w:szCs w:val="24"/>
        </w:rPr>
        <w:t xml:space="preserve"> к аукционной документации по проведению открытого аукциона № </w:t>
      </w:r>
      <w:r w:rsidR="004F5E7D">
        <w:rPr>
          <w:sz w:val="24"/>
          <w:szCs w:val="24"/>
        </w:rPr>
        <w:t>3</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4E6AEC">
        <w:rPr>
          <w:sz w:val="24"/>
          <w:szCs w:val="24"/>
        </w:rPr>
        <w:t>__от</w:t>
      </w:r>
      <w:proofErr w:type="spellEnd"/>
      <w:r w:rsidRPr="004E6AEC">
        <w:rPr>
          <w:sz w:val="24"/>
          <w:szCs w:val="24"/>
        </w:rPr>
        <w:t xml:space="preserve"> </w:t>
      </w:r>
      <w:proofErr w:type="spellStart"/>
      <w:r w:rsidRPr="004E6AEC">
        <w:rPr>
          <w:sz w:val="24"/>
          <w:szCs w:val="24"/>
        </w:rPr>
        <w:t>____заключили</w:t>
      </w:r>
      <w:proofErr w:type="spellEnd"/>
      <w:r w:rsidRPr="004E6AEC">
        <w:rPr>
          <w:sz w:val="24"/>
          <w:szCs w:val="24"/>
        </w:rPr>
        <w:t xml:space="preserve">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Предметом Договора является объект муниципальной собственности города Благовещенска – нежилое помещение, назначение нежилое, общей площадью 16,0 кв</w:t>
      </w:r>
      <w:proofErr w:type="gramStart"/>
      <w:r w:rsidRPr="004E6AEC">
        <w:t>.м</w:t>
      </w:r>
      <w:proofErr w:type="gramEnd"/>
      <w:r w:rsidRPr="004E6AEC">
        <w:t>, расположенное во встроенном нежилом помещении с кадастровым номером 28:01:010086:868, этаж расположения:</w:t>
      </w:r>
      <w:r w:rsidR="00427C9D">
        <w:t xml:space="preserve"> </w:t>
      </w:r>
      <w:r w:rsidRPr="004E6AEC">
        <w:t xml:space="preserve">1, по адресу: г. Благовещенск, ул. Лазо, д. 40, </w:t>
      </w:r>
      <w:proofErr w:type="spellStart"/>
      <w:r w:rsidRPr="004E6AEC">
        <w:t>пом</w:t>
      </w:r>
      <w:proofErr w:type="spellEnd"/>
      <w:r w:rsidRPr="004E6AEC">
        <w:t xml:space="preserve">. </w:t>
      </w:r>
      <w:r w:rsidR="00427C9D">
        <w:t xml:space="preserve">           </w:t>
      </w:r>
      <w:r w:rsidRPr="004E6AEC">
        <w:t>11-13</w:t>
      </w:r>
      <w:r>
        <w:t xml:space="preserve"> </w:t>
      </w:r>
      <w:r w:rsidRPr="004E6AEC">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 г. по _______2025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0"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Pr="00E275B6" w:rsidRDefault="007E56C3" w:rsidP="007E56C3">
      <w:pPr>
        <w:pStyle w:val="a3"/>
        <w:tabs>
          <w:tab w:val="left" w:pos="5220"/>
        </w:tabs>
        <w:spacing w:line="240" w:lineRule="auto"/>
        <w:ind w:left="5580" w:right="0"/>
        <w:rPr>
          <w:sz w:val="24"/>
          <w:szCs w:val="24"/>
        </w:rPr>
      </w:pPr>
      <w:r w:rsidRPr="00E275B6">
        <w:rPr>
          <w:sz w:val="24"/>
          <w:szCs w:val="24"/>
        </w:rPr>
        <w:lastRenderedPageBreak/>
        <w:t xml:space="preserve">Приложение </w:t>
      </w:r>
      <w:r w:rsidR="004F5E7D">
        <w:rPr>
          <w:sz w:val="24"/>
          <w:szCs w:val="24"/>
        </w:rPr>
        <w:t>3</w:t>
      </w:r>
      <w:r w:rsidRPr="00E275B6">
        <w:rPr>
          <w:sz w:val="24"/>
          <w:szCs w:val="24"/>
        </w:rPr>
        <w:t xml:space="preserve"> к аукционной документации по проведению открытого аукциона № </w:t>
      </w:r>
      <w:r w:rsidR="004F5E7D">
        <w:rPr>
          <w:sz w:val="24"/>
          <w:szCs w:val="24"/>
        </w:rPr>
        <w:t>3</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4E6AEC">
        <w:rPr>
          <w:sz w:val="24"/>
          <w:szCs w:val="24"/>
        </w:rPr>
        <w:t>__от</w:t>
      </w:r>
      <w:proofErr w:type="spellEnd"/>
      <w:r w:rsidRPr="004E6AEC">
        <w:rPr>
          <w:sz w:val="24"/>
          <w:szCs w:val="24"/>
        </w:rPr>
        <w:t xml:space="preserve"> </w:t>
      </w:r>
      <w:proofErr w:type="spellStart"/>
      <w:r w:rsidRPr="004E6AEC">
        <w:rPr>
          <w:sz w:val="24"/>
          <w:szCs w:val="24"/>
        </w:rPr>
        <w:t>____заключили</w:t>
      </w:r>
      <w:proofErr w:type="spellEnd"/>
      <w:r w:rsidRPr="004E6AEC">
        <w:rPr>
          <w:sz w:val="24"/>
          <w:szCs w:val="24"/>
        </w:rPr>
        <w:t xml:space="preserve">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Предметом Договора является объект муниципальной собственности города Благовещенска – нежилое помещение, назначение нежилое, общей площадью 14,2 кв</w:t>
      </w:r>
      <w:proofErr w:type="gramStart"/>
      <w:r w:rsidRPr="004E6AEC">
        <w:t>.м</w:t>
      </w:r>
      <w:proofErr w:type="gramEnd"/>
      <w:r w:rsidRPr="004E6AEC">
        <w:t>, расположенное во встроенном нежилом помещении с кадастровым номером 28:01:010086:868, этаж расположения:</w:t>
      </w:r>
      <w:r w:rsidR="00334752">
        <w:t xml:space="preserve"> </w:t>
      </w:r>
      <w:r w:rsidRPr="004E6AEC">
        <w:t xml:space="preserve">1, по адресу: г. Благовещенск, ул. Лазо, д. 40, </w:t>
      </w:r>
      <w:proofErr w:type="spellStart"/>
      <w:r w:rsidRPr="004E6AEC">
        <w:t>пом</w:t>
      </w:r>
      <w:proofErr w:type="spellEnd"/>
      <w:r w:rsidRPr="004E6AEC">
        <w:t xml:space="preserve">. 10 (далее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w:t>
      </w:r>
      <w:r w:rsidRPr="004E6AEC">
        <w:rPr>
          <w:b w:val="0"/>
          <w:sz w:val="24"/>
          <w:szCs w:val="24"/>
        </w:rPr>
        <w:t xml:space="preserve"> г. по _______202</w:t>
      </w:r>
      <w:r>
        <w:rPr>
          <w:b w:val="0"/>
          <w:sz w:val="24"/>
          <w:szCs w:val="24"/>
        </w:rPr>
        <w:t>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1"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2"/>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2"/>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Pr="00FE327C"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sectPr w:rsidR="00EF38BB" w:rsidSect="003600D3">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56C3"/>
    <w:rsid w:val="0005567C"/>
    <w:rsid w:val="00334752"/>
    <w:rsid w:val="003600D3"/>
    <w:rsid w:val="00427C9D"/>
    <w:rsid w:val="004F5E7D"/>
    <w:rsid w:val="005E0B72"/>
    <w:rsid w:val="007E56C3"/>
    <w:rsid w:val="0091471F"/>
    <w:rsid w:val="009861E1"/>
    <w:rsid w:val="00B764D7"/>
    <w:rsid w:val="00E413CC"/>
    <w:rsid w:val="00E4175A"/>
    <w:rsid w:val="00EF38BB"/>
    <w:rsid w:val="00F05430"/>
    <w:rsid w:val="00F92A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7628;fld=134;dst=10028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6ACFA61B5CFF07D3D98C5A4685C49B20836AA00C2788A2C64DED6034879DFE56E884762BDqFY5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7247;fld=134;dst=512" TargetMode="External"/><Relationship Id="rId11" Type="http://schemas.openxmlformats.org/officeDocument/2006/relationships/hyperlink" Target="consultantplus://offline/main?base=LAW;n=114254;fld=134;dst=100021" TargetMode="External"/><Relationship Id="rId5" Type="http://schemas.openxmlformats.org/officeDocument/2006/relationships/hyperlink" Target="mailto:komitet@tsl.ru" TargetMode="External"/><Relationship Id="rId10" Type="http://schemas.openxmlformats.org/officeDocument/2006/relationships/hyperlink" Target="consultantplus://offline/main?base=LAW;n=114254;fld=134;dst=100021" TargetMode="External"/><Relationship Id="rId4" Type="http://schemas.openxmlformats.org/officeDocument/2006/relationships/webSettings" Target="webSettings.xml"/><Relationship Id="rId9" Type="http://schemas.openxmlformats.org/officeDocument/2006/relationships/hyperlink" Target="consultantplus://offline/ref=02F1DD81EC856A9325D55992720E8D1FD3F0E00C201FB79C6DCFB3AD79FBE56DB57A53B6B5GFz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8899</Words>
  <Characters>50727</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arenda2</cp:lastModifiedBy>
  <cp:revision>2</cp:revision>
  <dcterms:created xsi:type="dcterms:W3CDTF">2020-04-23T07:02:00Z</dcterms:created>
  <dcterms:modified xsi:type="dcterms:W3CDTF">2020-04-23T07:02:00Z</dcterms:modified>
</cp:coreProperties>
</file>