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1B3E0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0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1B3E0B" w:rsidRDefault="00FC33DE" w:rsidP="00844604">
      <w:pPr>
        <w:tabs>
          <w:tab w:val="left" w:pos="2100"/>
        </w:tabs>
        <w:ind w:left="-57" w:right="-57"/>
        <w:jc w:val="center"/>
        <w:rPr>
          <w:rFonts w:ascii="Times New Roman" w:hAnsi="Times New Roman"/>
          <w:bCs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     </w:t>
      </w:r>
      <w:r w:rsidR="005F47B9" w:rsidRPr="001B3E0B">
        <w:rPr>
          <w:rFonts w:ascii="Times New Roman" w:hAnsi="Times New Roman"/>
          <w:sz w:val="28"/>
          <w:szCs w:val="28"/>
        </w:rPr>
        <w:t xml:space="preserve">  </w:t>
      </w:r>
      <w:r w:rsidRPr="001B3E0B">
        <w:rPr>
          <w:rFonts w:ascii="Times New Roman" w:hAnsi="Times New Roman"/>
          <w:sz w:val="28"/>
          <w:szCs w:val="28"/>
        </w:rPr>
        <w:t xml:space="preserve">      </w:t>
      </w:r>
      <w:r w:rsidR="0098585C">
        <w:rPr>
          <w:rFonts w:ascii="Times New Roman" w:hAnsi="Times New Roman"/>
          <w:sz w:val="28"/>
          <w:szCs w:val="28"/>
        </w:rPr>
        <w:t xml:space="preserve">                   </w:t>
      </w:r>
      <w:r w:rsidRPr="001B3E0B">
        <w:rPr>
          <w:rFonts w:ascii="Times New Roman" w:hAnsi="Times New Roman"/>
          <w:sz w:val="28"/>
          <w:szCs w:val="28"/>
        </w:rPr>
        <w:t xml:space="preserve">        «О внесении изменений в муниципальную программу «</w:t>
      </w:r>
      <w:r w:rsidR="00844604" w:rsidRPr="001B3E0B">
        <w:rPr>
          <w:rFonts w:ascii="Times New Roman" w:hAnsi="Times New Roman"/>
          <w:sz w:val="28"/>
          <w:szCs w:val="28"/>
          <w:lang w:eastAsia="ru-RU"/>
        </w:rPr>
        <w:t>Развитие транспортной системы города Благовещенска», утвержденную постановлением администрации города Благовещенска от 07.10.2014 № 4135</w:t>
      </w:r>
      <w:r w:rsidRPr="001B3E0B">
        <w:rPr>
          <w:rFonts w:ascii="Times New Roman" w:hAnsi="Times New Roman"/>
          <w:sz w:val="28"/>
          <w:szCs w:val="28"/>
        </w:rPr>
        <w:t xml:space="preserve">» </w:t>
      </w:r>
      <w:r w:rsidR="00A54E54">
        <w:rPr>
          <w:rFonts w:ascii="Times New Roman" w:hAnsi="Times New Roman"/>
          <w:sz w:val="28"/>
          <w:szCs w:val="28"/>
        </w:rPr>
        <w:t xml:space="preserve">               </w:t>
      </w:r>
      <w:r w:rsidR="0098585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A54E54">
        <w:rPr>
          <w:rFonts w:ascii="Times New Roman" w:hAnsi="Times New Roman"/>
          <w:sz w:val="28"/>
          <w:szCs w:val="28"/>
        </w:rPr>
        <w:t xml:space="preserve">                   </w:t>
      </w:r>
      <w:r w:rsidR="007D716B">
        <w:rPr>
          <w:rFonts w:ascii="Times New Roman" w:hAnsi="Times New Roman"/>
          <w:i/>
          <w:sz w:val="28"/>
          <w:szCs w:val="28"/>
        </w:rPr>
        <w:t>(в ред. от 16</w:t>
      </w:r>
      <w:r w:rsidRPr="001B3E0B">
        <w:rPr>
          <w:rFonts w:ascii="Times New Roman" w:hAnsi="Times New Roman"/>
          <w:i/>
          <w:sz w:val="28"/>
          <w:szCs w:val="28"/>
        </w:rPr>
        <w:t>.</w:t>
      </w:r>
      <w:r w:rsidR="00EB2DC1">
        <w:rPr>
          <w:rFonts w:ascii="Times New Roman" w:hAnsi="Times New Roman"/>
          <w:i/>
          <w:sz w:val="28"/>
          <w:szCs w:val="28"/>
        </w:rPr>
        <w:t>0</w:t>
      </w:r>
      <w:r w:rsidR="007D716B">
        <w:rPr>
          <w:rFonts w:ascii="Times New Roman" w:hAnsi="Times New Roman"/>
          <w:i/>
          <w:sz w:val="28"/>
          <w:szCs w:val="28"/>
        </w:rPr>
        <w:t>5</w:t>
      </w:r>
      <w:r w:rsidRPr="001B3E0B">
        <w:rPr>
          <w:rFonts w:ascii="Times New Roman" w:hAnsi="Times New Roman"/>
          <w:i/>
          <w:sz w:val="28"/>
          <w:szCs w:val="28"/>
        </w:rPr>
        <w:t>.202</w:t>
      </w:r>
      <w:r w:rsidR="00EB2DC1">
        <w:rPr>
          <w:rFonts w:ascii="Times New Roman" w:hAnsi="Times New Roman"/>
          <w:i/>
          <w:sz w:val="28"/>
          <w:szCs w:val="28"/>
        </w:rPr>
        <w:t>3</w:t>
      </w:r>
      <w:r w:rsidR="00291B22" w:rsidRPr="001B3E0B">
        <w:rPr>
          <w:rFonts w:ascii="Times New Roman" w:hAnsi="Times New Roman"/>
          <w:i/>
          <w:sz w:val="28"/>
          <w:szCs w:val="28"/>
        </w:rPr>
        <w:t xml:space="preserve"> № </w:t>
      </w:r>
      <w:r w:rsidR="007D716B">
        <w:rPr>
          <w:rFonts w:ascii="Times New Roman" w:hAnsi="Times New Roman"/>
          <w:i/>
          <w:sz w:val="28"/>
          <w:szCs w:val="28"/>
        </w:rPr>
        <w:t>2383</w:t>
      </w:r>
      <w:r w:rsidRPr="001B3E0B">
        <w:rPr>
          <w:rFonts w:ascii="Times New Roman" w:hAnsi="Times New Roman"/>
          <w:i/>
          <w:sz w:val="28"/>
          <w:szCs w:val="28"/>
        </w:rPr>
        <w:t>)</w:t>
      </w:r>
      <w:r w:rsidRPr="001B3E0B">
        <w:rPr>
          <w:rFonts w:ascii="Times New Roman" w:hAnsi="Times New Roman"/>
          <w:sz w:val="28"/>
          <w:szCs w:val="28"/>
        </w:rPr>
        <w:t>.</w:t>
      </w:r>
      <w:r w:rsidRPr="001B3E0B">
        <w:rPr>
          <w:sz w:val="28"/>
          <w:szCs w:val="28"/>
        </w:rPr>
        <w:t xml:space="preserve"> </w:t>
      </w:r>
    </w:p>
    <w:p w:rsidR="00C95B4B" w:rsidRPr="001B3E0B" w:rsidRDefault="00FC33DE" w:rsidP="009B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Изменения </w:t>
      </w:r>
      <w:r w:rsidR="00C95B4B" w:rsidRPr="001B3E0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C95B4B" w:rsidRPr="001B3E0B">
        <w:rPr>
          <w:rFonts w:ascii="Times New Roman" w:hAnsi="Times New Roman"/>
          <w:sz w:val="28"/>
          <w:szCs w:val="28"/>
        </w:rPr>
        <w:t xml:space="preserve"> корректировкой:</w:t>
      </w:r>
    </w:p>
    <w:p w:rsidR="00140717" w:rsidRDefault="00C95B4B" w:rsidP="001407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B3E0B">
        <w:rPr>
          <w:rFonts w:ascii="Times New Roman" w:hAnsi="Times New Roman"/>
          <w:sz w:val="28"/>
          <w:szCs w:val="28"/>
        </w:rPr>
        <w:t>-</w:t>
      </w:r>
      <w:r w:rsidR="009B1066" w:rsidRPr="001B3E0B">
        <w:rPr>
          <w:rFonts w:ascii="Times New Roman" w:hAnsi="Times New Roman"/>
          <w:sz w:val="28"/>
          <w:szCs w:val="28"/>
        </w:rPr>
        <w:t> </w:t>
      </w:r>
      <w:r w:rsidR="00140717">
        <w:rPr>
          <w:rFonts w:ascii="Times New Roman" w:hAnsi="Times New Roman"/>
          <w:sz w:val="28"/>
          <w:szCs w:val="28"/>
        </w:rPr>
        <w:t>объемов</w:t>
      </w:r>
      <w:r w:rsidR="00EB2DC1">
        <w:rPr>
          <w:rFonts w:ascii="Times New Roman" w:hAnsi="Times New Roman"/>
          <w:sz w:val="28"/>
          <w:szCs w:val="28"/>
        </w:rPr>
        <w:t xml:space="preserve"> финансирования по подпрограмме 1</w:t>
      </w:r>
      <w:r w:rsidR="00140717">
        <w:rPr>
          <w:rFonts w:ascii="Times New Roman" w:hAnsi="Times New Roman"/>
          <w:sz w:val="28"/>
          <w:szCs w:val="28"/>
        </w:rPr>
        <w:t xml:space="preserve"> за счет средс</w:t>
      </w:r>
      <w:r w:rsidR="00EB2DC1">
        <w:rPr>
          <w:rFonts w:ascii="Times New Roman" w:hAnsi="Times New Roman"/>
          <w:sz w:val="28"/>
          <w:szCs w:val="28"/>
        </w:rPr>
        <w:t xml:space="preserve">тв </w:t>
      </w:r>
      <w:r w:rsidR="007D716B">
        <w:rPr>
          <w:rFonts w:ascii="Times New Roman" w:hAnsi="Times New Roman"/>
          <w:sz w:val="28"/>
          <w:szCs w:val="28"/>
        </w:rPr>
        <w:t xml:space="preserve"> областного и </w:t>
      </w:r>
      <w:r w:rsidR="00EB2DC1">
        <w:rPr>
          <w:rFonts w:ascii="Times New Roman" w:hAnsi="Times New Roman"/>
          <w:sz w:val="28"/>
          <w:szCs w:val="28"/>
        </w:rPr>
        <w:t xml:space="preserve">городского   </w:t>
      </w:r>
      <w:r w:rsidR="007D716B">
        <w:rPr>
          <w:rFonts w:ascii="Times New Roman" w:hAnsi="Times New Roman"/>
          <w:sz w:val="28"/>
          <w:szCs w:val="28"/>
        </w:rPr>
        <w:t xml:space="preserve"> бюджетов</w:t>
      </w:r>
      <w:r w:rsidR="00EB2DC1">
        <w:rPr>
          <w:rFonts w:ascii="Times New Roman" w:hAnsi="Times New Roman"/>
          <w:sz w:val="28"/>
          <w:szCs w:val="28"/>
        </w:rPr>
        <w:t xml:space="preserve"> на 2023</w:t>
      </w:r>
      <w:r w:rsidR="007D716B">
        <w:rPr>
          <w:rFonts w:ascii="Times New Roman" w:hAnsi="Times New Roman"/>
          <w:sz w:val="28"/>
          <w:szCs w:val="28"/>
        </w:rPr>
        <w:t xml:space="preserve"> - 2024</w:t>
      </w:r>
      <w:r w:rsidR="00881FBB">
        <w:rPr>
          <w:rFonts w:ascii="Times New Roman" w:hAnsi="Times New Roman"/>
          <w:sz w:val="28"/>
          <w:szCs w:val="28"/>
        </w:rPr>
        <w:t xml:space="preserve"> год</w:t>
      </w:r>
      <w:r w:rsidR="007D716B">
        <w:rPr>
          <w:rFonts w:ascii="Times New Roman" w:hAnsi="Times New Roman"/>
          <w:sz w:val="28"/>
          <w:szCs w:val="28"/>
        </w:rPr>
        <w:t>ы</w:t>
      </w:r>
      <w:r w:rsidR="00D02010">
        <w:rPr>
          <w:rFonts w:ascii="Times New Roman" w:hAnsi="Times New Roman"/>
          <w:sz w:val="28"/>
          <w:szCs w:val="28"/>
        </w:rPr>
        <w:t xml:space="preserve"> </w:t>
      </w:r>
      <w:r w:rsidR="00140717">
        <w:rPr>
          <w:rFonts w:ascii="Times New Roman" w:hAnsi="Times New Roman"/>
          <w:sz w:val="28"/>
          <w:szCs w:val="28"/>
        </w:rPr>
        <w:t xml:space="preserve"> </w:t>
      </w:r>
      <w:r w:rsidR="00EB2DC1" w:rsidRPr="00690EC7">
        <w:rPr>
          <w:rFonts w:ascii="Times New Roman" w:hAnsi="Times New Roman"/>
          <w:sz w:val="28"/>
          <w:szCs w:val="28"/>
        </w:rPr>
        <w:t>в</w:t>
      </w:r>
      <w:r w:rsidR="00EB2DC1" w:rsidRPr="0026207A">
        <w:rPr>
          <w:rFonts w:ascii="Times New Roman" w:hAnsi="Times New Roman"/>
          <w:sz w:val="28"/>
          <w:szCs w:val="28"/>
        </w:rPr>
        <w:t xml:space="preserve"> соответствии</w:t>
      </w:r>
      <w:r w:rsidR="00EB2DC1" w:rsidRPr="00446C00">
        <w:rPr>
          <w:rFonts w:ascii="Times New Roman" w:hAnsi="Times New Roman"/>
          <w:sz w:val="28"/>
          <w:szCs w:val="28"/>
        </w:rPr>
        <w:t xml:space="preserve"> </w:t>
      </w:r>
      <w:r w:rsidR="00EB2DC1">
        <w:rPr>
          <w:rFonts w:ascii="Times New Roman" w:hAnsi="Times New Roman"/>
          <w:sz w:val="28"/>
          <w:szCs w:val="28"/>
        </w:rPr>
        <w:t xml:space="preserve">с  </w:t>
      </w:r>
      <w:r w:rsidR="0069521E">
        <w:rPr>
          <w:rFonts w:ascii="Times New Roman" w:eastAsia="Times New Roman" w:hAnsi="Times New Roman"/>
          <w:sz w:val="28"/>
          <w:szCs w:val="28"/>
          <w:lang w:eastAsia="ru-RU"/>
        </w:rPr>
        <w:t>подпункт</w:t>
      </w:r>
      <w:r w:rsidR="007D716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81FBB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EB2DC1">
        <w:rPr>
          <w:rFonts w:ascii="Times New Roman" w:eastAsia="Times New Roman" w:hAnsi="Times New Roman"/>
          <w:sz w:val="28"/>
          <w:szCs w:val="28"/>
          <w:lang w:eastAsia="ru-RU"/>
        </w:rPr>
        <w:t xml:space="preserve"> 3 пункта 14 Решения Благовещенской городской Думы от 08.12.2022 № 50/145 «О городском бюджете на 2023 год и плановый период 2024 и 2025 годов</w:t>
      </w:r>
      <w:r w:rsidR="007D716B">
        <w:rPr>
          <w:rFonts w:ascii="Times New Roman" w:eastAsia="Times New Roman" w:hAnsi="Times New Roman"/>
          <w:sz w:val="28"/>
          <w:szCs w:val="28"/>
          <w:lang w:eastAsia="ru-RU"/>
        </w:rPr>
        <w:t>» и уведомлением о предоставлении субсидии, субвенции, иного межбюджетного трансферта, имеющего целевое назначение на 2023 год и</w:t>
      </w:r>
      <w:proofErr w:type="gramEnd"/>
      <w:r w:rsidR="007D716B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плановый период 2024  и 2025 годов от 05.05.2023 № 1383</w:t>
      </w:r>
      <w:r w:rsidR="00881FB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81FBB" w:rsidRDefault="00881FBB" w:rsidP="00881FB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B3E0B">
        <w:rPr>
          <w:rFonts w:ascii="Times New Roman" w:hAnsi="Times New Roman"/>
          <w:i/>
          <w:sz w:val="28"/>
          <w:szCs w:val="28"/>
        </w:rPr>
        <w:t>тыс. руб</w:t>
      </w:r>
      <w:r w:rsidRPr="001B3E0B">
        <w:rPr>
          <w:rFonts w:ascii="Times New Roman" w:hAnsi="Times New Roman"/>
          <w:i/>
          <w:sz w:val="23"/>
          <w:szCs w:val="23"/>
        </w:rPr>
        <w:t>.</w:t>
      </w:r>
    </w:p>
    <w:tbl>
      <w:tblPr>
        <w:tblStyle w:val="aa"/>
        <w:tblW w:w="5000" w:type="pct"/>
        <w:tblLayout w:type="fixed"/>
        <w:tblLook w:val="04A0" w:firstRow="1" w:lastRow="0" w:firstColumn="1" w:lastColumn="0" w:noHBand="0" w:noVBand="1"/>
      </w:tblPr>
      <w:tblGrid>
        <w:gridCol w:w="2796"/>
        <w:gridCol w:w="1551"/>
        <w:gridCol w:w="1130"/>
        <w:gridCol w:w="1415"/>
        <w:gridCol w:w="3529"/>
      </w:tblGrid>
      <w:tr w:rsidR="00C17BBC" w:rsidRPr="00A54E54" w:rsidTr="005E3154"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BBC" w:rsidRPr="007D716B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D716B">
              <w:rPr>
                <w:rFonts w:ascii="Times New Roman" w:hAnsi="Times New Roman"/>
                <w:b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BBC" w:rsidRPr="007D716B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В соответствии с муниципальной программой в редакции от </w:t>
            </w:r>
            <w:r w:rsidR="007D716B"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16</w:t>
            </w:r>
            <w:r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.</w:t>
            </w:r>
            <w:r w:rsidR="007D716B"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05</w:t>
            </w:r>
            <w:r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.2023 № </w:t>
            </w:r>
            <w:r w:rsidR="007D716B"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2383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BBC" w:rsidRPr="007D716B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Вносимые изменения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BBC" w:rsidRPr="007D716B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D716B">
              <w:rPr>
                <w:rFonts w:ascii="Times New Roman" w:hAnsi="Times New Roman"/>
                <w:b/>
                <w:sz w:val="18"/>
                <w:szCs w:val="18"/>
              </w:rPr>
              <w:t xml:space="preserve">Итого по мероприятию 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BC" w:rsidRPr="00D13622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Примечание </w:t>
            </w:r>
          </w:p>
        </w:tc>
      </w:tr>
      <w:tr w:rsidR="00C17BBC" w:rsidRPr="00C832D9" w:rsidTr="005E3154">
        <w:trPr>
          <w:trHeight w:val="470"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BBC" w:rsidRPr="00C832D9" w:rsidRDefault="00C17BBC" w:rsidP="0010092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832D9">
              <w:rPr>
                <w:rFonts w:ascii="Times New Roman" w:hAnsi="Times New Roman"/>
                <w:b/>
                <w:sz w:val="18"/>
                <w:szCs w:val="18"/>
              </w:rPr>
              <w:t>Итого по муниципальной программе на 2023 год, в том числе: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BBC" w:rsidRPr="00C832D9" w:rsidRDefault="00C832D9" w:rsidP="001009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1 150 238,2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BBC" w:rsidRPr="00C832D9" w:rsidRDefault="00C832D9" w:rsidP="001009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25 399,8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BBC" w:rsidRPr="00C832D9" w:rsidRDefault="00C832D9" w:rsidP="001009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1 175 638,0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BBC" w:rsidRPr="00C832D9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832D9" w:rsidRPr="00C832D9" w:rsidTr="005E3154">
        <w:trPr>
          <w:trHeight w:val="2553"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C832D9" w:rsidP="006C74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32D9">
              <w:rPr>
                <w:rFonts w:ascii="Times New Roman" w:hAnsi="Times New Roman"/>
                <w:sz w:val="18"/>
                <w:szCs w:val="18"/>
              </w:rPr>
              <w:t>Мероприятие 1.1.22.</w:t>
            </w:r>
          </w:p>
          <w:p w:rsidR="00C832D9" w:rsidRPr="00C832D9" w:rsidRDefault="00C832D9" w:rsidP="00F069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32D9">
              <w:rPr>
                <w:rFonts w:ascii="Times New Roman" w:hAnsi="Times New Roman"/>
                <w:sz w:val="18"/>
                <w:szCs w:val="18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них, в том числе: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5009B4" w:rsidP="00C832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300 296</w:t>
            </w:r>
            <w:r w:rsidR="00C832D9">
              <w:rPr>
                <w:rFonts w:ascii="Times New Roman" w:hAnsi="Times New Roman"/>
                <w:sz w:val="18"/>
                <w:szCs w:val="18"/>
              </w:rPr>
              <w:t>,6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C832D9" w:rsidP="001009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25 399,8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C832D9" w:rsidP="001009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325 696,4</w:t>
            </w:r>
          </w:p>
        </w:tc>
        <w:tc>
          <w:tcPr>
            <w:tcW w:w="16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2D9" w:rsidRPr="00C832D9" w:rsidRDefault="00C832D9" w:rsidP="004F0D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 w:rsidRPr="00C832D9">
              <w:rPr>
                <w:rFonts w:ascii="Times New Roman" w:hAnsi="Times New Roman"/>
                <w:sz w:val="18"/>
                <w:szCs w:val="18"/>
              </w:rPr>
              <w:t xml:space="preserve"> соответствии с  </w:t>
            </w:r>
            <w:r w:rsidRPr="00C832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подпунктом 3 пункта 14 Решения Благовещенской городской Думы от 08.12.2022 № 50/145 «О городском бюджете на 2023 год и плановый период 2024 и 2025 годов»</w:t>
            </w:r>
            <w:r w:rsidR="005E31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основании обращения МУ «ГУКС» от 24.05.2023 № 1831  о перераспределении бюджетных средств с МП «Развитие градостроительной деятельности и управление земельными ресурсами на территории муниципального образования </w:t>
            </w:r>
            <w:r w:rsidR="004F0D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города Благовещенска» для выполнения работ по  ремонту</w:t>
            </w:r>
            <w:proofErr w:type="gramEnd"/>
            <w:r w:rsidR="007276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автомобильной дорог</w:t>
            </w:r>
            <w:r w:rsidR="00666D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по ул. </w:t>
            </w:r>
            <w:proofErr w:type="spellStart"/>
            <w:r w:rsidR="00666D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Игнатьевское</w:t>
            </w:r>
            <w:proofErr w:type="spellEnd"/>
            <w:r w:rsidR="00666D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шоссе</w:t>
            </w:r>
            <w:r w:rsidR="004F0D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 </w:t>
            </w:r>
            <w:proofErr w:type="spellStart"/>
            <w:r w:rsidR="004F0D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</w:t>
            </w:r>
            <w:proofErr w:type="gramStart"/>
            <w:r w:rsidR="004F0D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.Д</w:t>
            </w:r>
            <w:proofErr w:type="gramEnd"/>
            <w:r w:rsidR="004F0D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орожников</w:t>
            </w:r>
            <w:proofErr w:type="spellEnd"/>
            <w:r w:rsidR="004F0D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сторону </w:t>
            </w:r>
            <w:proofErr w:type="spellStart"/>
            <w:r w:rsidR="004F0D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ул.Василенко</w:t>
            </w:r>
            <w:proofErr w:type="spellEnd"/>
            <w:r w:rsidR="004F0D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 целью обеспе</w:t>
            </w:r>
            <w:bookmarkStart w:id="0" w:name="_GoBack"/>
            <w:bookmarkEnd w:id="0"/>
            <w:r w:rsidR="00666D5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чения</w:t>
            </w:r>
            <w:r w:rsidR="005E31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доступности строящегося объекта социальной инфраструктуры «Школа на 1500 мест в квартале 406 </w:t>
            </w:r>
            <w:proofErr w:type="spellStart"/>
            <w:r w:rsidR="005E31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г.Благовещенск</w:t>
            </w:r>
            <w:proofErr w:type="spellEnd"/>
            <w:r w:rsidR="005E315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Амурская область»</w:t>
            </w:r>
          </w:p>
        </w:tc>
      </w:tr>
      <w:tr w:rsidR="00C832D9" w:rsidRPr="00C832D9" w:rsidTr="005E3154">
        <w:trPr>
          <w:trHeight w:val="462"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C832D9" w:rsidP="007D716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C832D9">
              <w:rPr>
                <w:rFonts w:ascii="Times New Roman" w:hAnsi="Times New Roman"/>
                <w:i/>
                <w:sz w:val="18"/>
                <w:szCs w:val="18"/>
              </w:rPr>
              <w:t>областной бюджет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C832D9" w:rsidP="001009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832D9">
              <w:rPr>
                <w:rFonts w:ascii="Times New Roman" w:hAnsi="Times New Roman"/>
                <w:i/>
                <w:sz w:val="18"/>
                <w:szCs w:val="18"/>
              </w:rPr>
              <w:t>282 278,8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C832D9" w:rsidP="001009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832D9">
              <w:rPr>
                <w:rFonts w:ascii="Times New Roman" w:hAnsi="Times New Roman"/>
                <w:i/>
                <w:sz w:val="18"/>
                <w:szCs w:val="18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C832D9" w:rsidP="001009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832D9">
              <w:rPr>
                <w:rFonts w:ascii="Times New Roman" w:hAnsi="Times New Roman"/>
                <w:i/>
                <w:sz w:val="18"/>
                <w:szCs w:val="18"/>
              </w:rPr>
              <w:t>282 278,8</w:t>
            </w:r>
          </w:p>
        </w:tc>
        <w:tc>
          <w:tcPr>
            <w:tcW w:w="16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2D9" w:rsidRPr="00C832D9" w:rsidRDefault="00C832D9" w:rsidP="00345368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C832D9" w:rsidRPr="00C832D9" w:rsidTr="005E3154">
        <w:trPr>
          <w:trHeight w:val="370"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C832D9" w:rsidP="00100929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C832D9">
              <w:rPr>
                <w:rFonts w:ascii="Times New Roman" w:hAnsi="Times New Roman"/>
                <w:i/>
                <w:sz w:val="18"/>
                <w:szCs w:val="18"/>
              </w:rPr>
              <w:t>городской бюджет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5009B4" w:rsidP="001009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18 017</w:t>
            </w:r>
            <w:r w:rsidR="00C832D9" w:rsidRPr="00C832D9">
              <w:rPr>
                <w:rFonts w:ascii="Times New Roman" w:hAnsi="Times New Roman"/>
                <w:i/>
                <w:sz w:val="18"/>
                <w:szCs w:val="18"/>
              </w:rPr>
              <w:t>,8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C832D9" w:rsidP="001009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832D9">
              <w:rPr>
                <w:rFonts w:ascii="Times New Roman" w:hAnsi="Times New Roman"/>
                <w:i/>
                <w:sz w:val="18"/>
                <w:szCs w:val="18"/>
              </w:rPr>
              <w:t>25 399,8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C832D9" w:rsidP="001009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832D9">
              <w:rPr>
                <w:rFonts w:ascii="Times New Roman" w:hAnsi="Times New Roman"/>
                <w:i/>
                <w:sz w:val="18"/>
                <w:szCs w:val="18"/>
              </w:rPr>
              <w:t>43 417,6</w:t>
            </w:r>
          </w:p>
        </w:tc>
        <w:tc>
          <w:tcPr>
            <w:tcW w:w="16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D9" w:rsidRPr="00C832D9" w:rsidRDefault="00C832D9" w:rsidP="00345368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5E3154" w:rsidRPr="00C832D9" w:rsidTr="005E3154">
        <w:trPr>
          <w:trHeight w:val="595"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6B" w:rsidRPr="00C832D9" w:rsidRDefault="007D716B" w:rsidP="001009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32D9">
              <w:rPr>
                <w:rFonts w:ascii="Times New Roman" w:hAnsi="Times New Roman"/>
                <w:b/>
                <w:sz w:val="18"/>
                <w:szCs w:val="18"/>
              </w:rPr>
              <w:t>Итого по</w:t>
            </w:r>
            <w:r w:rsidR="00C832D9" w:rsidRPr="00C832D9">
              <w:rPr>
                <w:rFonts w:ascii="Times New Roman" w:hAnsi="Times New Roman"/>
                <w:b/>
                <w:sz w:val="18"/>
                <w:szCs w:val="18"/>
              </w:rPr>
              <w:t xml:space="preserve"> муниципальной программе на 2024</w:t>
            </w:r>
            <w:r w:rsidRPr="00C832D9">
              <w:rPr>
                <w:rFonts w:ascii="Times New Roman" w:hAnsi="Times New Roman"/>
                <w:b/>
                <w:sz w:val="18"/>
                <w:szCs w:val="18"/>
              </w:rPr>
              <w:t xml:space="preserve"> год, в том числе: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6B" w:rsidRPr="005E3154" w:rsidRDefault="005E3154" w:rsidP="001009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3154">
              <w:rPr>
                <w:rFonts w:ascii="Times New Roman" w:hAnsi="Times New Roman"/>
                <w:b/>
                <w:sz w:val="18"/>
                <w:szCs w:val="18"/>
              </w:rPr>
              <w:t>894 871,9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6B" w:rsidRPr="005E3154" w:rsidRDefault="005E3154" w:rsidP="001009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3154">
              <w:rPr>
                <w:rFonts w:ascii="Times New Roman" w:hAnsi="Times New Roman"/>
                <w:b/>
                <w:sz w:val="18"/>
                <w:szCs w:val="18"/>
              </w:rPr>
              <w:t>105 301,6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6B" w:rsidRPr="005E3154" w:rsidRDefault="005E3154" w:rsidP="001009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3154">
              <w:rPr>
                <w:rFonts w:ascii="Times New Roman" w:hAnsi="Times New Roman"/>
                <w:b/>
                <w:sz w:val="18"/>
                <w:szCs w:val="18"/>
              </w:rPr>
              <w:t>1 000 173,5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6B" w:rsidRPr="00C832D9" w:rsidRDefault="007D716B" w:rsidP="0034536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32D9" w:rsidRPr="00C832D9" w:rsidTr="005E3154">
        <w:trPr>
          <w:trHeight w:val="917"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C832D9" w:rsidP="007D71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32D9">
              <w:rPr>
                <w:rFonts w:ascii="Times New Roman" w:hAnsi="Times New Roman"/>
                <w:sz w:val="18"/>
                <w:szCs w:val="18"/>
              </w:rPr>
              <w:t>Мероприятие 1.1.22.</w:t>
            </w:r>
          </w:p>
          <w:p w:rsidR="00C832D9" w:rsidRPr="00C832D9" w:rsidRDefault="00C832D9" w:rsidP="007D71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32D9">
              <w:rPr>
                <w:rFonts w:ascii="Times New Roman" w:hAnsi="Times New Roman"/>
                <w:sz w:val="18"/>
                <w:szCs w:val="18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них, в том числе: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C832D9" w:rsidP="001009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74 535,9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C832D9" w:rsidP="001009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105 301,6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C832D9" w:rsidP="001009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179 837,5</w:t>
            </w:r>
          </w:p>
        </w:tc>
        <w:tc>
          <w:tcPr>
            <w:tcW w:w="16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2D9" w:rsidRPr="00C832D9" w:rsidRDefault="00C832D9" w:rsidP="003453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соответствии  с </w:t>
            </w:r>
            <w:r w:rsidRPr="00C832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уведомлением о предоставлении субсидии, субвенции, иного межбюджетного трансферта, имеющего целевое назначение на 2023 год и плановый период 2024  и 2025 годов от 05.05.2023 № 1383</w:t>
            </w:r>
          </w:p>
        </w:tc>
      </w:tr>
      <w:tr w:rsidR="00C832D9" w:rsidRPr="00C832D9" w:rsidTr="005E3154">
        <w:trPr>
          <w:trHeight w:val="369"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C832D9" w:rsidP="00100929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C832D9">
              <w:rPr>
                <w:rFonts w:ascii="Times New Roman" w:hAnsi="Times New Roman"/>
                <w:i/>
                <w:sz w:val="18"/>
                <w:szCs w:val="18"/>
              </w:rPr>
              <w:t>областной бюджет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C832D9" w:rsidP="001009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60 724,2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C832D9" w:rsidP="001009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105 301,6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C832D9" w:rsidP="001009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166 025,8</w:t>
            </w:r>
          </w:p>
        </w:tc>
        <w:tc>
          <w:tcPr>
            <w:tcW w:w="16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2D9" w:rsidRPr="00C832D9" w:rsidRDefault="00C832D9" w:rsidP="00345368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C832D9" w:rsidRPr="00C832D9" w:rsidTr="005E3154">
        <w:trPr>
          <w:trHeight w:val="347"/>
        </w:trPr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C832D9" w:rsidP="00244BE9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C832D9">
              <w:rPr>
                <w:rFonts w:ascii="Times New Roman" w:hAnsi="Times New Roman"/>
                <w:i/>
                <w:sz w:val="18"/>
                <w:szCs w:val="18"/>
              </w:rPr>
              <w:t>городской бюджет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C832D9" w:rsidP="001009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13 811,7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C832D9" w:rsidP="001009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9" w:rsidRPr="00C832D9" w:rsidRDefault="00C832D9" w:rsidP="001009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13 811,7</w:t>
            </w:r>
          </w:p>
        </w:tc>
        <w:tc>
          <w:tcPr>
            <w:tcW w:w="16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D9" w:rsidRPr="00C832D9" w:rsidRDefault="00C832D9" w:rsidP="00345368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</w:tbl>
    <w:p w:rsidR="009208F2" w:rsidRPr="001B3E0B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- </w:t>
      </w:r>
      <w:r w:rsidR="00B85A7B" w:rsidRPr="00F94085">
        <w:rPr>
          <w:rFonts w:ascii="Times New Roman" w:hAnsi="Times New Roman"/>
          <w:sz w:val="28"/>
          <w:szCs w:val="28"/>
        </w:rPr>
        <w:t xml:space="preserve">непосредственных результатов  и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FC33DE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</w:t>
      </w:r>
      <w:r w:rsidR="0013275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актуализации.</w:t>
      </w:r>
    </w:p>
    <w:p w:rsidR="00D13622" w:rsidRDefault="00D13622" w:rsidP="00D1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1FA0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</w:t>
      </w:r>
      <w:r w:rsidR="00F90EFD">
        <w:rPr>
          <w:rFonts w:ascii="Times New Roman" w:hAnsi="Times New Roman"/>
          <w:sz w:val="28"/>
          <w:szCs w:val="28"/>
        </w:rPr>
        <w:t xml:space="preserve">увеличится </w:t>
      </w:r>
      <w:r w:rsidR="00413579">
        <w:rPr>
          <w:rFonts w:ascii="Times New Roman" w:hAnsi="Times New Roman"/>
          <w:sz w:val="28"/>
          <w:szCs w:val="28"/>
        </w:rPr>
        <w:t xml:space="preserve"> на    </w:t>
      </w:r>
      <w:r w:rsidR="00E5796C">
        <w:rPr>
          <w:rFonts w:ascii="Times New Roman" w:hAnsi="Times New Roman"/>
          <w:sz w:val="28"/>
          <w:szCs w:val="28"/>
        </w:rPr>
        <w:t>130 701,4</w:t>
      </w:r>
      <w:r w:rsidR="00EB2DC1">
        <w:rPr>
          <w:rFonts w:ascii="Times New Roman" w:hAnsi="Times New Roman"/>
          <w:sz w:val="28"/>
          <w:szCs w:val="28"/>
        </w:rPr>
        <w:t xml:space="preserve"> </w:t>
      </w:r>
      <w:r w:rsidR="004135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3579">
        <w:rPr>
          <w:rFonts w:ascii="Times New Roman" w:hAnsi="Times New Roman"/>
          <w:sz w:val="28"/>
          <w:szCs w:val="28"/>
        </w:rPr>
        <w:t>тыс</w:t>
      </w:r>
      <w:proofErr w:type="gramStart"/>
      <w:r w:rsidR="00413579">
        <w:rPr>
          <w:rFonts w:ascii="Times New Roman" w:hAnsi="Times New Roman"/>
          <w:sz w:val="28"/>
          <w:szCs w:val="28"/>
        </w:rPr>
        <w:t>.р</w:t>
      </w:r>
      <w:proofErr w:type="gramEnd"/>
      <w:r w:rsidR="00413579">
        <w:rPr>
          <w:rFonts w:ascii="Times New Roman" w:hAnsi="Times New Roman"/>
          <w:sz w:val="28"/>
          <w:szCs w:val="28"/>
        </w:rPr>
        <w:t>уб</w:t>
      </w:r>
      <w:proofErr w:type="spellEnd"/>
      <w:r w:rsidR="00413579">
        <w:rPr>
          <w:rFonts w:ascii="Times New Roman" w:hAnsi="Times New Roman"/>
          <w:sz w:val="28"/>
          <w:szCs w:val="28"/>
        </w:rPr>
        <w:t>. и составит</w:t>
      </w:r>
      <w:r w:rsidR="00140717">
        <w:rPr>
          <w:rFonts w:ascii="Times New Roman" w:hAnsi="Times New Roman"/>
          <w:sz w:val="28"/>
          <w:szCs w:val="28"/>
        </w:rPr>
        <w:t xml:space="preserve"> </w:t>
      </w:r>
      <w:r w:rsidR="00E5796C">
        <w:rPr>
          <w:rFonts w:ascii="Times New Roman" w:hAnsi="Times New Roman"/>
          <w:sz w:val="28"/>
          <w:szCs w:val="28"/>
        </w:rPr>
        <w:t>12 828 820,0 </w:t>
      </w:r>
      <w:r w:rsidR="004C54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54BE">
        <w:rPr>
          <w:rFonts w:ascii="Times New Roman" w:hAnsi="Times New Roman"/>
          <w:sz w:val="28"/>
          <w:szCs w:val="28"/>
        </w:rPr>
        <w:t>тыс.руб</w:t>
      </w:r>
      <w:proofErr w:type="spellEnd"/>
      <w:r w:rsidR="00987F81">
        <w:rPr>
          <w:rFonts w:ascii="Times New Roman" w:hAnsi="Times New Roman"/>
          <w:sz w:val="28"/>
          <w:szCs w:val="28"/>
        </w:rPr>
        <w:t>.</w:t>
      </w:r>
    </w:p>
    <w:p w:rsidR="0094296A" w:rsidRPr="001B3E0B" w:rsidRDefault="0094296A" w:rsidP="00D136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94296A" w:rsidRPr="001B3E0B" w:rsidSect="0098585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05BD0"/>
    <w:rsid w:val="00015592"/>
    <w:rsid w:val="00026201"/>
    <w:rsid w:val="000272D3"/>
    <w:rsid w:val="000355C4"/>
    <w:rsid w:val="00043960"/>
    <w:rsid w:val="00070235"/>
    <w:rsid w:val="00071605"/>
    <w:rsid w:val="00073350"/>
    <w:rsid w:val="00075C4A"/>
    <w:rsid w:val="0008637B"/>
    <w:rsid w:val="000B7402"/>
    <w:rsid w:val="000D4D68"/>
    <w:rsid w:val="000D662C"/>
    <w:rsid w:val="000F233E"/>
    <w:rsid w:val="00116600"/>
    <w:rsid w:val="001302C5"/>
    <w:rsid w:val="0013275B"/>
    <w:rsid w:val="00140717"/>
    <w:rsid w:val="00145D29"/>
    <w:rsid w:val="00155BE8"/>
    <w:rsid w:val="00161FA0"/>
    <w:rsid w:val="00171CEF"/>
    <w:rsid w:val="00196480"/>
    <w:rsid w:val="001B3E0B"/>
    <w:rsid w:val="001C3137"/>
    <w:rsid w:val="00200883"/>
    <w:rsid w:val="002202F7"/>
    <w:rsid w:val="00230C02"/>
    <w:rsid w:val="00250169"/>
    <w:rsid w:val="0026207A"/>
    <w:rsid w:val="00283538"/>
    <w:rsid w:val="002861B7"/>
    <w:rsid w:val="0028704D"/>
    <w:rsid w:val="00291B22"/>
    <w:rsid w:val="002A705F"/>
    <w:rsid w:val="002D4454"/>
    <w:rsid w:val="002D760A"/>
    <w:rsid w:val="003059B7"/>
    <w:rsid w:val="00320E0D"/>
    <w:rsid w:val="00327209"/>
    <w:rsid w:val="00345368"/>
    <w:rsid w:val="00371856"/>
    <w:rsid w:val="00376225"/>
    <w:rsid w:val="00383206"/>
    <w:rsid w:val="003B1606"/>
    <w:rsid w:val="003C0070"/>
    <w:rsid w:val="003C03D9"/>
    <w:rsid w:val="00403738"/>
    <w:rsid w:val="00413579"/>
    <w:rsid w:val="00447EEA"/>
    <w:rsid w:val="00451B8B"/>
    <w:rsid w:val="004A6DE2"/>
    <w:rsid w:val="004C54BE"/>
    <w:rsid w:val="004D7EB3"/>
    <w:rsid w:val="004F0DE0"/>
    <w:rsid w:val="005009B4"/>
    <w:rsid w:val="00506AD5"/>
    <w:rsid w:val="005250B8"/>
    <w:rsid w:val="00565230"/>
    <w:rsid w:val="00565DAB"/>
    <w:rsid w:val="00566D1F"/>
    <w:rsid w:val="0057526B"/>
    <w:rsid w:val="005821C6"/>
    <w:rsid w:val="00587E8B"/>
    <w:rsid w:val="005A1FD2"/>
    <w:rsid w:val="005A4012"/>
    <w:rsid w:val="005A4BC4"/>
    <w:rsid w:val="005E3154"/>
    <w:rsid w:val="005F47B9"/>
    <w:rsid w:val="00603AC9"/>
    <w:rsid w:val="006054E7"/>
    <w:rsid w:val="00624E90"/>
    <w:rsid w:val="00654FB8"/>
    <w:rsid w:val="00657270"/>
    <w:rsid w:val="00666D58"/>
    <w:rsid w:val="0068584D"/>
    <w:rsid w:val="0069273D"/>
    <w:rsid w:val="0069521E"/>
    <w:rsid w:val="006B24E6"/>
    <w:rsid w:val="006C74E4"/>
    <w:rsid w:val="00726CB0"/>
    <w:rsid w:val="00727650"/>
    <w:rsid w:val="007558CF"/>
    <w:rsid w:val="00794C9F"/>
    <w:rsid w:val="007B01E1"/>
    <w:rsid w:val="007B0E8B"/>
    <w:rsid w:val="007D716B"/>
    <w:rsid w:val="007E1DE4"/>
    <w:rsid w:val="00801BC9"/>
    <w:rsid w:val="00831837"/>
    <w:rsid w:val="00844604"/>
    <w:rsid w:val="00881FBB"/>
    <w:rsid w:val="008A7A0F"/>
    <w:rsid w:val="008C4FE4"/>
    <w:rsid w:val="009208F2"/>
    <w:rsid w:val="0094296A"/>
    <w:rsid w:val="00946BE7"/>
    <w:rsid w:val="0098585C"/>
    <w:rsid w:val="00987F81"/>
    <w:rsid w:val="009B06B2"/>
    <w:rsid w:val="009B1066"/>
    <w:rsid w:val="009D1821"/>
    <w:rsid w:val="009F1F8F"/>
    <w:rsid w:val="009F6708"/>
    <w:rsid w:val="00A1052B"/>
    <w:rsid w:val="00A106C5"/>
    <w:rsid w:val="00A14706"/>
    <w:rsid w:val="00A42A7C"/>
    <w:rsid w:val="00A54E54"/>
    <w:rsid w:val="00A562BA"/>
    <w:rsid w:val="00A60147"/>
    <w:rsid w:val="00A87FCB"/>
    <w:rsid w:val="00AB7ED4"/>
    <w:rsid w:val="00AD12F2"/>
    <w:rsid w:val="00AF2803"/>
    <w:rsid w:val="00B002EA"/>
    <w:rsid w:val="00B01855"/>
    <w:rsid w:val="00B143AD"/>
    <w:rsid w:val="00B3709C"/>
    <w:rsid w:val="00B43EEF"/>
    <w:rsid w:val="00B80843"/>
    <w:rsid w:val="00B85A7B"/>
    <w:rsid w:val="00C17BBC"/>
    <w:rsid w:val="00C227D6"/>
    <w:rsid w:val="00C358C9"/>
    <w:rsid w:val="00C832D9"/>
    <w:rsid w:val="00C94D6B"/>
    <w:rsid w:val="00C95B4B"/>
    <w:rsid w:val="00CC4660"/>
    <w:rsid w:val="00CD1EC2"/>
    <w:rsid w:val="00D02010"/>
    <w:rsid w:val="00D13622"/>
    <w:rsid w:val="00D37B82"/>
    <w:rsid w:val="00D95E9E"/>
    <w:rsid w:val="00DA5300"/>
    <w:rsid w:val="00E0579F"/>
    <w:rsid w:val="00E12BCB"/>
    <w:rsid w:val="00E21853"/>
    <w:rsid w:val="00E5796C"/>
    <w:rsid w:val="00EB2DC1"/>
    <w:rsid w:val="00F00B84"/>
    <w:rsid w:val="00F11113"/>
    <w:rsid w:val="00F35763"/>
    <w:rsid w:val="00F662DD"/>
    <w:rsid w:val="00F8053C"/>
    <w:rsid w:val="00F90EFD"/>
    <w:rsid w:val="00F94085"/>
    <w:rsid w:val="00FA3592"/>
    <w:rsid w:val="00FB02A6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166</cp:revision>
  <cp:lastPrinted>2022-03-30T00:25:00Z</cp:lastPrinted>
  <dcterms:created xsi:type="dcterms:W3CDTF">2021-06-30T00:59:00Z</dcterms:created>
  <dcterms:modified xsi:type="dcterms:W3CDTF">2023-05-29T04:01:00Z</dcterms:modified>
</cp:coreProperties>
</file>