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5B5" w:rsidRDefault="00C315B5" w:rsidP="00C315B5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C315B5">
        <w:rPr>
          <w:rFonts w:ascii="Times New Roman" w:hAnsi="Times New Roman" w:cs="Times New Roman"/>
          <w:sz w:val="28"/>
          <w:szCs w:val="28"/>
        </w:rPr>
        <w:t xml:space="preserve">Приложение к постановлению </w:t>
      </w:r>
    </w:p>
    <w:p w:rsidR="00E81F17" w:rsidRDefault="00C315B5" w:rsidP="00C315B5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C315B5">
        <w:rPr>
          <w:rFonts w:ascii="Times New Roman" w:hAnsi="Times New Roman" w:cs="Times New Roman"/>
          <w:sz w:val="28"/>
          <w:szCs w:val="28"/>
        </w:rPr>
        <w:t>администрации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15B5">
        <w:rPr>
          <w:rFonts w:ascii="Times New Roman" w:hAnsi="Times New Roman" w:cs="Times New Roman"/>
          <w:sz w:val="28"/>
          <w:szCs w:val="28"/>
        </w:rPr>
        <w:t>Благовещенска</w:t>
      </w:r>
    </w:p>
    <w:p w:rsidR="00C315B5" w:rsidRDefault="00C315B5" w:rsidP="00C315B5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F02B0">
        <w:rPr>
          <w:rFonts w:ascii="Times New Roman" w:hAnsi="Times New Roman" w:cs="Times New Roman"/>
          <w:sz w:val="28"/>
          <w:szCs w:val="28"/>
        </w:rPr>
        <w:t>09.08.</w:t>
      </w:r>
      <w:r>
        <w:rPr>
          <w:rFonts w:ascii="Times New Roman" w:hAnsi="Times New Roman" w:cs="Times New Roman"/>
          <w:sz w:val="28"/>
          <w:szCs w:val="28"/>
        </w:rPr>
        <w:t>2024 №</w:t>
      </w:r>
      <w:r w:rsidR="006F02B0">
        <w:rPr>
          <w:rFonts w:ascii="Times New Roman" w:hAnsi="Times New Roman" w:cs="Times New Roman"/>
          <w:sz w:val="28"/>
          <w:szCs w:val="28"/>
        </w:rPr>
        <w:t xml:space="preserve"> 3823</w:t>
      </w:r>
      <w:bookmarkStart w:id="0" w:name="_GoBack"/>
      <w:bookmarkEnd w:id="0"/>
    </w:p>
    <w:p w:rsidR="00C315B5" w:rsidRDefault="00C315B5" w:rsidP="00C315B5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315B5" w:rsidRDefault="00C315B5" w:rsidP="00C315B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C315B5" w:rsidRDefault="00C315B5" w:rsidP="00C315B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трехсторонней комиссии по урегулированию </w:t>
      </w:r>
    </w:p>
    <w:p w:rsidR="00C315B5" w:rsidRDefault="00C315B5" w:rsidP="00C315B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социально-трудовых отношений в муниципальном образовании </w:t>
      </w:r>
    </w:p>
    <w:p w:rsidR="00C315B5" w:rsidRDefault="00C315B5" w:rsidP="00C315B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городе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Благовещенске</w:t>
      </w:r>
    </w:p>
    <w:p w:rsidR="00914FC2" w:rsidRDefault="00914FC2" w:rsidP="00C315B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14FC2" w:rsidRDefault="00914FC2" w:rsidP="00C315B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Персональный состав представителей администрации города Благовещенска</w:t>
      </w:r>
    </w:p>
    <w:p w:rsidR="00914FC2" w:rsidRDefault="00914FC2" w:rsidP="00C315B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6628"/>
      </w:tblGrid>
      <w:tr w:rsidR="00914FC2" w:rsidTr="007F1E77">
        <w:tc>
          <w:tcPr>
            <w:tcW w:w="2943" w:type="dxa"/>
          </w:tcPr>
          <w:p w:rsidR="00914FC2" w:rsidRDefault="00914FC2" w:rsidP="00914FC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Калашников Александр Сергеевич</w:t>
            </w:r>
          </w:p>
        </w:tc>
        <w:tc>
          <w:tcPr>
            <w:tcW w:w="6628" w:type="dxa"/>
          </w:tcPr>
          <w:p w:rsidR="00914FC2" w:rsidRDefault="00914FC2" w:rsidP="007F1E7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</w:t>
            </w:r>
            <w:r w:rsidR="00E9120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мэра </w:t>
            </w:r>
            <w:r w:rsidR="00E9120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города </w:t>
            </w:r>
            <w:r w:rsidR="00E9120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Благовещенска (координатор стороны комиссии)</w:t>
            </w:r>
          </w:p>
        </w:tc>
      </w:tr>
      <w:tr w:rsidR="00914FC2" w:rsidTr="007F1E77">
        <w:tc>
          <w:tcPr>
            <w:tcW w:w="2943" w:type="dxa"/>
          </w:tcPr>
          <w:p w:rsidR="007F1E77" w:rsidRDefault="007F1E77" w:rsidP="00914FC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FC2" w:rsidRDefault="00914FC2" w:rsidP="00914FC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Верчёнова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Юлия Валерьевна</w:t>
            </w:r>
          </w:p>
        </w:tc>
        <w:tc>
          <w:tcPr>
            <w:tcW w:w="6628" w:type="dxa"/>
          </w:tcPr>
          <w:p w:rsidR="007F1E77" w:rsidRDefault="007F1E77" w:rsidP="007F1E7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FC2" w:rsidRDefault="00914FC2" w:rsidP="007F1E7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трудовых отношений управления экономического развития и инвестиций (ответственный секретарь комиссии)</w:t>
            </w:r>
          </w:p>
        </w:tc>
      </w:tr>
      <w:tr w:rsidR="00914FC2" w:rsidTr="007F1E77">
        <w:tc>
          <w:tcPr>
            <w:tcW w:w="2943" w:type="dxa"/>
          </w:tcPr>
          <w:p w:rsidR="007F1E77" w:rsidRDefault="007F1E77" w:rsidP="00914FC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FC2" w:rsidRDefault="00033948" w:rsidP="00914FC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Соколовская Елена Александровна</w:t>
            </w:r>
          </w:p>
        </w:tc>
        <w:tc>
          <w:tcPr>
            <w:tcW w:w="6628" w:type="dxa"/>
          </w:tcPr>
          <w:p w:rsidR="007F1E77" w:rsidRDefault="007F1E77" w:rsidP="007F1E7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FC2" w:rsidRDefault="00033948" w:rsidP="007F1E7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управления </w:t>
            </w:r>
            <w:r w:rsidRPr="00033948">
              <w:rPr>
                <w:rFonts w:ascii="Times New Roman" w:hAnsi="Times New Roman" w:cs="Times New Roman"/>
                <w:sz w:val="28"/>
                <w:szCs w:val="28"/>
              </w:rPr>
              <w:t>экономического развития и инвестиций</w:t>
            </w:r>
          </w:p>
        </w:tc>
      </w:tr>
      <w:tr w:rsidR="00914FC2" w:rsidTr="007F1E77">
        <w:tc>
          <w:tcPr>
            <w:tcW w:w="2943" w:type="dxa"/>
          </w:tcPr>
          <w:p w:rsidR="007F1E77" w:rsidRDefault="007F1E77" w:rsidP="00914FC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FC2" w:rsidRDefault="00033948" w:rsidP="00914FC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Музыченко Ирина Викторовна</w:t>
            </w:r>
          </w:p>
        </w:tc>
        <w:tc>
          <w:tcPr>
            <w:tcW w:w="6628" w:type="dxa"/>
          </w:tcPr>
          <w:p w:rsidR="007F1E77" w:rsidRDefault="007F1E77" w:rsidP="007F1E7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FC2" w:rsidRDefault="00033948" w:rsidP="007F1E7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начальника финансового управления</w:t>
            </w:r>
          </w:p>
        </w:tc>
      </w:tr>
      <w:tr w:rsidR="00914FC2" w:rsidTr="007F1E77">
        <w:tc>
          <w:tcPr>
            <w:tcW w:w="2943" w:type="dxa"/>
          </w:tcPr>
          <w:p w:rsidR="007F1E77" w:rsidRDefault="007F1E77" w:rsidP="00914FC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FC2" w:rsidRDefault="00033948" w:rsidP="00914FC2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Воробьева Евгения Анатольевна</w:t>
            </w:r>
          </w:p>
        </w:tc>
        <w:tc>
          <w:tcPr>
            <w:tcW w:w="6628" w:type="dxa"/>
          </w:tcPr>
          <w:p w:rsidR="007F1E77" w:rsidRDefault="007F1E77" w:rsidP="007F1E7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4FC2" w:rsidRDefault="00033948" w:rsidP="007F1E7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правового управления</w:t>
            </w:r>
          </w:p>
        </w:tc>
      </w:tr>
    </w:tbl>
    <w:p w:rsidR="00914FC2" w:rsidRDefault="00914FC2" w:rsidP="00C315B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56B34" w:rsidRDefault="00C56B34" w:rsidP="00C315B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56B34" w:rsidRDefault="00C56B34" w:rsidP="00C315B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Персональный состав Союза организаций профсоюзов «Федерация профсоюзов Амурской области»</w:t>
      </w:r>
    </w:p>
    <w:p w:rsidR="00C56B34" w:rsidRDefault="00C56B34" w:rsidP="00C315B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6628"/>
      </w:tblGrid>
      <w:tr w:rsidR="00581A50" w:rsidTr="004C40A4">
        <w:tc>
          <w:tcPr>
            <w:tcW w:w="2943" w:type="dxa"/>
          </w:tcPr>
          <w:p w:rsidR="00581A50" w:rsidRDefault="00581A50" w:rsidP="00507EB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1A50">
              <w:rPr>
                <w:rFonts w:ascii="Times New Roman" w:hAnsi="Times New Roman" w:cs="Times New Roman"/>
                <w:sz w:val="28"/>
                <w:szCs w:val="28"/>
              </w:rPr>
              <w:t>Кондратюк Сергей Анатольевич</w:t>
            </w:r>
          </w:p>
        </w:tc>
        <w:tc>
          <w:tcPr>
            <w:tcW w:w="6628" w:type="dxa"/>
          </w:tcPr>
          <w:p w:rsidR="00581A50" w:rsidRDefault="00581A50" w:rsidP="00581A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1A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12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1A50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Федера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профсоюзов Амурской области</w:t>
            </w:r>
          </w:p>
        </w:tc>
      </w:tr>
      <w:tr w:rsidR="00581A50" w:rsidTr="004C40A4">
        <w:tc>
          <w:tcPr>
            <w:tcW w:w="2943" w:type="dxa"/>
          </w:tcPr>
          <w:p w:rsidR="00BE2DD1" w:rsidRDefault="00BE2DD1" w:rsidP="00507EB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A50" w:rsidRDefault="00581A50" w:rsidP="00507EB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1A50">
              <w:rPr>
                <w:rFonts w:ascii="Times New Roman" w:hAnsi="Times New Roman" w:cs="Times New Roman"/>
                <w:sz w:val="28"/>
                <w:szCs w:val="28"/>
              </w:rPr>
              <w:t>Бабаскина</w:t>
            </w:r>
            <w:proofErr w:type="spellEnd"/>
            <w:r w:rsidRPr="00581A50">
              <w:rPr>
                <w:rFonts w:ascii="Times New Roman" w:hAnsi="Times New Roman" w:cs="Times New Roman"/>
                <w:sz w:val="28"/>
                <w:szCs w:val="28"/>
              </w:rPr>
              <w:t xml:space="preserve"> Марина Валентиновна</w:t>
            </w:r>
          </w:p>
        </w:tc>
        <w:tc>
          <w:tcPr>
            <w:tcW w:w="6628" w:type="dxa"/>
          </w:tcPr>
          <w:p w:rsidR="00BE2DD1" w:rsidRDefault="00BE2DD1" w:rsidP="00581A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A50" w:rsidRDefault="00581A50" w:rsidP="00581A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1A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12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1A50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  <w:r w:rsidR="00E912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1A50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юридическим</w:t>
            </w:r>
            <w:r w:rsidR="00E912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1A50">
              <w:rPr>
                <w:rFonts w:ascii="Times New Roman" w:hAnsi="Times New Roman" w:cs="Times New Roman"/>
                <w:sz w:val="28"/>
                <w:szCs w:val="28"/>
              </w:rPr>
              <w:t xml:space="preserve"> отделом, </w:t>
            </w:r>
            <w:r w:rsidR="00E912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1A50">
              <w:rPr>
                <w:rFonts w:ascii="Times New Roman" w:hAnsi="Times New Roman" w:cs="Times New Roman"/>
                <w:sz w:val="28"/>
                <w:szCs w:val="28"/>
              </w:rPr>
              <w:t>главный правовой инспектор труда Федерации профсоюзов Амурской области</w:t>
            </w:r>
          </w:p>
        </w:tc>
      </w:tr>
      <w:tr w:rsidR="00581A50" w:rsidTr="004C40A4">
        <w:tc>
          <w:tcPr>
            <w:tcW w:w="2943" w:type="dxa"/>
          </w:tcPr>
          <w:p w:rsidR="00BE2DD1" w:rsidRDefault="00BE2DD1" w:rsidP="00507EB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A50" w:rsidRDefault="00581A50" w:rsidP="00507EB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1A50">
              <w:rPr>
                <w:rFonts w:ascii="Times New Roman" w:hAnsi="Times New Roman" w:cs="Times New Roman"/>
                <w:sz w:val="28"/>
                <w:szCs w:val="28"/>
              </w:rPr>
              <w:t>Дурнева</w:t>
            </w:r>
            <w:proofErr w:type="spellEnd"/>
            <w:r w:rsidRPr="00581A50">
              <w:rPr>
                <w:rFonts w:ascii="Times New Roman" w:hAnsi="Times New Roman" w:cs="Times New Roman"/>
                <w:sz w:val="28"/>
                <w:szCs w:val="28"/>
              </w:rPr>
              <w:t xml:space="preserve"> Эльвира Николаевна</w:t>
            </w:r>
          </w:p>
        </w:tc>
        <w:tc>
          <w:tcPr>
            <w:tcW w:w="6628" w:type="dxa"/>
          </w:tcPr>
          <w:p w:rsidR="00BE2DD1" w:rsidRDefault="00BE2DD1" w:rsidP="00581A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A50" w:rsidRDefault="00581A50" w:rsidP="00581A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12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1A5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="00E9120E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581A50">
              <w:rPr>
                <w:rFonts w:ascii="Times New Roman" w:hAnsi="Times New Roman" w:cs="Times New Roman"/>
                <w:sz w:val="28"/>
                <w:szCs w:val="28"/>
              </w:rPr>
              <w:t>Благовещенской</w:t>
            </w:r>
            <w:r w:rsidR="00E9120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581A50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городской организации профсоюза работников народного образования и науки</w:t>
            </w:r>
          </w:p>
        </w:tc>
      </w:tr>
      <w:tr w:rsidR="00581A50" w:rsidTr="004C40A4">
        <w:tc>
          <w:tcPr>
            <w:tcW w:w="2943" w:type="dxa"/>
          </w:tcPr>
          <w:p w:rsidR="00BE2DD1" w:rsidRDefault="00BE2DD1" w:rsidP="00507EB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A50" w:rsidRDefault="00581A50" w:rsidP="00507EB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1A50">
              <w:rPr>
                <w:rFonts w:ascii="Times New Roman" w:hAnsi="Times New Roman" w:cs="Times New Roman"/>
                <w:sz w:val="28"/>
                <w:szCs w:val="28"/>
              </w:rPr>
              <w:t>Колесников Игорь Викторович</w:t>
            </w:r>
          </w:p>
        </w:tc>
        <w:tc>
          <w:tcPr>
            <w:tcW w:w="6628" w:type="dxa"/>
          </w:tcPr>
          <w:p w:rsidR="00BE2DD1" w:rsidRDefault="00BE2DD1" w:rsidP="00581A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A50" w:rsidRDefault="009335FC" w:rsidP="00581A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912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1A50" w:rsidRPr="00581A5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="00E912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1A50" w:rsidRPr="00581A50">
              <w:rPr>
                <w:rFonts w:ascii="Times New Roman" w:hAnsi="Times New Roman" w:cs="Times New Roman"/>
                <w:sz w:val="28"/>
                <w:szCs w:val="28"/>
              </w:rPr>
              <w:t>Амурской</w:t>
            </w:r>
            <w:r w:rsidR="00E912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1A50" w:rsidRPr="00581A50">
              <w:rPr>
                <w:rFonts w:ascii="Times New Roman" w:hAnsi="Times New Roman" w:cs="Times New Roman"/>
                <w:sz w:val="28"/>
                <w:szCs w:val="28"/>
              </w:rPr>
              <w:t xml:space="preserve"> обл</w:t>
            </w:r>
            <w:r w:rsidR="00581A50">
              <w:rPr>
                <w:rFonts w:ascii="Times New Roman" w:hAnsi="Times New Roman" w:cs="Times New Roman"/>
                <w:sz w:val="28"/>
                <w:szCs w:val="28"/>
              </w:rPr>
              <w:t>астной</w:t>
            </w:r>
            <w:r w:rsidR="00E912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1A50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Общественной организации </w:t>
            </w:r>
            <w:r w:rsidR="00581A50" w:rsidRPr="00581A50">
              <w:rPr>
                <w:rFonts w:ascii="Times New Roman" w:hAnsi="Times New Roman" w:cs="Times New Roman"/>
                <w:sz w:val="28"/>
                <w:szCs w:val="28"/>
              </w:rPr>
              <w:t>«Всероссийский</w:t>
            </w:r>
            <w:r w:rsidR="00581A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81A50" w:rsidRPr="00581A50">
              <w:rPr>
                <w:rFonts w:ascii="Times New Roman" w:hAnsi="Times New Roman" w:cs="Times New Roman"/>
                <w:sz w:val="28"/>
                <w:szCs w:val="28"/>
              </w:rPr>
              <w:t>Электропрофсоюз</w:t>
            </w:r>
            <w:proofErr w:type="spellEnd"/>
            <w:r w:rsidR="00581A50" w:rsidRPr="00581A5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581A50" w:rsidTr="004C40A4">
        <w:tc>
          <w:tcPr>
            <w:tcW w:w="2943" w:type="dxa"/>
          </w:tcPr>
          <w:p w:rsidR="00581A50" w:rsidRDefault="00581A50" w:rsidP="00507EB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81A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Красноперов Сергей Юрьевич</w:t>
            </w:r>
          </w:p>
        </w:tc>
        <w:tc>
          <w:tcPr>
            <w:tcW w:w="6628" w:type="dxa"/>
          </w:tcPr>
          <w:p w:rsidR="00581A50" w:rsidRDefault="009335FC" w:rsidP="00581A5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07E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1A50" w:rsidRPr="00581A50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 w:rsidR="00E912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1A50" w:rsidRPr="00581A50">
              <w:rPr>
                <w:rFonts w:ascii="Times New Roman" w:hAnsi="Times New Roman" w:cs="Times New Roman"/>
                <w:sz w:val="28"/>
                <w:szCs w:val="28"/>
              </w:rPr>
              <w:t xml:space="preserve"> профсоюзного </w:t>
            </w:r>
            <w:r w:rsidR="00E912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1A50" w:rsidRPr="00581A50">
              <w:rPr>
                <w:rFonts w:ascii="Times New Roman" w:hAnsi="Times New Roman" w:cs="Times New Roman"/>
                <w:sz w:val="28"/>
                <w:szCs w:val="28"/>
              </w:rPr>
              <w:t>комитета</w:t>
            </w:r>
            <w:r w:rsidR="00E912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1A50" w:rsidRPr="00581A50">
              <w:rPr>
                <w:rFonts w:ascii="Times New Roman" w:hAnsi="Times New Roman" w:cs="Times New Roman"/>
                <w:sz w:val="28"/>
                <w:szCs w:val="28"/>
              </w:rPr>
              <w:t xml:space="preserve"> филиала ООО «АКС»</w:t>
            </w:r>
          </w:p>
        </w:tc>
      </w:tr>
    </w:tbl>
    <w:p w:rsidR="00C56B34" w:rsidRDefault="00C56B34" w:rsidP="00C315B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335FC" w:rsidRDefault="009335FC" w:rsidP="00C315B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Персональный состав представителей регионального объединения работодателей «Союз промышленников, предпринимателей и работодателей Амурской области»</w:t>
      </w:r>
    </w:p>
    <w:p w:rsidR="009335FC" w:rsidRDefault="009335FC" w:rsidP="00C315B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6769"/>
      </w:tblGrid>
      <w:tr w:rsidR="009335FC" w:rsidTr="00285D8C">
        <w:tc>
          <w:tcPr>
            <w:tcW w:w="2802" w:type="dxa"/>
          </w:tcPr>
          <w:p w:rsidR="009335FC" w:rsidRDefault="00285D8C" w:rsidP="00285D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Паршинков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Валерий Борисович</w:t>
            </w:r>
          </w:p>
        </w:tc>
        <w:tc>
          <w:tcPr>
            <w:tcW w:w="6769" w:type="dxa"/>
          </w:tcPr>
          <w:p w:rsidR="009335FC" w:rsidRDefault="00285D8C" w:rsidP="00285D8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председатель</w:t>
            </w:r>
            <w:r w:rsidR="00E912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 </w:t>
            </w:r>
            <w:r w:rsidR="00E912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«Союз</w:t>
            </w:r>
            <w:r w:rsidR="00E9120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промышленников, предпринимателей и работодателей Амурской области»</w:t>
            </w:r>
          </w:p>
        </w:tc>
      </w:tr>
      <w:tr w:rsidR="009335FC" w:rsidTr="00285D8C">
        <w:tc>
          <w:tcPr>
            <w:tcW w:w="2802" w:type="dxa"/>
          </w:tcPr>
          <w:p w:rsidR="0036134F" w:rsidRDefault="0036134F" w:rsidP="00285D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35FC" w:rsidRDefault="00285D8C" w:rsidP="00285D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Барабаш Андрей Анатольевич</w:t>
            </w:r>
          </w:p>
        </w:tc>
        <w:tc>
          <w:tcPr>
            <w:tcW w:w="6769" w:type="dxa"/>
          </w:tcPr>
          <w:p w:rsidR="0036134F" w:rsidRDefault="0036134F" w:rsidP="00285D8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35FC" w:rsidRDefault="0036134F" w:rsidP="00285D8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85D8C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АО «</w:t>
            </w:r>
            <w:proofErr w:type="spellStart"/>
            <w:r w:rsidR="00285D8C">
              <w:rPr>
                <w:rFonts w:ascii="Times New Roman" w:hAnsi="Times New Roman" w:cs="Times New Roman"/>
                <w:sz w:val="28"/>
                <w:szCs w:val="28"/>
              </w:rPr>
              <w:t>АмурСнабСбыт</w:t>
            </w:r>
            <w:proofErr w:type="spellEnd"/>
            <w:r w:rsidR="00285D8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335FC" w:rsidTr="00285D8C">
        <w:tc>
          <w:tcPr>
            <w:tcW w:w="2802" w:type="dxa"/>
          </w:tcPr>
          <w:p w:rsidR="0036134F" w:rsidRDefault="0036134F" w:rsidP="00285D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35FC" w:rsidRDefault="00285D8C" w:rsidP="00285D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Бухарцева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 Петровна</w:t>
            </w:r>
          </w:p>
        </w:tc>
        <w:tc>
          <w:tcPr>
            <w:tcW w:w="6769" w:type="dxa"/>
          </w:tcPr>
          <w:p w:rsidR="0036134F" w:rsidRDefault="0036134F" w:rsidP="00285D8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35FC" w:rsidRDefault="00285D8C" w:rsidP="00285D8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</w:t>
            </w:r>
            <w:r w:rsidRPr="00285D8C">
              <w:rPr>
                <w:rFonts w:ascii="Times New Roman" w:hAnsi="Times New Roman" w:cs="Times New Roman"/>
                <w:sz w:val="28"/>
                <w:szCs w:val="28"/>
              </w:rPr>
              <w:t xml:space="preserve">енеральный директор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285D8C">
              <w:rPr>
                <w:rFonts w:ascii="Times New Roman" w:hAnsi="Times New Roman" w:cs="Times New Roman"/>
                <w:sz w:val="28"/>
                <w:szCs w:val="28"/>
              </w:rPr>
              <w:t>АО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«Пассажирский порт АССО»</w:t>
            </w:r>
          </w:p>
        </w:tc>
      </w:tr>
      <w:tr w:rsidR="009335FC" w:rsidTr="00285D8C">
        <w:tc>
          <w:tcPr>
            <w:tcW w:w="2802" w:type="dxa"/>
          </w:tcPr>
          <w:p w:rsidR="0036134F" w:rsidRDefault="0036134F" w:rsidP="00285D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35FC" w:rsidRDefault="00285D8C" w:rsidP="00285D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Башуров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Денис Александрович</w:t>
            </w:r>
          </w:p>
        </w:tc>
        <w:tc>
          <w:tcPr>
            <w:tcW w:w="6769" w:type="dxa"/>
          </w:tcPr>
          <w:p w:rsidR="0036134F" w:rsidRDefault="0036134F" w:rsidP="00285D8C">
            <w:pPr>
              <w:tabs>
                <w:tab w:val="left" w:pos="1548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35FC" w:rsidRDefault="00285D8C" w:rsidP="00285D8C">
            <w:pPr>
              <w:tabs>
                <w:tab w:val="left" w:pos="1548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</w:t>
            </w:r>
            <w:r w:rsidRPr="00285D8C">
              <w:rPr>
                <w:rFonts w:ascii="Times New Roman" w:hAnsi="Times New Roman" w:cs="Times New Roman"/>
                <w:sz w:val="28"/>
                <w:szCs w:val="28"/>
              </w:rPr>
              <w:t>енеральный директор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«Издательство Благовещенск ДВ»</w:t>
            </w:r>
          </w:p>
        </w:tc>
      </w:tr>
      <w:tr w:rsidR="009335FC" w:rsidTr="00285D8C">
        <w:tc>
          <w:tcPr>
            <w:tcW w:w="2802" w:type="dxa"/>
          </w:tcPr>
          <w:p w:rsidR="0036134F" w:rsidRDefault="0036134F" w:rsidP="00285D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35FC" w:rsidRDefault="00285D8C" w:rsidP="00285D8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Хмелева Ольга Федоровна</w:t>
            </w:r>
          </w:p>
        </w:tc>
        <w:tc>
          <w:tcPr>
            <w:tcW w:w="6769" w:type="dxa"/>
          </w:tcPr>
          <w:p w:rsidR="0036134F" w:rsidRDefault="0036134F" w:rsidP="00285D8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35FC" w:rsidRDefault="00285D8C" w:rsidP="00285D8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</w:t>
            </w:r>
            <w:r w:rsidRPr="00285D8C">
              <w:rPr>
                <w:rFonts w:ascii="Times New Roman" w:hAnsi="Times New Roman" w:cs="Times New Roman"/>
                <w:sz w:val="28"/>
                <w:szCs w:val="28"/>
              </w:rPr>
              <w:t>енеральный директор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Таола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-Сервис»</w:t>
            </w:r>
          </w:p>
        </w:tc>
      </w:tr>
    </w:tbl>
    <w:p w:rsidR="009335FC" w:rsidRPr="00C315B5" w:rsidRDefault="009335FC" w:rsidP="00C315B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9335FC" w:rsidRPr="00C315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5B5"/>
    <w:rsid w:val="00033948"/>
    <w:rsid w:val="00285D8C"/>
    <w:rsid w:val="00341488"/>
    <w:rsid w:val="0036134F"/>
    <w:rsid w:val="004C40A4"/>
    <w:rsid w:val="00507EBB"/>
    <w:rsid w:val="00581A50"/>
    <w:rsid w:val="006F02B0"/>
    <w:rsid w:val="007F1E77"/>
    <w:rsid w:val="00914FC2"/>
    <w:rsid w:val="009335FC"/>
    <w:rsid w:val="00BE2DD1"/>
    <w:rsid w:val="00C315B5"/>
    <w:rsid w:val="00C56B34"/>
    <w:rsid w:val="00E81F17"/>
    <w:rsid w:val="00E9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4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4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Верченова Юлия Валерьевна</dc:creator>
  <cp:lastModifiedBy>Кудрявцева Оксана Борисовна</cp:lastModifiedBy>
  <cp:revision>2</cp:revision>
  <dcterms:created xsi:type="dcterms:W3CDTF">2024-08-09T08:11:00Z</dcterms:created>
  <dcterms:modified xsi:type="dcterms:W3CDTF">2024-08-09T08:11:00Z</dcterms:modified>
</cp:coreProperties>
</file>