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CAE" w:rsidRPr="00820027" w:rsidRDefault="00211FA7" w:rsidP="00C957C4">
      <w:pPr>
        <w:tabs>
          <w:tab w:val="center" w:pos="5073"/>
          <w:tab w:val="left" w:pos="7050"/>
        </w:tabs>
        <w:ind w:firstLine="5670"/>
        <w:jc w:val="both"/>
        <w:rPr>
          <w:bCs/>
        </w:rPr>
      </w:pPr>
      <w:r>
        <w:rPr>
          <w:bCs/>
        </w:rPr>
        <w:t>Приложение</w:t>
      </w:r>
    </w:p>
    <w:p w:rsidR="00174CAE" w:rsidRPr="00820027" w:rsidRDefault="00174CAE" w:rsidP="00C957C4">
      <w:pPr>
        <w:tabs>
          <w:tab w:val="center" w:pos="5073"/>
          <w:tab w:val="left" w:pos="7050"/>
        </w:tabs>
        <w:ind w:firstLine="5670"/>
        <w:jc w:val="both"/>
        <w:rPr>
          <w:bCs/>
        </w:rPr>
      </w:pPr>
      <w:r w:rsidRPr="00820027">
        <w:rPr>
          <w:bCs/>
        </w:rPr>
        <w:t xml:space="preserve">к постановлению администрации </w:t>
      </w:r>
    </w:p>
    <w:p w:rsidR="00174CAE" w:rsidRPr="00820027" w:rsidRDefault="00174CAE" w:rsidP="00C957C4">
      <w:pPr>
        <w:tabs>
          <w:tab w:val="center" w:pos="5073"/>
          <w:tab w:val="left" w:pos="7050"/>
        </w:tabs>
        <w:ind w:firstLine="5670"/>
        <w:jc w:val="both"/>
        <w:rPr>
          <w:b/>
          <w:bCs/>
        </w:rPr>
      </w:pPr>
      <w:r w:rsidRPr="00820027">
        <w:rPr>
          <w:bCs/>
        </w:rPr>
        <w:t>города</w:t>
      </w:r>
      <w:r w:rsidRPr="00820027">
        <w:rPr>
          <w:b/>
          <w:bCs/>
        </w:rPr>
        <w:t xml:space="preserve"> </w:t>
      </w:r>
      <w:r w:rsidRPr="00820027">
        <w:rPr>
          <w:bCs/>
        </w:rPr>
        <w:t>Благовещенска</w:t>
      </w:r>
    </w:p>
    <w:p w:rsidR="00140173" w:rsidRDefault="00140173" w:rsidP="00C957C4">
      <w:pPr>
        <w:tabs>
          <w:tab w:val="center" w:pos="5073"/>
          <w:tab w:val="left" w:pos="7050"/>
        </w:tabs>
        <w:ind w:firstLine="5670"/>
        <w:jc w:val="both"/>
        <w:rPr>
          <w:bCs/>
        </w:rPr>
      </w:pPr>
      <w:r>
        <w:rPr>
          <w:bCs/>
        </w:rPr>
        <w:t xml:space="preserve">от </w:t>
      </w:r>
      <w:r w:rsidR="004A3EEF">
        <w:rPr>
          <w:bCs/>
        </w:rPr>
        <w:t>20.02.2024</w:t>
      </w:r>
      <w:r>
        <w:rPr>
          <w:bCs/>
        </w:rPr>
        <w:t xml:space="preserve"> №</w:t>
      </w:r>
      <w:r w:rsidR="004A3EEF">
        <w:rPr>
          <w:bCs/>
        </w:rPr>
        <w:t xml:space="preserve"> 684</w:t>
      </w:r>
      <w:bookmarkStart w:id="0" w:name="_GoBack"/>
      <w:bookmarkEnd w:id="0"/>
      <w:r>
        <w:rPr>
          <w:bCs/>
        </w:rPr>
        <w:t xml:space="preserve">  </w:t>
      </w:r>
    </w:p>
    <w:p w:rsidR="00EA4DCD" w:rsidRPr="00147A09" w:rsidRDefault="00EA4DCD" w:rsidP="00BE0ED0">
      <w:pPr>
        <w:tabs>
          <w:tab w:val="center" w:pos="5073"/>
          <w:tab w:val="left" w:pos="7050"/>
        </w:tabs>
        <w:ind w:firstLine="5670"/>
        <w:jc w:val="both"/>
        <w:rPr>
          <w:bCs/>
        </w:rPr>
      </w:pPr>
    </w:p>
    <w:p w:rsidR="00314A23" w:rsidRPr="00C05D4F" w:rsidRDefault="009F3BBB" w:rsidP="00C05D4F">
      <w:pPr>
        <w:spacing w:before="240" w:after="240"/>
        <w:jc w:val="center"/>
        <w:rPr>
          <w:b/>
        </w:rPr>
      </w:pPr>
      <w:r w:rsidRPr="009F3BBB">
        <w:rPr>
          <w:b/>
        </w:rPr>
        <w:t>Основная часть проекта межевания территории</w:t>
      </w:r>
    </w:p>
    <w:p w:rsidR="00BF08B6" w:rsidRPr="00BF08B6" w:rsidRDefault="00BF08B6" w:rsidP="00BF08B6">
      <w:pPr>
        <w:pStyle w:val="S"/>
        <w:rPr>
          <w:b/>
          <w:bCs/>
          <w:lang w:eastAsia="en-US"/>
        </w:rPr>
      </w:pPr>
      <w:r>
        <w:rPr>
          <w:b/>
          <w:bCs/>
          <w:lang w:eastAsia="en-US"/>
        </w:rPr>
        <w:t xml:space="preserve">1. </w:t>
      </w:r>
      <w:r w:rsidRPr="00BF08B6">
        <w:rPr>
          <w:b/>
          <w:bCs/>
          <w:lang w:eastAsia="en-US"/>
        </w:rPr>
        <w:t>Перечень и сведения о площади образуемых земельных участков, в том числе возможные способы их образования; перечень и сведения о площади образу</w:t>
      </w:r>
      <w:r w:rsidRPr="00BF08B6">
        <w:rPr>
          <w:b/>
          <w:bCs/>
          <w:lang w:eastAsia="en-US"/>
        </w:rPr>
        <w:t>е</w:t>
      </w:r>
      <w:r w:rsidRPr="00BF08B6">
        <w:rPr>
          <w:b/>
          <w:bCs/>
          <w:lang w:eastAsia="en-US"/>
        </w:rPr>
        <w:t>мых земельных участков, которые будут отнесены к территориям общего пользов</w:t>
      </w:r>
      <w:r w:rsidRPr="00BF08B6">
        <w:rPr>
          <w:b/>
          <w:bCs/>
          <w:lang w:eastAsia="en-US"/>
        </w:rPr>
        <w:t>а</w:t>
      </w:r>
      <w:r w:rsidRPr="00BF08B6">
        <w:rPr>
          <w:b/>
          <w:bCs/>
          <w:lang w:eastAsia="en-US"/>
        </w:rPr>
        <w:t>ния или имущества общего пользования, в том числе в отношении которых предп</w:t>
      </w:r>
      <w:r w:rsidRPr="00BF08B6">
        <w:rPr>
          <w:b/>
          <w:bCs/>
          <w:lang w:eastAsia="en-US"/>
        </w:rPr>
        <w:t>о</w:t>
      </w:r>
      <w:r w:rsidRPr="00BF08B6">
        <w:rPr>
          <w:b/>
          <w:bCs/>
          <w:lang w:eastAsia="en-US"/>
        </w:rPr>
        <w:t>лагаются резервирование или изъятие для государственных или муниципальных нужд; вид разрешенного использования образуемых земельных участков в соотве</w:t>
      </w:r>
      <w:r w:rsidRPr="00BF08B6">
        <w:rPr>
          <w:b/>
          <w:bCs/>
          <w:lang w:eastAsia="en-US"/>
        </w:rPr>
        <w:t>т</w:t>
      </w:r>
      <w:r w:rsidRPr="00BF08B6">
        <w:rPr>
          <w:b/>
          <w:bCs/>
          <w:lang w:eastAsia="en-US"/>
        </w:rPr>
        <w:t>ствии с проектом планировки территории в случаях, предусмотренных Градостро</w:t>
      </w:r>
      <w:r w:rsidRPr="00BF08B6">
        <w:rPr>
          <w:b/>
          <w:bCs/>
          <w:lang w:eastAsia="en-US"/>
        </w:rPr>
        <w:t>и</w:t>
      </w:r>
      <w:r w:rsidRPr="00BF08B6">
        <w:rPr>
          <w:b/>
          <w:bCs/>
          <w:lang w:eastAsia="en-US"/>
        </w:rPr>
        <w:t>тельным кодексом Российской Федерации</w:t>
      </w:r>
    </w:p>
    <w:p w:rsidR="00F3433E" w:rsidRDefault="00F3433E" w:rsidP="00F3433E">
      <w:pPr>
        <w:pStyle w:val="S"/>
        <w:rPr>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4221"/>
        <w:gridCol w:w="1262"/>
        <w:gridCol w:w="1436"/>
        <w:gridCol w:w="1278"/>
      </w:tblGrid>
      <w:tr w:rsidR="00BF08B6" w:rsidRPr="00BF08B6" w:rsidTr="00BF08B6">
        <w:trPr>
          <w:cantSplit/>
          <w:jc w:val="center"/>
        </w:trPr>
        <w:tc>
          <w:tcPr>
            <w:tcW w:w="10349" w:type="dxa"/>
            <w:gridSpan w:val="5"/>
            <w:shd w:val="clear" w:color="auto" w:fill="auto"/>
          </w:tcPr>
          <w:p w:rsidR="00BF08B6" w:rsidRPr="00BF08B6" w:rsidRDefault="00BF08B6" w:rsidP="00BF08B6">
            <w:pPr>
              <w:keepNext/>
              <w:suppressAutoHyphens w:val="0"/>
              <w:spacing w:line="276" w:lineRule="auto"/>
              <w:jc w:val="center"/>
              <w:rPr>
                <w:rFonts w:eastAsiaTheme="minorHAnsi" w:cs="Arial"/>
                <w:color w:val="000000"/>
                <w:lang w:val="x-none" w:eastAsia="ru-RU"/>
              </w:rPr>
            </w:pPr>
            <w:r w:rsidRPr="00BF08B6">
              <w:rPr>
                <w:rFonts w:eastAsiaTheme="minorHAnsi" w:cs="Arial"/>
                <w:color w:val="000000"/>
                <w:sz w:val="22"/>
                <w:szCs w:val="22"/>
                <w:lang w:val="x-none" w:eastAsia="ru-RU"/>
              </w:rPr>
              <w:t>Технико-экономические показатели по проекту межевания территории</w:t>
            </w:r>
          </w:p>
        </w:tc>
      </w:tr>
      <w:tr w:rsidR="00BF08B6" w:rsidRPr="00BF08B6" w:rsidTr="00BF08B6">
        <w:trPr>
          <w:cantSplit/>
          <w:jc w:val="center"/>
        </w:trPr>
        <w:tc>
          <w:tcPr>
            <w:tcW w:w="1543" w:type="dxa"/>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sz w:val="22"/>
                <w:szCs w:val="22"/>
                <w:lang w:eastAsia="en-US"/>
              </w:rPr>
              <w:t xml:space="preserve">№ </w:t>
            </w:r>
            <w:proofErr w:type="gramStart"/>
            <w:r w:rsidRPr="00BF08B6">
              <w:rPr>
                <w:rFonts w:eastAsiaTheme="minorHAnsi" w:cs="Arial"/>
                <w:sz w:val="22"/>
                <w:szCs w:val="22"/>
                <w:lang w:eastAsia="en-US"/>
              </w:rPr>
              <w:t>п</w:t>
            </w:r>
            <w:proofErr w:type="gramEnd"/>
            <w:r w:rsidRPr="00BF08B6">
              <w:rPr>
                <w:rFonts w:eastAsiaTheme="minorHAnsi" w:cs="Arial"/>
                <w:sz w:val="22"/>
                <w:szCs w:val="22"/>
                <w:lang w:eastAsia="en-US"/>
              </w:rPr>
              <w:t>/п</w:t>
            </w:r>
          </w:p>
        </w:tc>
        <w:tc>
          <w:tcPr>
            <w:tcW w:w="4556" w:type="dxa"/>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sz w:val="22"/>
                <w:szCs w:val="22"/>
                <w:lang w:eastAsia="en-US"/>
              </w:rPr>
              <w:t>Наименование показателей</w:t>
            </w:r>
          </w:p>
        </w:tc>
        <w:tc>
          <w:tcPr>
            <w:tcW w:w="1348" w:type="dxa"/>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sz w:val="22"/>
                <w:szCs w:val="22"/>
                <w:lang w:eastAsia="en-US"/>
              </w:rPr>
              <w:t>Единица измерения</w:t>
            </w:r>
          </w:p>
        </w:tc>
        <w:tc>
          <w:tcPr>
            <w:tcW w:w="1537" w:type="dxa"/>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sz w:val="22"/>
                <w:szCs w:val="22"/>
                <w:lang w:eastAsia="en-US"/>
              </w:rPr>
              <w:t>Количество</w:t>
            </w:r>
          </w:p>
        </w:tc>
        <w:tc>
          <w:tcPr>
            <w:tcW w:w="1365" w:type="dxa"/>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sz w:val="22"/>
                <w:szCs w:val="22"/>
                <w:lang w:eastAsia="en-US"/>
              </w:rPr>
              <w:t>Примеч</w:t>
            </w:r>
            <w:r w:rsidRPr="00BF08B6">
              <w:rPr>
                <w:rFonts w:eastAsiaTheme="minorHAnsi" w:cs="Arial"/>
                <w:sz w:val="22"/>
                <w:szCs w:val="22"/>
                <w:lang w:eastAsia="en-US"/>
              </w:rPr>
              <w:t>а</w:t>
            </w:r>
            <w:r w:rsidRPr="00BF08B6">
              <w:rPr>
                <w:rFonts w:eastAsiaTheme="minorHAnsi" w:cs="Arial"/>
                <w:sz w:val="22"/>
                <w:szCs w:val="22"/>
                <w:lang w:eastAsia="en-US"/>
              </w:rPr>
              <w:t>ние</w:t>
            </w:r>
          </w:p>
        </w:tc>
      </w:tr>
      <w:tr w:rsidR="00BF08B6" w:rsidRPr="00BF08B6" w:rsidTr="00BF08B6">
        <w:trPr>
          <w:cantSplit/>
          <w:jc w:val="center"/>
        </w:trPr>
        <w:tc>
          <w:tcPr>
            <w:tcW w:w="1543" w:type="dxa"/>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1</w:t>
            </w:r>
          </w:p>
        </w:tc>
        <w:tc>
          <w:tcPr>
            <w:tcW w:w="4556" w:type="dxa"/>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2</w:t>
            </w:r>
          </w:p>
        </w:tc>
        <w:tc>
          <w:tcPr>
            <w:tcW w:w="1348" w:type="dxa"/>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3</w:t>
            </w:r>
          </w:p>
        </w:tc>
        <w:tc>
          <w:tcPr>
            <w:tcW w:w="1537" w:type="dxa"/>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4</w:t>
            </w:r>
          </w:p>
        </w:tc>
        <w:tc>
          <w:tcPr>
            <w:tcW w:w="1365" w:type="dxa"/>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5</w:t>
            </w:r>
          </w:p>
        </w:tc>
      </w:tr>
      <w:tr w:rsidR="00BF08B6" w:rsidRPr="00BF08B6" w:rsidTr="00BF08B6">
        <w:trPr>
          <w:cantSplit/>
          <w:trHeight w:val="630"/>
          <w:jc w:val="center"/>
        </w:trPr>
        <w:tc>
          <w:tcPr>
            <w:tcW w:w="1543" w:type="dxa"/>
            <w:vMerge w:val="restart"/>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1.</w:t>
            </w:r>
          </w:p>
        </w:tc>
        <w:tc>
          <w:tcPr>
            <w:tcW w:w="4556" w:type="dxa"/>
            <w:tcBorders>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 xml:space="preserve">Площадь территории в границах проекта межевания территории (корректировка), всего, </w:t>
            </w:r>
          </w:p>
        </w:tc>
        <w:tc>
          <w:tcPr>
            <w:tcW w:w="1348" w:type="dxa"/>
            <w:tcBorders>
              <w:bottom w:val="nil"/>
              <w:right w:val="single" w:sz="4" w:space="0" w:color="auto"/>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single" w:sz="4" w:space="0" w:color="auto"/>
              <w:left w:val="single" w:sz="4" w:space="0" w:color="auto"/>
              <w:bottom w:val="nil"/>
              <w:righ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color w:val="000000"/>
                <w:lang w:eastAsia="ru-RU"/>
              </w:rPr>
            </w:pPr>
            <w:r w:rsidRPr="00BF08B6">
              <w:rPr>
                <w:rFonts w:eastAsiaTheme="minorHAnsi" w:cs="Arial"/>
                <w:b/>
                <w:bCs/>
                <w:color w:val="000000"/>
                <w:sz w:val="22"/>
                <w:szCs w:val="22"/>
                <w:lang w:eastAsia="ru-RU"/>
              </w:rPr>
              <w:t>3,20</w:t>
            </w:r>
          </w:p>
        </w:tc>
        <w:tc>
          <w:tcPr>
            <w:tcW w:w="1365" w:type="dxa"/>
            <w:vMerge w:val="restart"/>
            <w:tcBorders>
              <w:lef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246"/>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 xml:space="preserve">Площадь территории в границах элементов планировочной структуры всего, в том числе: </w:t>
            </w:r>
          </w:p>
        </w:tc>
        <w:tc>
          <w:tcPr>
            <w:tcW w:w="1348" w:type="dxa"/>
            <w:tcBorders>
              <w:top w:val="nil"/>
              <w:bottom w:val="nil"/>
              <w:right w:val="single" w:sz="4" w:space="0" w:color="auto"/>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nil"/>
              <w:left w:val="single" w:sz="4" w:space="0" w:color="auto"/>
              <w:bottom w:val="nil"/>
              <w:righ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color w:val="000000"/>
                <w:lang w:eastAsia="ru-RU"/>
              </w:rPr>
            </w:pPr>
            <w:r w:rsidRPr="00BF08B6">
              <w:rPr>
                <w:rFonts w:eastAsiaTheme="minorHAnsi" w:cs="Arial"/>
                <w:b/>
                <w:bCs/>
                <w:color w:val="000000"/>
                <w:sz w:val="22"/>
                <w:szCs w:val="22"/>
                <w:lang w:eastAsia="ru-RU"/>
              </w:rPr>
              <w:t>3,20</w:t>
            </w:r>
          </w:p>
        </w:tc>
        <w:tc>
          <w:tcPr>
            <w:tcW w:w="1365" w:type="dxa"/>
            <w:vMerge/>
            <w:tcBorders>
              <w:lef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502"/>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площадь территории в границах элемента планировочной структуры (улично-дорожная сеть);</w:t>
            </w:r>
          </w:p>
        </w:tc>
        <w:tc>
          <w:tcPr>
            <w:tcW w:w="1348" w:type="dxa"/>
            <w:tcBorders>
              <w:top w:val="nil"/>
              <w:bottom w:val="nil"/>
              <w:right w:val="single" w:sz="4" w:space="0" w:color="auto"/>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nil"/>
              <w:left w:val="single" w:sz="4" w:space="0" w:color="auto"/>
              <w:bottom w:val="nil"/>
              <w:righ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color w:val="000000"/>
                <w:lang w:eastAsia="ru-RU"/>
              </w:rPr>
            </w:pPr>
            <w:r w:rsidRPr="00BF08B6">
              <w:rPr>
                <w:rFonts w:eastAsiaTheme="minorHAnsi" w:cs="Arial"/>
                <w:b/>
                <w:bCs/>
                <w:color w:val="000000"/>
                <w:sz w:val="22"/>
                <w:szCs w:val="22"/>
                <w:lang w:eastAsia="ru-RU"/>
              </w:rPr>
              <w:t>0,14</w:t>
            </w:r>
          </w:p>
        </w:tc>
        <w:tc>
          <w:tcPr>
            <w:tcW w:w="1365" w:type="dxa"/>
            <w:vMerge/>
            <w:tcBorders>
              <w:lef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367"/>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площадь территории в границах элемента планировочной структуры (территория, занятая линейным объектом);</w:t>
            </w:r>
          </w:p>
        </w:tc>
        <w:tc>
          <w:tcPr>
            <w:tcW w:w="1348" w:type="dxa"/>
            <w:tcBorders>
              <w:top w:val="nil"/>
              <w:bottom w:val="nil"/>
              <w:right w:val="single" w:sz="4" w:space="0" w:color="auto"/>
            </w:tcBorders>
            <w:shd w:val="clear" w:color="auto" w:fill="auto"/>
          </w:tcPr>
          <w:p w:rsidR="00BF08B6" w:rsidRPr="00BF08B6" w:rsidRDefault="00BF08B6" w:rsidP="00BF08B6">
            <w:pPr>
              <w:keepNext/>
              <w:suppressAutoHyphens w:val="0"/>
              <w:spacing w:line="276" w:lineRule="auto"/>
              <w:jc w:val="center"/>
              <w:rPr>
                <w:rFonts w:ascii="Arial" w:eastAsiaTheme="minorHAnsi" w:hAnsi="Arial" w:cs="Arial"/>
                <w:lang w:eastAsia="en-US"/>
              </w:rPr>
            </w:pPr>
            <w:r w:rsidRPr="00BF08B6">
              <w:rPr>
                <w:rFonts w:eastAsiaTheme="minorHAnsi" w:cs="Arial"/>
                <w:sz w:val="22"/>
                <w:szCs w:val="22"/>
                <w:lang w:eastAsia="en-US"/>
              </w:rPr>
              <w:t>га</w:t>
            </w:r>
          </w:p>
        </w:tc>
        <w:tc>
          <w:tcPr>
            <w:tcW w:w="1537" w:type="dxa"/>
            <w:tcBorders>
              <w:top w:val="nil"/>
              <w:left w:val="single" w:sz="4" w:space="0" w:color="auto"/>
              <w:bottom w:val="nil"/>
              <w:righ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color w:val="000000"/>
                <w:lang w:eastAsia="ru-RU"/>
              </w:rPr>
            </w:pPr>
            <w:r w:rsidRPr="00BF08B6">
              <w:rPr>
                <w:rFonts w:eastAsiaTheme="minorHAnsi" w:cs="Arial"/>
                <w:b/>
                <w:bCs/>
                <w:color w:val="000000"/>
                <w:sz w:val="22"/>
                <w:szCs w:val="22"/>
                <w:lang w:eastAsia="ru-RU"/>
              </w:rPr>
              <w:t>0,075</w:t>
            </w:r>
          </w:p>
        </w:tc>
        <w:tc>
          <w:tcPr>
            <w:tcW w:w="1365" w:type="dxa"/>
            <w:vMerge/>
            <w:tcBorders>
              <w:left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463"/>
          <w:jc w:val="center"/>
        </w:trPr>
        <w:tc>
          <w:tcPr>
            <w:tcW w:w="1543" w:type="dxa"/>
            <w:vMerge w:val="restart"/>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2.</w:t>
            </w:r>
          </w:p>
        </w:tc>
        <w:tc>
          <w:tcPr>
            <w:tcW w:w="4556" w:type="dxa"/>
            <w:tcBorders>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Территории, подлежащие межеванию,</w:t>
            </w:r>
          </w:p>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в том числе:</w:t>
            </w:r>
          </w:p>
        </w:tc>
        <w:tc>
          <w:tcPr>
            <w:tcW w:w="1348" w:type="dxa"/>
            <w:tcBorders>
              <w:bottom w:val="nil"/>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single" w:sz="4" w:space="0" w:color="auto"/>
              <w:bottom w:val="nil"/>
            </w:tcBorders>
            <w:shd w:val="clear" w:color="auto" w:fill="auto"/>
          </w:tcPr>
          <w:p w:rsidR="00BF08B6" w:rsidRPr="00BF08B6" w:rsidRDefault="00BF08B6" w:rsidP="00BF08B6">
            <w:pPr>
              <w:keepNext/>
              <w:suppressAutoHyphens w:val="0"/>
              <w:spacing w:line="276" w:lineRule="auto"/>
              <w:jc w:val="center"/>
              <w:rPr>
                <w:rFonts w:eastAsiaTheme="minorHAnsi" w:cs="Arial"/>
                <w:b/>
                <w:bCs/>
                <w:lang w:eastAsia="en-US"/>
              </w:rPr>
            </w:pPr>
            <w:r w:rsidRPr="00BF08B6">
              <w:rPr>
                <w:rFonts w:eastAsiaTheme="minorHAnsi" w:cs="Arial"/>
                <w:b/>
                <w:bCs/>
                <w:sz w:val="22"/>
                <w:szCs w:val="22"/>
                <w:lang w:eastAsia="en-US"/>
              </w:rPr>
              <w:t>0,96</w:t>
            </w:r>
          </w:p>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p>
        </w:tc>
        <w:tc>
          <w:tcPr>
            <w:tcW w:w="1365" w:type="dxa"/>
            <w:vMerge w:val="restart"/>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268"/>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образуемые земельные участки:</w:t>
            </w:r>
          </w:p>
        </w:tc>
        <w:tc>
          <w:tcPr>
            <w:tcW w:w="1348" w:type="dxa"/>
            <w:tcBorders>
              <w:top w:val="nil"/>
              <w:bottom w:val="nil"/>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nil"/>
              <w:bottom w:val="nil"/>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lang w:eastAsia="ru-RU"/>
              </w:rPr>
            </w:pPr>
            <w:r w:rsidRPr="00BF08B6">
              <w:rPr>
                <w:rFonts w:eastAsiaTheme="minorHAnsi" w:cs="Arial"/>
                <w:b/>
                <w:bCs/>
                <w:sz w:val="22"/>
                <w:szCs w:val="22"/>
                <w:lang w:eastAsia="ru-RU"/>
              </w:rPr>
              <w:t>0,958</w:t>
            </w:r>
          </w:p>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p>
        </w:tc>
        <w:tc>
          <w:tcPr>
            <w:tcW w:w="1365"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248"/>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территории социальной инфраструктуры (ЗУ</w:t>
            </w:r>
            <w:proofErr w:type="gramStart"/>
            <w:r w:rsidRPr="00BF08B6">
              <w:rPr>
                <w:rFonts w:eastAsiaTheme="minorHAnsi" w:cs="Arial"/>
                <w:sz w:val="22"/>
                <w:szCs w:val="22"/>
                <w:lang w:eastAsia="en-US"/>
              </w:rPr>
              <w:t>1</w:t>
            </w:r>
            <w:proofErr w:type="gramEnd"/>
            <w:r w:rsidRPr="00BF08B6">
              <w:rPr>
                <w:rFonts w:eastAsiaTheme="minorHAnsi" w:cs="Arial"/>
                <w:sz w:val="22"/>
                <w:szCs w:val="22"/>
                <w:lang w:eastAsia="en-US"/>
              </w:rPr>
              <w:t>);</w:t>
            </w:r>
          </w:p>
        </w:tc>
        <w:tc>
          <w:tcPr>
            <w:tcW w:w="1348" w:type="dxa"/>
            <w:tcBorders>
              <w:top w:val="nil"/>
              <w:bottom w:val="nil"/>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nil"/>
              <w:bottom w:val="nil"/>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lang w:eastAsia="en-US"/>
              </w:rPr>
            </w:pPr>
            <w:r w:rsidRPr="00BF08B6">
              <w:rPr>
                <w:rFonts w:eastAsiaTheme="minorHAnsi" w:cs="Arial"/>
                <w:b/>
                <w:bCs/>
                <w:sz w:val="22"/>
                <w:szCs w:val="22"/>
                <w:lang w:eastAsia="en-US"/>
              </w:rPr>
              <w:t>0,66</w:t>
            </w:r>
          </w:p>
          <w:p w:rsidR="00BF08B6" w:rsidRPr="00BF08B6" w:rsidRDefault="00BF08B6" w:rsidP="00BF08B6">
            <w:pPr>
              <w:keepNext/>
              <w:tabs>
                <w:tab w:val="left" w:pos="284"/>
              </w:tabs>
              <w:suppressAutoHyphens w:val="0"/>
              <w:spacing w:line="276" w:lineRule="auto"/>
              <w:contextualSpacing/>
              <w:jc w:val="center"/>
              <w:rPr>
                <w:rFonts w:eastAsiaTheme="minorHAnsi" w:cs="Arial"/>
                <w:color w:val="C00000"/>
                <w:lang w:eastAsia="ru-RU"/>
              </w:rPr>
            </w:pPr>
          </w:p>
        </w:tc>
        <w:tc>
          <w:tcPr>
            <w:tcW w:w="1365"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248"/>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территории хранения транспорта (ЗУ5);</w:t>
            </w:r>
          </w:p>
        </w:tc>
        <w:tc>
          <w:tcPr>
            <w:tcW w:w="1348" w:type="dxa"/>
            <w:tcBorders>
              <w:top w:val="nil"/>
              <w:bottom w:val="nil"/>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nil"/>
              <w:bottom w:val="nil"/>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lang w:eastAsia="en-US"/>
              </w:rPr>
            </w:pPr>
            <w:r w:rsidRPr="00BF08B6">
              <w:rPr>
                <w:rFonts w:eastAsiaTheme="minorHAnsi" w:cs="Arial"/>
                <w:b/>
                <w:bCs/>
                <w:sz w:val="22"/>
                <w:szCs w:val="22"/>
                <w:lang w:eastAsia="en-US"/>
              </w:rPr>
              <w:t>0,10</w:t>
            </w:r>
          </w:p>
        </w:tc>
        <w:tc>
          <w:tcPr>
            <w:tcW w:w="1365"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248"/>
          <w:jc w:val="center"/>
        </w:trPr>
        <w:tc>
          <w:tcPr>
            <w:tcW w:w="1543"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nil"/>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образуемые земельные участки, которые будут отнесены к территориям общего пользования или имуществу общего пользования</w:t>
            </w:r>
            <w:proofErr w:type="gramStart"/>
            <w:r w:rsidRPr="00BF08B6">
              <w:rPr>
                <w:rFonts w:eastAsiaTheme="minorHAnsi" w:cs="Arial"/>
                <w:sz w:val="22"/>
                <w:szCs w:val="22"/>
                <w:lang w:eastAsia="en-US"/>
              </w:rPr>
              <w:t>:(</w:t>
            </w:r>
            <w:proofErr w:type="gramEnd"/>
            <w:r w:rsidRPr="00BF08B6">
              <w:rPr>
                <w:rFonts w:eastAsiaTheme="minorHAnsi" w:cs="Arial"/>
                <w:sz w:val="22"/>
                <w:szCs w:val="22"/>
                <w:lang w:eastAsia="en-US"/>
              </w:rPr>
              <w:t>благоустройство ЗУ-7)</w:t>
            </w:r>
          </w:p>
        </w:tc>
        <w:tc>
          <w:tcPr>
            <w:tcW w:w="1348" w:type="dxa"/>
            <w:tcBorders>
              <w:top w:val="nil"/>
              <w:bottom w:val="nil"/>
            </w:tcBorders>
            <w:shd w:val="clear" w:color="auto" w:fill="auto"/>
          </w:tcPr>
          <w:p w:rsidR="00BF08B6" w:rsidRPr="00BF08B6" w:rsidRDefault="00BF08B6" w:rsidP="00BF08B6">
            <w:pPr>
              <w:keepNext/>
              <w:suppressAutoHyphens w:val="0"/>
              <w:spacing w:line="276" w:lineRule="auto"/>
              <w:jc w:val="center"/>
              <w:rPr>
                <w:rFonts w:eastAsiaTheme="minorHAnsi" w:cs="Arial"/>
                <w:lang w:eastAsia="en-US"/>
              </w:rPr>
            </w:pPr>
            <w:r w:rsidRPr="00BF08B6">
              <w:rPr>
                <w:rFonts w:eastAsiaTheme="minorHAnsi" w:cs="Arial"/>
                <w:sz w:val="22"/>
                <w:szCs w:val="22"/>
                <w:lang w:eastAsia="en-US"/>
              </w:rPr>
              <w:t>га</w:t>
            </w:r>
          </w:p>
        </w:tc>
        <w:tc>
          <w:tcPr>
            <w:tcW w:w="1537" w:type="dxa"/>
            <w:tcBorders>
              <w:top w:val="nil"/>
              <w:bottom w:val="nil"/>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color w:val="000000"/>
                <w:lang w:eastAsia="ru-RU"/>
              </w:rPr>
            </w:pPr>
            <w:r w:rsidRPr="00BF08B6">
              <w:rPr>
                <w:rFonts w:eastAsiaTheme="minorHAnsi" w:cs="Arial"/>
                <w:b/>
                <w:bCs/>
                <w:color w:val="000000"/>
                <w:sz w:val="22"/>
                <w:szCs w:val="22"/>
                <w:lang w:eastAsia="ru-RU"/>
              </w:rPr>
              <w:t>0,058</w:t>
            </w:r>
          </w:p>
        </w:tc>
        <w:tc>
          <w:tcPr>
            <w:tcW w:w="1365" w:type="dxa"/>
            <w:vMerge/>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90"/>
          <w:jc w:val="center"/>
        </w:trPr>
        <w:tc>
          <w:tcPr>
            <w:tcW w:w="1543" w:type="dxa"/>
            <w:vMerge/>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nil"/>
              <w:bottom w:val="single" w:sz="4" w:space="0" w:color="auto"/>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территории общего пользования (улично-дорожная сеть ЗУ-6).</w:t>
            </w:r>
          </w:p>
        </w:tc>
        <w:tc>
          <w:tcPr>
            <w:tcW w:w="1348" w:type="dxa"/>
            <w:tcBorders>
              <w:top w:val="nil"/>
              <w:bottom w:val="single" w:sz="4" w:space="0" w:color="auto"/>
            </w:tcBorders>
            <w:shd w:val="clear" w:color="auto" w:fill="auto"/>
          </w:tcPr>
          <w:p w:rsidR="00BF08B6" w:rsidRPr="00BF08B6" w:rsidRDefault="00BF08B6" w:rsidP="00BF08B6">
            <w:pPr>
              <w:keepNext/>
              <w:suppressAutoHyphens w:val="0"/>
              <w:spacing w:line="276" w:lineRule="auto"/>
              <w:jc w:val="center"/>
              <w:rPr>
                <w:rFonts w:ascii="Arial" w:eastAsiaTheme="minorHAnsi" w:hAnsi="Arial" w:cs="Arial"/>
                <w:lang w:eastAsia="en-US"/>
              </w:rPr>
            </w:pPr>
            <w:r w:rsidRPr="00BF08B6">
              <w:rPr>
                <w:rFonts w:eastAsiaTheme="minorHAnsi" w:cs="Arial"/>
                <w:sz w:val="22"/>
                <w:szCs w:val="22"/>
                <w:lang w:eastAsia="en-US"/>
              </w:rPr>
              <w:t>га</w:t>
            </w:r>
          </w:p>
        </w:tc>
        <w:tc>
          <w:tcPr>
            <w:tcW w:w="1537" w:type="dxa"/>
            <w:tcBorders>
              <w:top w:val="nil"/>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color w:val="000000"/>
                <w:lang w:eastAsia="ru-RU"/>
              </w:rPr>
            </w:pPr>
            <w:r w:rsidRPr="00BF08B6">
              <w:rPr>
                <w:rFonts w:eastAsiaTheme="minorHAnsi" w:cs="Arial"/>
                <w:b/>
                <w:bCs/>
                <w:sz w:val="22"/>
                <w:szCs w:val="22"/>
                <w:lang w:eastAsia="en-US"/>
              </w:rPr>
              <w:t>0,14</w:t>
            </w:r>
          </w:p>
        </w:tc>
        <w:tc>
          <w:tcPr>
            <w:tcW w:w="1365" w:type="dxa"/>
            <w:vMerge/>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164"/>
          <w:jc w:val="center"/>
        </w:trPr>
        <w:tc>
          <w:tcPr>
            <w:tcW w:w="1543" w:type="dxa"/>
            <w:vMerge w:val="restart"/>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3.</w:t>
            </w:r>
          </w:p>
        </w:tc>
        <w:tc>
          <w:tcPr>
            <w:tcW w:w="4556" w:type="dxa"/>
            <w:tcBorders>
              <w:top w:val="single" w:sz="4" w:space="0" w:color="auto"/>
              <w:bottom w:val="single" w:sz="4" w:space="0" w:color="auto"/>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Территории, не подлежащие межеванию, в том числе:</w:t>
            </w:r>
          </w:p>
        </w:tc>
        <w:tc>
          <w:tcPr>
            <w:tcW w:w="1348" w:type="dxa"/>
            <w:tcBorders>
              <w:top w:val="single" w:sz="4" w:space="0" w:color="auto"/>
              <w:bottom w:val="single" w:sz="4" w:space="0" w:color="auto"/>
            </w:tcBorders>
            <w:shd w:val="clear" w:color="auto" w:fill="auto"/>
          </w:tcPr>
          <w:p w:rsidR="00BF08B6" w:rsidRPr="00BF08B6" w:rsidRDefault="00BF08B6" w:rsidP="00BF08B6">
            <w:pPr>
              <w:keepNext/>
              <w:suppressAutoHyphens w:val="0"/>
              <w:spacing w:line="276" w:lineRule="auto"/>
              <w:jc w:val="center"/>
              <w:rPr>
                <w:rFonts w:ascii="Arial" w:eastAsiaTheme="minorHAnsi" w:hAnsi="Arial" w:cs="Arial"/>
                <w:lang w:eastAsia="en-US"/>
              </w:rPr>
            </w:pPr>
            <w:r w:rsidRPr="00BF08B6">
              <w:rPr>
                <w:rFonts w:eastAsiaTheme="minorHAnsi" w:cs="Arial"/>
                <w:sz w:val="22"/>
                <w:szCs w:val="22"/>
                <w:lang w:eastAsia="en-US"/>
              </w:rPr>
              <w:t>га</w:t>
            </w:r>
          </w:p>
        </w:tc>
        <w:tc>
          <w:tcPr>
            <w:tcW w:w="1537" w:type="dxa"/>
            <w:tcBorders>
              <w:top w:val="single" w:sz="4" w:space="0" w:color="auto"/>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lang w:eastAsia="en-US"/>
              </w:rPr>
            </w:pPr>
            <w:r w:rsidRPr="00BF08B6">
              <w:rPr>
                <w:rFonts w:eastAsiaTheme="minorHAnsi" w:cs="Arial"/>
                <w:b/>
                <w:bCs/>
                <w:sz w:val="22"/>
                <w:szCs w:val="22"/>
                <w:lang w:eastAsia="en-US"/>
              </w:rPr>
              <w:t>2,24</w:t>
            </w:r>
          </w:p>
        </w:tc>
        <w:tc>
          <w:tcPr>
            <w:tcW w:w="1365" w:type="dxa"/>
            <w:vMerge w:val="restart"/>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r w:rsidR="00BF08B6" w:rsidRPr="00BF08B6" w:rsidTr="00BF08B6">
        <w:trPr>
          <w:cantSplit/>
          <w:trHeight w:val="163"/>
          <w:jc w:val="center"/>
        </w:trPr>
        <w:tc>
          <w:tcPr>
            <w:tcW w:w="1543" w:type="dxa"/>
            <w:vMerge/>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c>
          <w:tcPr>
            <w:tcW w:w="4556" w:type="dxa"/>
            <w:tcBorders>
              <w:top w:val="single" w:sz="4" w:space="0" w:color="auto"/>
              <w:bottom w:val="single" w:sz="4" w:space="0" w:color="auto"/>
            </w:tcBorders>
            <w:shd w:val="clear" w:color="auto" w:fill="auto"/>
          </w:tcPr>
          <w:p w:rsidR="00BF08B6" w:rsidRPr="00BF08B6" w:rsidRDefault="00BF08B6" w:rsidP="00D5338B">
            <w:pPr>
              <w:keepNext/>
              <w:jc w:val="both"/>
              <w:rPr>
                <w:rFonts w:eastAsiaTheme="minorHAnsi" w:cs="Arial"/>
                <w:lang w:eastAsia="en-US"/>
              </w:rPr>
            </w:pPr>
            <w:r w:rsidRPr="00BF08B6">
              <w:rPr>
                <w:rFonts w:eastAsiaTheme="minorHAnsi" w:cs="Arial"/>
                <w:sz w:val="22"/>
                <w:szCs w:val="22"/>
                <w:lang w:eastAsia="en-US"/>
              </w:rPr>
              <w:t>существующие земельные участки;</w:t>
            </w:r>
          </w:p>
        </w:tc>
        <w:tc>
          <w:tcPr>
            <w:tcW w:w="1348" w:type="dxa"/>
            <w:tcBorders>
              <w:top w:val="single" w:sz="4" w:space="0" w:color="auto"/>
              <w:bottom w:val="single" w:sz="4" w:space="0" w:color="auto"/>
            </w:tcBorders>
            <w:shd w:val="clear" w:color="auto" w:fill="auto"/>
          </w:tcPr>
          <w:p w:rsidR="00BF08B6" w:rsidRPr="00BF08B6" w:rsidRDefault="00BF08B6" w:rsidP="00BF08B6">
            <w:pPr>
              <w:keepNext/>
              <w:suppressAutoHyphens w:val="0"/>
              <w:spacing w:line="276" w:lineRule="auto"/>
              <w:jc w:val="center"/>
              <w:rPr>
                <w:rFonts w:ascii="Arial" w:eastAsiaTheme="minorHAnsi" w:hAnsi="Arial" w:cs="Arial"/>
                <w:lang w:eastAsia="en-US"/>
              </w:rPr>
            </w:pPr>
            <w:r w:rsidRPr="00BF08B6">
              <w:rPr>
                <w:rFonts w:eastAsiaTheme="minorHAnsi" w:cs="Arial"/>
                <w:sz w:val="22"/>
                <w:szCs w:val="22"/>
                <w:lang w:eastAsia="en-US"/>
              </w:rPr>
              <w:t>га</w:t>
            </w:r>
          </w:p>
        </w:tc>
        <w:tc>
          <w:tcPr>
            <w:tcW w:w="1537" w:type="dxa"/>
            <w:tcBorders>
              <w:top w:val="single" w:sz="4" w:space="0" w:color="auto"/>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b/>
                <w:bCs/>
                <w:lang w:eastAsia="en-US"/>
              </w:rPr>
            </w:pPr>
            <w:r w:rsidRPr="00BF08B6">
              <w:rPr>
                <w:rFonts w:eastAsiaTheme="minorHAnsi" w:cs="Arial"/>
                <w:b/>
                <w:bCs/>
                <w:sz w:val="22"/>
                <w:szCs w:val="22"/>
                <w:lang w:eastAsia="en-US"/>
              </w:rPr>
              <w:t>2,24</w:t>
            </w:r>
          </w:p>
        </w:tc>
        <w:tc>
          <w:tcPr>
            <w:tcW w:w="1365" w:type="dxa"/>
            <w:vMerge/>
            <w:tcBorders>
              <w:bottom w:val="single" w:sz="4" w:space="0" w:color="auto"/>
            </w:tcBorders>
            <w:shd w:val="clear" w:color="auto" w:fill="auto"/>
          </w:tcPr>
          <w:p w:rsidR="00BF08B6" w:rsidRPr="00BF08B6" w:rsidRDefault="00BF08B6" w:rsidP="00BF08B6">
            <w:pPr>
              <w:keepNext/>
              <w:tabs>
                <w:tab w:val="left" w:pos="284"/>
              </w:tabs>
              <w:suppressAutoHyphens w:val="0"/>
              <w:spacing w:line="276" w:lineRule="auto"/>
              <w:contextualSpacing/>
              <w:jc w:val="both"/>
              <w:rPr>
                <w:rFonts w:eastAsiaTheme="minorHAnsi" w:cs="Arial"/>
                <w:color w:val="000000"/>
                <w:lang w:eastAsia="ru-RU"/>
              </w:rPr>
            </w:pPr>
          </w:p>
        </w:tc>
      </w:tr>
    </w:tbl>
    <w:p w:rsidR="00BF08B6" w:rsidRDefault="00BF08B6">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774"/>
        <w:gridCol w:w="741"/>
        <w:gridCol w:w="1761"/>
        <w:gridCol w:w="1486"/>
        <w:gridCol w:w="4377"/>
      </w:tblGrid>
      <w:tr w:rsidR="00BF08B6" w:rsidRPr="00BF08B6" w:rsidTr="00DF2BD4">
        <w:trPr>
          <w:cantSplit/>
          <w:trHeight w:val="315"/>
          <w:jc w:val="center"/>
        </w:trPr>
        <w:tc>
          <w:tcPr>
            <w:tcW w:w="10349" w:type="dxa"/>
            <w:gridSpan w:val="6"/>
            <w:shd w:val="clear" w:color="auto" w:fill="auto"/>
          </w:tcPr>
          <w:p w:rsidR="00BF08B6" w:rsidRPr="00BF08B6" w:rsidRDefault="00BF08B6" w:rsidP="00BF08B6">
            <w:pPr>
              <w:keepNext/>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sz w:val="22"/>
                <w:szCs w:val="22"/>
                <w:lang w:eastAsia="en-US"/>
              </w:rPr>
              <w:lastRenderedPageBreak/>
              <w:t>Технико-экономические показатели по образуемым и изменяемым земельным участкам</w:t>
            </w:r>
          </w:p>
        </w:tc>
      </w:tr>
      <w:tr w:rsidR="00BF08B6" w:rsidRPr="00BF08B6" w:rsidTr="00DF2BD4">
        <w:trPr>
          <w:jc w:val="center"/>
        </w:trPr>
        <w:tc>
          <w:tcPr>
            <w:tcW w:w="522"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ru-RU"/>
              </w:rPr>
            </w:pPr>
            <w:r w:rsidRPr="00BF08B6">
              <w:rPr>
                <w:rFonts w:eastAsiaTheme="minorHAnsi" w:cs="Arial"/>
                <w:sz w:val="22"/>
                <w:szCs w:val="22"/>
                <w:lang w:eastAsia="en-US"/>
              </w:rPr>
              <w:t xml:space="preserve">№ </w:t>
            </w:r>
            <w:proofErr w:type="gramStart"/>
            <w:r w:rsidRPr="00BF08B6">
              <w:rPr>
                <w:rFonts w:eastAsiaTheme="minorHAnsi" w:cs="Arial"/>
                <w:sz w:val="22"/>
                <w:szCs w:val="22"/>
                <w:lang w:eastAsia="en-US"/>
              </w:rPr>
              <w:t>п</w:t>
            </w:r>
            <w:proofErr w:type="gramEnd"/>
            <w:r w:rsidRPr="00BF08B6">
              <w:rPr>
                <w:rFonts w:eastAsiaTheme="minorHAnsi" w:cs="Arial"/>
                <w:sz w:val="22"/>
                <w:szCs w:val="22"/>
                <w:lang w:eastAsia="en-US"/>
              </w:rPr>
              <w:t>/п</w:t>
            </w:r>
          </w:p>
        </w:tc>
        <w:tc>
          <w:tcPr>
            <w:tcW w:w="820" w:type="dxa"/>
            <w:shd w:val="clear" w:color="auto" w:fill="auto"/>
            <w:textDirection w:val="btLr"/>
          </w:tcPr>
          <w:p w:rsidR="00BF08B6" w:rsidRPr="00BF08B6" w:rsidRDefault="00BF08B6" w:rsidP="00D5338B">
            <w:pPr>
              <w:keepNext/>
              <w:keepLines/>
              <w:suppressAutoHyphens w:val="0"/>
              <w:ind w:left="113" w:right="113"/>
              <w:jc w:val="center"/>
              <w:rPr>
                <w:rFonts w:eastAsiaTheme="minorHAnsi" w:cs="Arial"/>
                <w:lang w:eastAsia="en-US"/>
              </w:rPr>
            </w:pPr>
            <w:r w:rsidRPr="00BF08B6">
              <w:rPr>
                <w:rFonts w:eastAsiaTheme="minorHAnsi" w:cs="Arial"/>
                <w:sz w:val="22"/>
                <w:szCs w:val="22"/>
                <w:lang w:eastAsia="en-US"/>
              </w:rPr>
              <w:t xml:space="preserve">№ участка / </w:t>
            </w:r>
            <w:r w:rsidRPr="00BF08B6">
              <w:rPr>
                <w:rFonts w:eastAsiaTheme="minorHAnsi" w:cs="Arial"/>
                <w:sz w:val="22"/>
                <w:szCs w:val="22"/>
                <w:lang w:eastAsia="en-US"/>
              </w:rPr>
              <w:br/>
              <w:t>кадастровый номер</w:t>
            </w:r>
          </w:p>
        </w:tc>
        <w:tc>
          <w:tcPr>
            <w:tcW w:w="785" w:type="dxa"/>
            <w:shd w:val="clear" w:color="auto" w:fill="auto"/>
            <w:textDirection w:val="btLr"/>
          </w:tcPr>
          <w:p w:rsidR="00BF08B6" w:rsidRPr="00BF08B6" w:rsidRDefault="00BF08B6" w:rsidP="00D5338B">
            <w:pPr>
              <w:keepNext/>
              <w:keepLines/>
              <w:suppressAutoHyphens w:val="0"/>
              <w:ind w:left="113" w:right="113"/>
              <w:jc w:val="center"/>
              <w:rPr>
                <w:rFonts w:eastAsiaTheme="minorHAnsi" w:cs="Arial"/>
                <w:lang w:eastAsia="en-US"/>
              </w:rPr>
            </w:pPr>
            <w:r w:rsidRPr="00BF08B6">
              <w:rPr>
                <w:rFonts w:eastAsiaTheme="minorHAnsi" w:cs="Arial"/>
                <w:sz w:val="22"/>
                <w:szCs w:val="22"/>
                <w:lang w:eastAsia="en-US"/>
              </w:rPr>
              <w:t>№ объекта по проекту планировки территории</w:t>
            </w:r>
          </w:p>
        </w:tc>
        <w:tc>
          <w:tcPr>
            <w:tcW w:w="1893" w:type="dxa"/>
            <w:shd w:val="clear" w:color="auto" w:fill="auto"/>
          </w:tcPr>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Вид разреше</w:t>
            </w:r>
            <w:r w:rsidRPr="00BF08B6">
              <w:rPr>
                <w:rFonts w:eastAsiaTheme="minorHAnsi" w:cs="Arial"/>
                <w:sz w:val="22"/>
                <w:szCs w:val="22"/>
                <w:lang w:eastAsia="en-US"/>
              </w:rPr>
              <w:t>н</w:t>
            </w:r>
            <w:r w:rsidRPr="00BF08B6">
              <w:rPr>
                <w:rFonts w:eastAsiaTheme="minorHAnsi" w:cs="Arial"/>
                <w:sz w:val="22"/>
                <w:szCs w:val="22"/>
                <w:lang w:eastAsia="en-US"/>
              </w:rPr>
              <w:t>ного использ</w:t>
            </w:r>
            <w:r w:rsidRPr="00BF08B6">
              <w:rPr>
                <w:rFonts w:eastAsiaTheme="minorHAnsi" w:cs="Arial"/>
                <w:sz w:val="22"/>
                <w:szCs w:val="22"/>
                <w:lang w:eastAsia="en-US"/>
              </w:rPr>
              <w:t>о</w:t>
            </w:r>
            <w:r w:rsidRPr="00BF08B6">
              <w:rPr>
                <w:rFonts w:eastAsiaTheme="minorHAnsi" w:cs="Arial"/>
                <w:sz w:val="22"/>
                <w:szCs w:val="22"/>
                <w:lang w:eastAsia="en-US"/>
              </w:rPr>
              <w:t>вания земельн</w:t>
            </w:r>
            <w:r w:rsidRPr="00BF08B6">
              <w:rPr>
                <w:rFonts w:eastAsiaTheme="minorHAnsi" w:cs="Arial"/>
                <w:sz w:val="22"/>
                <w:szCs w:val="22"/>
                <w:lang w:eastAsia="en-US"/>
              </w:rPr>
              <w:t>о</w:t>
            </w:r>
            <w:r w:rsidRPr="00BF08B6">
              <w:rPr>
                <w:rFonts w:eastAsiaTheme="minorHAnsi" w:cs="Arial"/>
                <w:sz w:val="22"/>
                <w:szCs w:val="22"/>
                <w:lang w:eastAsia="en-US"/>
              </w:rPr>
              <w:t>го участка</w:t>
            </w:r>
          </w:p>
        </w:tc>
        <w:tc>
          <w:tcPr>
            <w:tcW w:w="1594" w:type="dxa"/>
            <w:shd w:val="clear" w:color="auto" w:fill="auto"/>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 xml:space="preserve">Площадь земельного участка </w:t>
            </w:r>
            <w:r w:rsidRPr="00BF08B6">
              <w:rPr>
                <w:rFonts w:eastAsiaTheme="minorHAnsi" w:cs="Arial"/>
                <w:sz w:val="22"/>
                <w:szCs w:val="22"/>
                <w:u w:val="single"/>
                <w:lang w:eastAsia="en-US"/>
              </w:rPr>
              <w:t>но</w:t>
            </w:r>
            <w:r w:rsidRPr="00BF08B6">
              <w:rPr>
                <w:rFonts w:eastAsiaTheme="minorHAnsi" w:cs="Arial"/>
                <w:sz w:val="22"/>
                <w:szCs w:val="22"/>
                <w:u w:val="single"/>
                <w:lang w:eastAsia="en-US"/>
              </w:rPr>
              <w:t>р</w:t>
            </w:r>
            <w:r w:rsidRPr="00BF08B6">
              <w:rPr>
                <w:rFonts w:eastAsiaTheme="minorHAnsi" w:cs="Arial"/>
                <w:sz w:val="22"/>
                <w:szCs w:val="22"/>
                <w:u w:val="single"/>
                <w:lang w:eastAsia="en-US"/>
              </w:rPr>
              <w:t>мативная</w:t>
            </w:r>
            <w:r w:rsidRPr="00BF08B6">
              <w:rPr>
                <w:rFonts w:eastAsiaTheme="minorHAnsi" w:cs="Arial"/>
                <w:sz w:val="22"/>
                <w:szCs w:val="22"/>
                <w:lang w:eastAsia="en-US"/>
              </w:rPr>
              <w:t xml:space="preserve">, </w:t>
            </w:r>
          </w:p>
          <w:p w:rsidR="00BF08B6" w:rsidRPr="00BF08B6" w:rsidRDefault="00BF08B6" w:rsidP="00D5338B">
            <w:pPr>
              <w:keepNext/>
              <w:keepLines/>
              <w:jc w:val="center"/>
              <w:rPr>
                <w:rFonts w:eastAsiaTheme="minorHAnsi" w:cs="Arial"/>
                <w:lang w:eastAsia="en-US"/>
              </w:rPr>
            </w:pPr>
            <w:r w:rsidRPr="00BF08B6">
              <w:rPr>
                <w:rFonts w:eastAsiaTheme="minorHAnsi" w:cs="Arial"/>
                <w:sz w:val="22"/>
                <w:szCs w:val="22"/>
                <w:lang w:eastAsia="en-US"/>
              </w:rPr>
              <w:t>фактическая</w: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 xml:space="preserve"> (в том числе площадь публичных сервитутов), </w: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га</w:t>
            </w:r>
          </w:p>
        </w:tc>
        <w:tc>
          <w:tcPr>
            <w:tcW w:w="4735" w:type="dxa"/>
            <w:shd w:val="clear" w:color="auto" w:fill="auto"/>
          </w:tcPr>
          <w:p w:rsidR="00BF08B6" w:rsidRPr="00BF08B6" w:rsidRDefault="00BF08B6" w:rsidP="00D5338B">
            <w:pPr>
              <w:keepNext/>
              <w:keepLines/>
              <w:suppressAutoHyphens w:val="0"/>
              <w:autoSpaceDE w:val="0"/>
              <w:autoSpaceDN w:val="0"/>
              <w:adjustRightInd w:val="0"/>
              <w:jc w:val="center"/>
              <w:rPr>
                <w:rFonts w:eastAsiaTheme="minorHAnsi" w:cs="Arial"/>
                <w:lang w:eastAsia="en-US"/>
              </w:rPr>
            </w:pPr>
            <w:r w:rsidRPr="00BF08B6">
              <w:rPr>
                <w:rFonts w:eastAsiaTheme="minorHAnsi" w:cs="Arial"/>
                <w:sz w:val="22"/>
                <w:szCs w:val="22"/>
                <w:lang w:eastAsia="en-US"/>
              </w:rPr>
              <w:t>Возможный способ образования</w:t>
            </w:r>
          </w:p>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r w:rsidRPr="00BF08B6">
              <w:rPr>
                <w:rFonts w:eastAsiaTheme="minorHAnsi" w:cs="Arial"/>
                <w:sz w:val="22"/>
                <w:szCs w:val="22"/>
                <w:lang w:eastAsia="en-US"/>
              </w:rPr>
              <w:t>земельного участка</w:t>
            </w:r>
            <w:r w:rsidRPr="00BF08B6">
              <w:rPr>
                <w:rFonts w:eastAsiaTheme="minorHAnsi" w:cs="Arial"/>
                <w:sz w:val="22"/>
                <w:szCs w:val="22"/>
                <w:lang w:eastAsia="en-US"/>
              </w:rPr>
              <w:br/>
              <w:t>(уточняется при подготовке межевого пл</w:t>
            </w:r>
            <w:r w:rsidRPr="00BF08B6">
              <w:rPr>
                <w:rFonts w:eastAsiaTheme="minorHAnsi" w:cs="Arial"/>
                <w:sz w:val="22"/>
                <w:szCs w:val="22"/>
                <w:lang w:eastAsia="en-US"/>
              </w:rPr>
              <w:t>а</w:t>
            </w:r>
            <w:r w:rsidRPr="00BF08B6">
              <w:rPr>
                <w:rFonts w:eastAsiaTheme="minorHAnsi" w:cs="Arial"/>
                <w:sz w:val="22"/>
                <w:szCs w:val="22"/>
                <w:lang w:eastAsia="en-US"/>
              </w:rPr>
              <w:t>на)</w:t>
            </w:r>
          </w:p>
        </w:tc>
      </w:tr>
      <w:tr w:rsidR="00BF08B6" w:rsidRPr="00BF08B6" w:rsidTr="004455E6">
        <w:trPr>
          <w:jc w:val="center"/>
        </w:trPr>
        <w:tc>
          <w:tcPr>
            <w:tcW w:w="522" w:type="dxa"/>
            <w:shd w:val="clear" w:color="auto" w:fill="auto"/>
            <w:vAlign w:val="center"/>
          </w:tcPr>
          <w:p w:rsidR="00BF08B6" w:rsidRPr="00BF08B6" w:rsidRDefault="00BF08B6" w:rsidP="004455E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1</w:t>
            </w:r>
          </w:p>
        </w:tc>
        <w:tc>
          <w:tcPr>
            <w:tcW w:w="820" w:type="dxa"/>
            <w:shd w:val="clear" w:color="auto" w:fill="auto"/>
            <w:vAlign w:val="center"/>
          </w:tcPr>
          <w:p w:rsidR="00BF08B6" w:rsidRPr="00BF08B6" w:rsidRDefault="00BF08B6" w:rsidP="004455E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2</w:t>
            </w:r>
          </w:p>
        </w:tc>
        <w:tc>
          <w:tcPr>
            <w:tcW w:w="785" w:type="dxa"/>
            <w:shd w:val="clear" w:color="auto" w:fill="auto"/>
            <w:vAlign w:val="center"/>
          </w:tcPr>
          <w:p w:rsidR="00BF08B6" w:rsidRPr="00BF08B6" w:rsidRDefault="00BF08B6" w:rsidP="004455E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3</w:t>
            </w:r>
          </w:p>
        </w:tc>
        <w:tc>
          <w:tcPr>
            <w:tcW w:w="1893" w:type="dxa"/>
            <w:shd w:val="clear" w:color="auto" w:fill="auto"/>
            <w:vAlign w:val="center"/>
          </w:tcPr>
          <w:p w:rsidR="00BF08B6" w:rsidRPr="00BF08B6" w:rsidRDefault="00BF08B6" w:rsidP="004455E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4</w:t>
            </w:r>
          </w:p>
        </w:tc>
        <w:tc>
          <w:tcPr>
            <w:tcW w:w="1594" w:type="dxa"/>
            <w:shd w:val="clear" w:color="auto" w:fill="auto"/>
            <w:vAlign w:val="center"/>
          </w:tcPr>
          <w:p w:rsidR="00BF08B6" w:rsidRPr="00BF08B6" w:rsidRDefault="00BF08B6" w:rsidP="004455E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5</w:t>
            </w:r>
          </w:p>
        </w:tc>
        <w:tc>
          <w:tcPr>
            <w:tcW w:w="4735" w:type="dxa"/>
            <w:shd w:val="clear" w:color="auto" w:fill="auto"/>
            <w:vAlign w:val="center"/>
          </w:tcPr>
          <w:p w:rsidR="00BF08B6" w:rsidRPr="00BF08B6" w:rsidRDefault="00BF08B6" w:rsidP="004455E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6</w:t>
            </w:r>
          </w:p>
        </w:tc>
      </w:tr>
      <w:tr w:rsidR="00BF08B6" w:rsidRPr="00BF08B6" w:rsidTr="00DF2BD4">
        <w:trPr>
          <w:jc w:val="center"/>
        </w:trPr>
        <w:tc>
          <w:tcPr>
            <w:tcW w:w="10349" w:type="dxa"/>
            <w:gridSpan w:val="6"/>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lang w:eastAsia="ru-RU"/>
              </w:rPr>
              <w:t>Образуемые земельные участки</w:t>
            </w:r>
          </w:p>
        </w:tc>
      </w:tr>
      <w:tr w:rsidR="00BF08B6" w:rsidRPr="00BF08B6" w:rsidTr="00DF2BD4">
        <w:trPr>
          <w:jc w:val="center"/>
        </w:trPr>
        <w:tc>
          <w:tcPr>
            <w:tcW w:w="10349" w:type="dxa"/>
            <w:gridSpan w:val="6"/>
            <w:shd w:val="clear" w:color="auto" w:fill="auto"/>
          </w:tcPr>
          <w:p w:rsidR="00BF08B6" w:rsidRPr="00BF08B6" w:rsidRDefault="00BF08B6" w:rsidP="00BF08B6">
            <w:pPr>
              <w:keepNext/>
              <w:keepLines/>
              <w:tabs>
                <w:tab w:val="left" w:pos="284"/>
                <w:tab w:val="left" w:pos="6768"/>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lang w:eastAsia="ru-RU"/>
              </w:rPr>
              <w:t>Территории социальной инфраструктуры</w:t>
            </w:r>
          </w:p>
        </w:tc>
      </w:tr>
      <w:tr w:rsidR="00BF08B6" w:rsidRPr="00BF08B6" w:rsidTr="00DF2BD4">
        <w:trPr>
          <w:jc w:val="center"/>
        </w:trPr>
        <w:tc>
          <w:tcPr>
            <w:tcW w:w="522"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4.</w:t>
            </w:r>
          </w:p>
        </w:tc>
        <w:tc>
          <w:tcPr>
            <w:tcW w:w="820" w:type="dxa"/>
            <w:vMerge w:val="restart"/>
            <w:shd w:val="clear" w:color="auto" w:fill="auto"/>
            <w:textDirection w:val="btLr"/>
          </w:tcPr>
          <w:p w:rsidR="00BF08B6" w:rsidRPr="00BF08B6" w:rsidRDefault="00BF08B6" w:rsidP="00BF08B6">
            <w:pPr>
              <w:keepNext/>
              <w:keepLines/>
              <w:tabs>
                <w:tab w:val="left" w:pos="781"/>
              </w:tabs>
              <w:suppressAutoHyphens w:val="0"/>
              <w:spacing w:line="276" w:lineRule="auto"/>
              <w:ind w:left="113" w:right="113"/>
              <w:contextualSpacing/>
              <w:jc w:val="center"/>
              <w:rPr>
                <w:rFonts w:eastAsiaTheme="minorHAnsi" w:cs="Arial"/>
                <w:b/>
                <w:bCs/>
                <w:color w:val="000000"/>
                <w:lang w:eastAsia="ru-RU"/>
              </w:rPr>
            </w:pPr>
            <w:r w:rsidRPr="00BF08B6">
              <w:rPr>
                <w:rFonts w:eastAsiaTheme="minorHAnsi" w:cs="Arial"/>
                <w:b/>
                <w:bCs/>
                <w:sz w:val="22"/>
                <w:szCs w:val="22"/>
                <w:lang w:eastAsia="en-US"/>
              </w:rPr>
              <w:t>ЗУ-1</w:t>
            </w:r>
          </w:p>
        </w:tc>
        <w:tc>
          <w:tcPr>
            <w:tcW w:w="785"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5</w:t>
            </w:r>
          </w:p>
        </w:tc>
        <w:tc>
          <w:tcPr>
            <w:tcW w:w="1893" w:type="dxa"/>
            <w:vMerge w:val="restart"/>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r w:rsidRPr="00BF08B6">
              <w:rPr>
                <w:rFonts w:eastAsiaTheme="minorHAnsi" w:cs="Arial"/>
                <w:color w:val="000000"/>
                <w:sz w:val="22"/>
                <w:szCs w:val="22"/>
                <w:lang w:eastAsia="en-US"/>
              </w:rPr>
              <w:t xml:space="preserve">дошкольное, начальное и среднее общее образование (3.5.1) </w:t>
            </w:r>
          </w:p>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tc>
        <w:tc>
          <w:tcPr>
            <w:tcW w:w="1594" w:type="dxa"/>
            <w:vMerge w:val="restart"/>
            <w:shd w:val="clear" w:color="auto" w:fill="auto"/>
          </w:tcPr>
          <w:p w:rsidR="00BF08B6" w:rsidRPr="00BF08B6" w:rsidRDefault="00BF08B6" w:rsidP="00D5338B">
            <w:pPr>
              <w:keepNext/>
              <w:keepLines/>
              <w:suppressAutoHyphens w:val="0"/>
              <w:jc w:val="center"/>
              <w:rPr>
                <w:rFonts w:eastAsiaTheme="minorHAnsi" w:cs="Arial"/>
                <w:lang w:eastAsia="en-US"/>
              </w:rPr>
            </w:pPr>
          </w:p>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0,6-0,66</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64384" behindDoc="0" locked="0" layoutInCell="1" allowOverlap="1" wp14:anchorId="54D026E6" wp14:editId="507127C9">
                      <wp:simplePos x="0" y="0"/>
                      <wp:positionH relativeFrom="column">
                        <wp:posOffset>97778</wp:posOffset>
                      </wp:positionH>
                      <wp:positionV relativeFrom="paragraph">
                        <wp:posOffset>85114</wp:posOffset>
                      </wp:positionV>
                      <wp:extent cx="690113" cy="0"/>
                      <wp:effectExtent l="0" t="0" r="15240" b="19050"/>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9" o:spid="_x0000_s1026" type="#_x0000_t32" style="position:absolute;margin-left:7.7pt;margin-top:6.7pt;width:54.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"/>
                  </w:pict>
                </mc:Fallback>
              </mc:AlternateConten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0,66</w:t>
            </w:r>
          </w:p>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p>
        </w:tc>
        <w:tc>
          <w:tcPr>
            <w:tcW w:w="4735" w:type="dxa"/>
            <w:shd w:val="clear" w:color="auto" w:fill="auto"/>
          </w:tcPr>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1. Образуется в соответствии со статьями 11.7, 39.27 Земельного кодекса Российской Федер</w:t>
            </w:r>
            <w:r w:rsidRPr="00BF08B6">
              <w:rPr>
                <w:rFonts w:eastAsiaTheme="minorHAnsi" w:cs="Arial"/>
                <w:sz w:val="20"/>
                <w:szCs w:val="20"/>
                <w:lang w:eastAsia="ru-RU"/>
              </w:rPr>
              <w:t>а</w:t>
            </w:r>
            <w:r w:rsidRPr="00BF08B6">
              <w:rPr>
                <w:rFonts w:eastAsiaTheme="minorHAnsi" w:cs="Arial"/>
                <w:sz w:val="20"/>
                <w:szCs w:val="20"/>
                <w:lang w:eastAsia="ru-RU"/>
              </w:rPr>
              <w:t>ции путем перераспределения земельных учас</w:t>
            </w:r>
            <w:r w:rsidRPr="00BF08B6">
              <w:rPr>
                <w:rFonts w:eastAsiaTheme="minorHAnsi" w:cs="Arial"/>
                <w:sz w:val="20"/>
                <w:szCs w:val="20"/>
                <w:lang w:eastAsia="ru-RU"/>
              </w:rPr>
              <w:t>т</w:t>
            </w:r>
            <w:r w:rsidRPr="00BF08B6">
              <w:rPr>
                <w:rFonts w:eastAsiaTheme="minorHAnsi" w:cs="Arial"/>
                <w:sz w:val="20"/>
                <w:szCs w:val="20"/>
                <w:lang w:eastAsia="ru-RU"/>
              </w:rPr>
              <w:t>ков:</w:t>
            </w:r>
          </w:p>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 xml:space="preserve">- с кадастровым номером 28:01:210345:1860, площадью </w:t>
            </w:r>
            <w:r w:rsidRPr="00BF08B6">
              <w:rPr>
                <w:rFonts w:eastAsiaTheme="minorHAnsi" w:cs="Arial"/>
                <w:b/>
                <w:bCs/>
                <w:sz w:val="20"/>
                <w:szCs w:val="20"/>
                <w:lang w:eastAsia="ru-RU"/>
              </w:rPr>
              <w:t>5405,25</w:t>
            </w:r>
            <w:r w:rsidRPr="00BF08B6">
              <w:rPr>
                <w:rFonts w:eastAsiaTheme="minorHAnsi" w:cs="Arial"/>
                <w:sz w:val="20"/>
                <w:szCs w:val="20"/>
                <w:lang w:eastAsia="ru-RU"/>
              </w:rPr>
              <w:t xml:space="preserve">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w:t>
            </w:r>
          </w:p>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 xml:space="preserve">- с кадастровым номером 28:01:210345:1798 площадью </w:t>
            </w:r>
            <w:r w:rsidRPr="00BF08B6">
              <w:rPr>
                <w:rFonts w:eastAsiaTheme="minorHAnsi" w:cs="Arial"/>
                <w:b/>
                <w:bCs/>
                <w:sz w:val="20"/>
                <w:szCs w:val="20"/>
                <w:lang w:eastAsia="ru-RU"/>
              </w:rPr>
              <w:t>29</w:t>
            </w:r>
            <w:r w:rsidRPr="00BF08B6">
              <w:rPr>
                <w:rFonts w:eastAsiaTheme="minorHAnsi" w:cs="Arial"/>
                <w:sz w:val="20"/>
                <w:szCs w:val="20"/>
                <w:lang w:eastAsia="ru-RU"/>
              </w:rPr>
              <w:t xml:space="preserve">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 xml:space="preserve">., </w:t>
            </w:r>
          </w:p>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 с кадастровым номером 28:01:210345:1837 площадью 75,66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 xml:space="preserve">, </w:t>
            </w:r>
          </w:p>
          <w:p w:rsidR="00BF08B6" w:rsidRPr="00BF08B6" w:rsidRDefault="00BF08B6" w:rsidP="00D5338B">
            <w:pPr>
              <w:keepNext/>
              <w:keepLines/>
              <w:suppressAutoHyphens w:val="0"/>
              <w:autoSpaceDE w:val="0"/>
              <w:autoSpaceDN w:val="0"/>
              <w:adjustRightInd w:val="0"/>
              <w:jc w:val="both"/>
              <w:rPr>
                <w:rFonts w:ascii="Arial" w:eastAsiaTheme="minorHAnsi" w:hAnsi="Arial" w:cs="Arial"/>
                <w:lang w:eastAsia="en-US"/>
              </w:rPr>
            </w:pPr>
            <w:r w:rsidRPr="00BF08B6">
              <w:rPr>
                <w:rFonts w:eastAsiaTheme="minorHAnsi" w:cs="Arial"/>
                <w:sz w:val="20"/>
                <w:szCs w:val="20"/>
                <w:lang w:eastAsia="ru-RU"/>
              </w:rPr>
              <w:t>- с кадастровым номером 28:01:210345:218 площадью 809,75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w:t>
            </w:r>
            <w:r w:rsidRPr="00BF08B6">
              <w:rPr>
                <w:rFonts w:ascii="Arial" w:eastAsiaTheme="minorHAnsi" w:hAnsi="Arial" w:cs="Arial"/>
                <w:lang w:eastAsia="en-US"/>
              </w:rPr>
              <w:t xml:space="preserve"> </w:t>
            </w:r>
          </w:p>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в случае отказа собственников от права со</w:t>
            </w:r>
            <w:r w:rsidRPr="00BF08B6">
              <w:rPr>
                <w:rFonts w:eastAsiaTheme="minorHAnsi" w:cs="Arial"/>
                <w:sz w:val="20"/>
                <w:szCs w:val="20"/>
                <w:lang w:eastAsia="ru-RU"/>
              </w:rPr>
              <w:t>б</w:t>
            </w:r>
            <w:r w:rsidRPr="00BF08B6">
              <w:rPr>
                <w:rFonts w:eastAsiaTheme="minorHAnsi" w:cs="Arial"/>
                <w:sz w:val="20"/>
                <w:szCs w:val="20"/>
                <w:lang w:eastAsia="ru-RU"/>
              </w:rPr>
              <w:t>ственности на земельные участки,</w:t>
            </w:r>
          </w:p>
          <w:p w:rsidR="00BF08B6" w:rsidRPr="00BF08B6" w:rsidRDefault="00BF08B6" w:rsidP="00D5338B">
            <w:pPr>
              <w:keepNext/>
              <w:keepLines/>
              <w:suppressAutoHyphens w:val="0"/>
              <w:autoSpaceDE w:val="0"/>
              <w:autoSpaceDN w:val="0"/>
              <w:adjustRightInd w:val="0"/>
              <w:jc w:val="both"/>
              <w:rPr>
                <w:rFonts w:eastAsiaTheme="minorHAnsi" w:cs="Arial"/>
                <w:sz w:val="20"/>
                <w:szCs w:val="20"/>
                <w:highlight w:val="yellow"/>
                <w:lang w:eastAsia="ru-RU"/>
              </w:rPr>
            </w:pPr>
            <w:r w:rsidRPr="00BF08B6">
              <w:rPr>
                <w:rFonts w:eastAsiaTheme="minorHAnsi" w:cs="Arial"/>
                <w:sz w:val="20"/>
                <w:szCs w:val="20"/>
                <w:lang w:eastAsia="ru-RU"/>
              </w:rPr>
              <w:t>и земель, государственная собственность на которые не разграничена,</w:t>
            </w:r>
          </w:p>
        </w:tc>
      </w:tr>
      <w:tr w:rsidR="00BF08B6" w:rsidRPr="00BF08B6" w:rsidTr="00DF2BD4">
        <w:trPr>
          <w:jc w:val="center"/>
        </w:trPr>
        <w:tc>
          <w:tcPr>
            <w:tcW w:w="522" w:type="dxa"/>
            <w:vMerge/>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vMerge/>
            <w:shd w:val="clear" w:color="auto" w:fill="auto"/>
            <w:textDirection w:val="btLr"/>
          </w:tcPr>
          <w:p w:rsidR="00BF08B6" w:rsidRPr="00BF08B6" w:rsidRDefault="00BF08B6" w:rsidP="00BF08B6">
            <w:pPr>
              <w:keepNext/>
              <w:keepLines/>
              <w:tabs>
                <w:tab w:val="left" w:pos="781"/>
              </w:tabs>
              <w:suppressAutoHyphens w:val="0"/>
              <w:spacing w:line="276" w:lineRule="auto"/>
              <w:ind w:left="113" w:right="113"/>
              <w:contextualSpacing/>
              <w:jc w:val="center"/>
              <w:rPr>
                <w:rFonts w:eastAsiaTheme="minorHAnsi" w:cs="Arial"/>
                <w:lang w:eastAsia="en-US"/>
              </w:rPr>
            </w:pPr>
          </w:p>
        </w:tc>
        <w:tc>
          <w:tcPr>
            <w:tcW w:w="785" w:type="dxa"/>
            <w:vMerge/>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p>
        </w:tc>
        <w:tc>
          <w:tcPr>
            <w:tcW w:w="1893" w:type="dxa"/>
            <w:vMerge/>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tc>
        <w:tc>
          <w:tcPr>
            <w:tcW w:w="1594" w:type="dxa"/>
            <w:vMerge/>
            <w:shd w:val="clear" w:color="auto" w:fill="auto"/>
          </w:tcPr>
          <w:p w:rsidR="00BF08B6" w:rsidRPr="00BF08B6" w:rsidRDefault="00BF08B6" w:rsidP="00D5338B">
            <w:pPr>
              <w:keepNext/>
              <w:keepLines/>
              <w:suppressAutoHyphens w:val="0"/>
              <w:jc w:val="center"/>
              <w:rPr>
                <w:rFonts w:eastAsiaTheme="minorHAnsi" w:cs="Arial"/>
                <w:lang w:eastAsia="en-US"/>
              </w:rPr>
            </w:pPr>
          </w:p>
        </w:tc>
        <w:tc>
          <w:tcPr>
            <w:tcW w:w="4735" w:type="dxa"/>
            <w:shd w:val="clear" w:color="auto" w:fill="auto"/>
          </w:tcPr>
          <w:p w:rsidR="00BF08B6" w:rsidRPr="00BF08B6" w:rsidRDefault="00BF08B6" w:rsidP="00D5338B">
            <w:pPr>
              <w:keepNext/>
              <w:keepLines/>
              <w:suppressAutoHyphens w:val="0"/>
              <w:autoSpaceDE w:val="0"/>
              <w:autoSpaceDN w:val="0"/>
              <w:adjustRightInd w:val="0"/>
              <w:jc w:val="both"/>
              <w:rPr>
                <w:rFonts w:eastAsiaTheme="minorHAnsi" w:cs="Arial"/>
                <w:sz w:val="20"/>
                <w:szCs w:val="20"/>
                <w:lang w:val="x-none" w:eastAsia="ru-RU"/>
              </w:rPr>
            </w:pPr>
            <w:r w:rsidRPr="00BF08B6">
              <w:rPr>
                <w:rFonts w:eastAsiaTheme="minorHAnsi" w:cs="Arial"/>
                <w:sz w:val="20"/>
                <w:szCs w:val="20"/>
                <w:lang w:eastAsia="ru-RU"/>
              </w:rPr>
              <w:t>категории земель: земли населенных пунктов</w:t>
            </w:r>
          </w:p>
        </w:tc>
      </w:tr>
      <w:tr w:rsidR="00BF08B6" w:rsidRPr="00BF08B6" w:rsidTr="00D5338B">
        <w:trPr>
          <w:jc w:val="center"/>
        </w:trPr>
        <w:tc>
          <w:tcPr>
            <w:tcW w:w="522"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shd w:val="clear" w:color="auto" w:fill="auto"/>
            <w:textDirection w:val="btLr"/>
          </w:tcPr>
          <w:p w:rsidR="00BF08B6" w:rsidRPr="00BF08B6" w:rsidRDefault="00BF08B6" w:rsidP="00BF08B6">
            <w:pPr>
              <w:keepNext/>
              <w:keepLines/>
              <w:tabs>
                <w:tab w:val="left" w:pos="781"/>
              </w:tabs>
              <w:suppressAutoHyphens w:val="0"/>
              <w:spacing w:line="276" w:lineRule="auto"/>
              <w:ind w:left="113" w:right="113"/>
              <w:contextualSpacing/>
              <w:jc w:val="center"/>
              <w:rPr>
                <w:rFonts w:eastAsiaTheme="minorHAnsi" w:cs="Arial"/>
                <w:lang w:eastAsia="en-US"/>
              </w:rPr>
            </w:pPr>
          </w:p>
        </w:tc>
        <w:tc>
          <w:tcPr>
            <w:tcW w:w="785" w:type="dxa"/>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p>
        </w:tc>
        <w:tc>
          <w:tcPr>
            <w:tcW w:w="1893"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lang w:eastAsia="en-US"/>
              </w:rPr>
            </w:pPr>
            <w:r w:rsidRPr="00BF08B6">
              <w:rPr>
                <w:rFonts w:eastAsiaTheme="minorHAnsi" w:cs="Arial"/>
                <w:sz w:val="22"/>
                <w:szCs w:val="22"/>
                <w:lang w:eastAsia="en-US"/>
              </w:rPr>
              <w:t>Всего (террит</w:t>
            </w:r>
            <w:r w:rsidRPr="00BF08B6">
              <w:rPr>
                <w:rFonts w:eastAsiaTheme="minorHAnsi" w:cs="Arial"/>
                <w:sz w:val="22"/>
                <w:szCs w:val="22"/>
                <w:lang w:eastAsia="en-US"/>
              </w:rPr>
              <w:t>о</w:t>
            </w:r>
            <w:r w:rsidRPr="00BF08B6">
              <w:rPr>
                <w:rFonts w:eastAsiaTheme="minorHAnsi" w:cs="Arial"/>
                <w:sz w:val="22"/>
                <w:szCs w:val="22"/>
                <w:lang w:eastAsia="en-US"/>
              </w:rPr>
              <w:t>рий социальной инфраструкт</w:t>
            </w:r>
            <w:r w:rsidRPr="00BF08B6">
              <w:rPr>
                <w:rFonts w:eastAsiaTheme="minorHAnsi" w:cs="Arial"/>
                <w:sz w:val="22"/>
                <w:szCs w:val="22"/>
                <w:lang w:eastAsia="en-US"/>
              </w:rPr>
              <w:t>у</w:t>
            </w:r>
            <w:r w:rsidRPr="00BF08B6">
              <w:rPr>
                <w:rFonts w:eastAsiaTheme="minorHAnsi" w:cs="Arial"/>
                <w:sz w:val="22"/>
                <w:szCs w:val="22"/>
                <w:lang w:eastAsia="en-US"/>
              </w:rPr>
              <w:t>ры)</w:t>
            </w:r>
          </w:p>
        </w:tc>
        <w:tc>
          <w:tcPr>
            <w:tcW w:w="1594" w:type="dxa"/>
            <w:shd w:val="clear" w:color="auto" w:fill="auto"/>
            <w:vAlign w:val="center"/>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0,66</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65408" behindDoc="0" locked="0" layoutInCell="1" allowOverlap="1" wp14:anchorId="3B81647C" wp14:editId="6DF8AF41">
                      <wp:simplePos x="0" y="0"/>
                      <wp:positionH relativeFrom="column">
                        <wp:posOffset>95885</wp:posOffset>
                      </wp:positionH>
                      <wp:positionV relativeFrom="paragraph">
                        <wp:posOffset>85090</wp:posOffset>
                      </wp:positionV>
                      <wp:extent cx="612140" cy="0"/>
                      <wp:effectExtent l="0" t="0" r="16510" b="1905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7.55pt;margin-top:6.7pt;width:48.2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"/>
                  </w:pict>
                </mc:Fallback>
              </mc:AlternateContent>
            </w:r>
          </w:p>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0,66</w:t>
            </w:r>
          </w:p>
        </w:tc>
        <w:tc>
          <w:tcPr>
            <w:tcW w:w="4735"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ru-RU"/>
              </w:rPr>
            </w:pPr>
          </w:p>
        </w:tc>
      </w:tr>
      <w:tr w:rsidR="00BF08B6" w:rsidRPr="00BF08B6" w:rsidTr="00DF2BD4">
        <w:trPr>
          <w:jc w:val="center"/>
        </w:trPr>
        <w:tc>
          <w:tcPr>
            <w:tcW w:w="10349" w:type="dxa"/>
            <w:gridSpan w:val="6"/>
            <w:shd w:val="clear" w:color="auto" w:fill="auto"/>
          </w:tcPr>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r w:rsidRPr="00BF08B6">
              <w:rPr>
                <w:rFonts w:eastAsiaTheme="minorHAnsi" w:cs="Arial"/>
                <w:color w:val="000000"/>
                <w:lang w:eastAsia="ru-RU"/>
              </w:rPr>
              <w:t>Образуемые земельные участки</w:t>
            </w:r>
          </w:p>
        </w:tc>
      </w:tr>
      <w:tr w:rsidR="00BF08B6" w:rsidRPr="00BF08B6" w:rsidTr="00DF2BD4">
        <w:trPr>
          <w:jc w:val="center"/>
        </w:trPr>
        <w:tc>
          <w:tcPr>
            <w:tcW w:w="10349" w:type="dxa"/>
            <w:gridSpan w:val="6"/>
            <w:shd w:val="clear" w:color="auto" w:fill="auto"/>
          </w:tcPr>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r w:rsidRPr="00BF08B6">
              <w:rPr>
                <w:rFonts w:eastAsiaTheme="minorHAnsi" w:cs="Arial"/>
                <w:color w:val="000000"/>
                <w:lang w:eastAsia="ru-RU"/>
              </w:rPr>
              <w:t>Территории транспортной инфраструктуры</w:t>
            </w:r>
          </w:p>
        </w:tc>
      </w:tr>
      <w:tr w:rsidR="00BF08B6" w:rsidRPr="00BF08B6" w:rsidTr="00DF2BD4">
        <w:trPr>
          <w:jc w:val="center"/>
        </w:trPr>
        <w:tc>
          <w:tcPr>
            <w:tcW w:w="522"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5</w:t>
            </w:r>
          </w:p>
        </w:tc>
        <w:tc>
          <w:tcPr>
            <w:tcW w:w="820" w:type="dxa"/>
            <w:vMerge w:val="restart"/>
            <w:shd w:val="clear" w:color="auto" w:fill="auto"/>
            <w:textDirection w:val="btLr"/>
          </w:tcPr>
          <w:p w:rsidR="00BF08B6" w:rsidRPr="00BF08B6" w:rsidRDefault="00BF08B6" w:rsidP="00BF08B6">
            <w:pPr>
              <w:keepNext/>
              <w:keepLines/>
              <w:tabs>
                <w:tab w:val="left" w:pos="781"/>
              </w:tabs>
              <w:suppressAutoHyphens w:val="0"/>
              <w:spacing w:line="276" w:lineRule="auto"/>
              <w:ind w:left="113" w:right="113"/>
              <w:contextualSpacing/>
              <w:jc w:val="center"/>
              <w:rPr>
                <w:rFonts w:eastAsiaTheme="minorHAnsi" w:cs="Arial"/>
                <w:b/>
                <w:bCs/>
                <w:color w:val="000000"/>
                <w:lang w:eastAsia="ru-RU"/>
              </w:rPr>
            </w:pPr>
            <w:r w:rsidRPr="00BF08B6">
              <w:rPr>
                <w:rFonts w:eastAsiaTheme="minorHAnsi" w:cs="Arial"/>
                <w:b/>
                <w:bCs/>
                <w:sz w:val="22"/>
                <w:szCs w:val="22"/>
                <w:lang w:eastAsia="en-US"/>
              </w:rPr>
              <w:t>ЗУ-5</w:t>
            </w:r>
          </w:p>
        </w:tc>
        <w:tc>
          <w:tcPr>
            <w:tcW w:w="785"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9</w:t>
            </w:r>
          </w:p>
        </w:tc>
        <w:tc>
          <w:tcPr>
            <w:tcW w:w="1893" w:type="dxa"/>
            <w:vMerge w:val="restart"/>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r w:rsidRPr="00BF08B6">
              <w:rPr>
                <w:rFonts w:eastAsiaTheme="minorHAnsi" w:cs="Arial"/>
                <w:color w:val="000000"/>
                <w:sz w:val="22"/>
                <w:szCs w:val="22"/>
                <w:lang w:eastAsia="en-US"/>
              </w:rPr>
              <w:t>хранение авт</w:t>
            </w:r>
            <w:r w:rsidRPr="00BF08B6">
              <w:rPr>
                <w:rFonts w:eastAsiaTheme="minorHAnsi" w:cs="Arial"/>
                <w:color w:val="000000"/>
                <w:sz w:val="22"/>
                <w:szCs w:val="22"/>
                <w:lang w:eastAsia="en-US"/>
              </w:rPr>
              <w:t>о</w:t>
            </w:r>
            <w:r w:rsidRPr="00BF08B6">
              <w:rPr>
                <w:rFonts w:eastAsiaTheme="minorHAnsi" w:cs="Arial"/>
                <w:color w:val="000000"/>
                <w:sz w:val="22"/>
                <w:szCs w:val="22"/>
                <w:lang w:eastAsia="en-US"/>
              </w:rPr>
              <w:t xml:space="preserve">транспорта (2.7.1)           </w:t>
            </w:r>
          </w:p>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tc>
        <w:tc>
          <w:tcPr>
            <w:tcW w:w="1594" w:type="dxa"/>
            <w:vMerge w:val="restart"/>
            <w:shd w:val="clear" w:color="auto" w:fill="auto"/>
          </w:tcPr>
          <w:p w:rsidR="00D5338B" w:rsidRDefault="00D5338B" w:rsidP="00D5338B">
            <w:pPr>
              <w:keepNext/>
              <w:keepLines/>
              <w:suppressAutoHyphens w:val="0"/>
              <w:jc w:val="center"/>
              <w:rPr>
                <w:rFonts w:eastAsiaTheme="minorHAnsi" w:cs="Arial"/>
                <w:sz w:val="22"/>
                <w:szCs w:val="22"/>
                <w:lang w:eastAsia="en-US"/>
              </w:rPr>
            </w:pPr>
          </w:p>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0,10</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66432" behindDoc="0" locked="0" layoutInCell="1" allowOverlap="1" wp14:anchorId="1BAAA3E8" wp14:editId="7C5EC169">
                      <wp:simplePos x="0" y="0"/>
                      <wp:positionH relativeFrom="column">
                        <wp:posOffset>97778</wp:posOffset>
                      </wp:positionH>
                      <wp:positionV relativeFrom="paragraph">
                        <wp:posOffset>87462</wp:posOffset>
                      </wp:positionV>
                      <wp:extent cx="612140" cy="0"/>
                      <wp:effectExtent l="0" t="0" r="16510" b="1905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7.7pt;margin-top:6.9pt;width:48.2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"/>
                  </w:pict>
                </mc:Fallback>
              </mc:AlternateConten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0,10</w:t>
            </w:r>
          </w:p>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p>
        </w:tc>
        <w:tc>
          <w:tcPr>
            <w:tcW w:w="4735" w:type="dxa"/>
            <w:shd w:val="clear" w:color="auto" w:fill="auto"/>
          </w:tcPr>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1. Образуется в соответствии со статьями 11.7, 39.27 Земельного кодекса Российской Федер</w:t>
            </w:r>
            <w:r w:rsidRPr="00BF08B6">
              <w:rPr>
                <w:rFonts w:eastAsiaTheme="minorHAnsi" w:cs="Arial"/>
                <w:sz w:val="20"/>
                <w:szCs w:val="20"/>
                <w:lang w:eastAsia="ru-RU"/>
              </w:rPr>
              <w:t>а</w:t>
            </w:r>
            <w:r w:rsidRPr="00BF08B6">
              <w:rPr>
                <w:rFonts w:eastAsiaTheme="minorHAnsi" w:cs="Arial"/>
                <w:sz w:val="20"/>
                <w:szCs w:val="20"/>
                <w:lang w:eastAsia="ru-RU"/>
              </w:rPr>
              <w:t>ции путем перераспределения земельного участка:</w:t>
            </w:r>
          </w:p>
          <w:p w:rsidR="00BF08B6" w:rsidRPr="00BF08B6" w:rsidRDefault="00BF08B6" w:rsidP="00D5338B">
            <w:pPr>
              <w:keepNext/>
              <w:keepLines/>
              <w:tabs>
                <w:tab w:val="left" w:pos="284"/>
              </w:tabs>
              <w:suppressAutoHyphens w:val="0"/>
              <w:jc w:val="both"/>
              <w:rPr>
                <w:rFonts w:eastAsiaTheme="minorHAnsi" w:cs="Arial"/>
                <w:sz w:val="20"/>
                <w:szCs w:val="20"/>
                <w:lang w:eastAsia="ru-RU"/>
              </w:rPr>
            </w:pPr>
            <w:r w:rsidRPr="00BF08B6">
              <w:rPr>
                <w:rFonts w:eastAsiaTheme="minorHAnsi" w:cs="Arial"/>
                <w:sz w:val="20"/>
                <w:szCs w:val="20"/>
                <w:lang w:eastAsia="ru-RU"/>
              </w:rPr>
              <w:t>- с кадастровым номером 28:01:210345:1795 площадью 1072.91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 в случае отказа со</w:t>
            </w:r>
            <w:r w:rsidRPr="00BF08B6">
              <w:rPr>
                <w:rFonts w:eastAsiaTheme="minorHAnsi" w:cs="Arial"/>
                <w:sz w:val="20"/>
                <w:szCs w:val="20"/>
                <w:lang w:eastAsia="ru-RU"/>
              </w:rPr>
              <w:t>б</w:t>
            </w:r>
            <w:r w:rsidRPr="00BF08B6">
              <w:rPr>
                <w:rFonts w:eastAsiaTheme="minorHAnsi" w:cs="Arial"/>
                <w:sz w:val="20"/>
                <w:szCs w:val="20"/>
                <w:lang w:eastAsia="ru-RU"/>
              </w:rPr>
              <w:t>ственника от права собственности на земельный участок,</w:t>
            </w:r>
          </w:p>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и земель, государственная собственность на которые не разграничена.</w:t>
            </w:r>
          </w:p>
          <w:p w:rsidR="00BF08B6" w:rsidRPr="00BF08B6" w:rsidRDefault="00BF08B6" w:rsidP="00D5338B">
            <w:pPr>
              <w:keepNext/>
              <w:keepLines/>
              <w:tabs>
                <w:tab w:val="left" w:pos="284"/>
              </w:tabs>
              <w:suppressAutoHyphens w:val="0"/>
              <w:jc w:val="both"/>
              <w:rPr>
                <w:rFonts w:eastAsiaTheme="minorHAnsi" w:cs="Arial"/>
                <w:sz w:val="20"/>
                <w:szCs w:val="20"/>
                <w:lang w:eastAsia="ru-RU"/>
              </w:rPr>
            </w:pPr>
          </w:p>
        </w:tc>
      </w:tr>
      <w:tr w:rsidR="00BF08B6" w:rsidRPr="00BF08B6" w:rsidTr="00DF2BD4">
        <w:trPr>
          <w:jc w:val="center"/>
        </w:trPr>
        <w:tc>
          <w:tcPr>
            <w:tcW w:w="522" w:type="dxa"/>
            <w:vMerge/>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vMerge/>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785" w:type="dxa"/>
            <w:vMerge/>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1893" w:type="dxa"/>
            <w:vMerge/>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ru-RU"/>
              </w:rPr>
            </w:pPr>
          </w:p>
        </w:tc>
        <w:tc>
          <w:tcPr>
            <w:tcW w:w="1594" w:type="dxa"/>
            <w:vMerge/>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ru-RU"/>
              </w:rPr>
            </w:pPr>
          </w:p>
        </w:tc>
        <w:tc>
          <w:tcPr>
            <w:tcW w:w="4735" w:type="dxa"/>
            <w:shd w:val="clear" w:color="auto" w:fill="auto"/>
          </w:tcPr>
          <w:p w:rsidR="00BF08B6" w:rsidRPr="00BF08B6" w:rsidRDefault="00BF08B6" w:rsidP="00D5338B">
            <w:pPr>
              <w:keepNext/>
              <w:keepLines/>
              <w:tabs>
                <w:tab w:val="left" w:pos="284"/>
              </w:tabs>
              <w:suppressAutoHyphens w:val="0"/>
              <w:spacing w:line="276" w:lineRule="auto"/>
              <w:contextualSpacing/>
              <w:jc w:val="both"/>
              <w:rPr>
                <w:rFonts w:eastAsiaTheme="minorHAnsi" w:cs="Arial"/>
                <w:sz w:val="20"/>
                <w:szCs w:val="20"/>
                <w:lang w:eastAsia="ru-RU"/>
              </w:rPr>
            </w:pPr>
            <w:r w:rsidRPr="00BF08B6">
              <w:rPr>
                <w:rFonts w:eastAsiaTheme="minorHAnsi" w:cs="Arial"/>
                <w:sz w:val="20"/>
                <w:szCs w:val="20"/>
                <w:lang w:eastAsia="ru-RU"/>
              </w:rPr>
              <w:t>категории земель: земли населенных пунктов</w:t>
            </w:r>
          </w:p>
        </w:tc>
      </w:tr>
      <w:tr w:rsidR="00BF08B6" w:rsidRPr="00BF08B6" w:rsidTr="00DF2BD4">
        <w:trPr>
          <w:jc w:val="center"/>
        </w:trPr>
        <w:tc>
          <w:tcPr>
            <w:tcW w:w="522"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785"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1893"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lang w:eastAsia="en-US"/>
              </w:rPr>
            </w:pPr>
            <w:r w:rsidRPr="00BF08B6">
              <w:rPr>
                <w:rFonts w:eastAsiaTheme="minorHAnsi" w:cs="Arial"/>
                <w:sz w:val="22"/>
                <w:szCs w:val="22"/>
                <w:lang w:eastAsia="en-US"/>
              </w:rPr>
              <w:t>Всего (комм</w:t>
            </w:r>
            <w:r w:rsidRPr="00BF08B6">
              <w:rPr>
                <w:rFonts w:eastAsiaTheme="minorHAnsi" w:cs="Arial"/>
                <w:sz w:val="22"/>
                <w:szCs w:val="22"/>
                <w:lang w:eastAsia="en-US"/>
              </w:rPr>
              <w:t>у</w:t>
            </w:r>
            <w:r w:rsidRPr="00BF08B6">
              <w:rPr>
                <w:rFonts w:eastAsiaTheme="minorHAnsi" w:cs="Arial"/>
                <w:sz w:val="22"/>
                <w:szCs w:val="22"/>
                <w:lang w:eastAsia="en-US"/>
              </w:rPr>
              <w:t>нальной инфр</w:t>
            </w:r>
            <w:r w:rsidRPr="00BF08B6">
              <w:rPr>
                <w:rFonts w:eastAsiaTheme="minorHAnsi" w:cs="Arial"/>
                <w:sz w:val="22"/>
                <w:szCs w:val="22"/>
                <w:lang w:eastAsia="en-US"/>
              </w:rPr>
              <w:t>а</w:t>
            </w:r>
            <w:r w:rsidRPr="00BF08B6">
              <w:rPr>
                <w:rFonts w:eastAsiaTheme="minorHAnsi" w:cs="Arial"/>
                <w:sz w:val="22"/>
                <w:szCs w:val="22"/>
                <w:lang w:eastAsia="en-US"/>
              </w:rPr>
              <w:t>структуры)</w:t>
            </w:r>
          </w:p>
        </w:tc>
        <w:tc>
          <w:tcPr>
            <w:tcW w:w="1594" w:type="dxa"/>
            <w:shd w:val="clear" w:color="auto" w:fill="auto"/>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0,10</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67456" behindDoc="0" locked="0" layoutInCell="1" allowOverlap="1" wp14:anchorId="2CE72C34" wp14:editId="3B97A1A1">
                      <wp:simplePos x="0" y="0"/>
                      <wp:positionH relativeFrom="column">
                        <wp:posOffset>97778</wp:posOffset>
                      </wp:positionH>
                      <wp:positionV relativeFrom="paragraph">
                        <wp:posOffset>87115</wp:posOffset>
                      </wp:positionV>
                      <wp:extent cx="612140" cy="0"/>
                      <wp:effectExtent l="0" t="0" r="16510" b="1905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7.7pt;margin-top:6.85pt;width:48.2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"/>
                  </w:pict>
                </mc:Fallback>
              </mc:AlternateConten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0,10</w:t>
            </w:r>
          </w:p>
        </w:tc>
        <w:tc>
          <w:tcPr>
            <w:tcW w:w="4735"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ru-RU"/>
              </w:rPr>
            </w:pPr>
          </w:p>
        </w:tc>
      </w:tr>
      <w:tr w:rsidR="00BF08B6" w:rsidRPr="00BF08B6" w:rsidTr="00DF2BD4">
        <w:trPr>
          <w:jc w:val="center"/>
        </w:trPr>
        <w:tc>
          <w:tcPr>
            <w:tcW w:w="10349" w:type="dxa"/>
            <w:gridSpan w:val="6"/>
            <w:shd w:val="clear" w:color="auto" w:fill="auto"/>
          </w:tcPr>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r w:rsidRPr="00BF08B6">
              <w:rPr>
                <w:rFonts w:eastAsiaTheme="minorHAnsi" w:cs="Arial"/>
                <w:lang w:eastAsia="ru-RU"/>
              </w:rPr>
              <w:t>Образуемые земельные участки, которые будут отнесены к территориям общего пользов</w:t>
            </w:r>
            <w:r w:rsidRPr="00BF08B6">
              <w:rPr>
                <w:rFonts w:eastAsiaTheme="minorHAnsi" w:cs="Arial"/>
                <w:lang w:eastAsia="ru-RU"/>
              </w:rPr>
              <w:t>а</w:t>
            </w:r>
            <w:r w:rsidRPr="00BF08B6">
              <w:rPr>
                <w:rFonts w:eastAsiaTheme="minorHAnsi" w:cs="Arial"/>
                <w:lang w:eastAsia="ru-RU"/>
              </w:rPr>
              <w:t>ния или имуществу общего пользования, в том числе предполагаемые к резервированию или изъятию для государственных или муниципальных нужд</w:t>
            </w:r>
          </w:p>
        </w:tc>
      </w:tr>
      <w:tr w:rsidR="00BF08B6" w:rsidRPr="00BF08B6" w:rsidTr="00DF2BD4">
        <w:trPr>
          <w:trHeight w:val="226"/>
          <w:jc w:val="center"/>
        </w:trPr>
        <w:tc>
          <w:tcPr>
            <w:tcW w:w="522"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6</w:t>
            </w:r>
          </w:p>
        </w:tc>
        <w:tc>
          <w:tcPr>
            <w:tcW w:w="820" w:type="dxa"/>
            <w:vMerge w:val="restart"/>
            <w:shd w:val="clear" w:color="auto" w:fill="auto"/>
            <w:textDirection w:val="btLr"/>
          </w:tcPr>
          <w:p w:rsidR="00BF08B6" w:rsidRPr="00BF08B6" w:rsidRDefault="00BF08B6" w:rsidP="00BF08B6">
            <w:pPr>
              <w:keepNext/>
              <w:keepLines/>
              <w:tabs>
                <w:tab w:val="left" w:pos="284"/>
              </w:tabs>
              <w:suppressAutoHyphens w:val="0"/>
              <w:spacing w:line="276" w:lineRule="auto"/>
              <w:ind w:left="113" w:right="113"/>
              <w:contextualSpacing/>
              <w:jc w:val="center"/>
              <w:rPr>
                <w:rFonts w:eastAsiaTheme="minorHAnsi" w:cs="Arial"/>
                <w:b/>
                <w:bCs/>
                <w:color w:val="000000"/>
                <w:lang w:eastAsia="ru-RU"/>
              </w:rPr>
            </w:pPr>
            <w:r w:rsidRPr="00BF08B6">
              <w:rPr>
                <w:rFonts w:eastAsiaTheme="minorHAnsi" w:cs="Arial"/>
                <w:b/>
                <w:bCs/>
                <w:sz w:val="22"/>
                <w:szCs w:val="22"/>
                <w:lang w:eastAsia="en-US"/>
              </w:rPr>
              <w:t>ЗУ-6</w:t>
            </w:r>
          </w:p>
        </w:tc>
        <w:tc>
          <w:tcPr>
            <w:tcW w:w="785" w:type="dxa"/>
            <w:vMerge w:val="restart"/>
            <w:shd w:val="clear" w:color="auto" w:fill="auto"/>
            <w:textDirection w:val="btLr"/>
          </w:tcPr>
          <w:p w:rsidR="00BF08B6" w:rsidRPr="00BF08B6" w:rsidRDefault="00BF08B6" w:rsidP="00BF08B6">
            <w:pPr>
              <w:keepNext/>
              <w:keepLines/>
              <w:tabs>
                <w:tab w:val="left" w:pos="284"/>
              </w:tabs>
              <w:suppressAutoHyphens w:val="0"/>
              <w:spacing w:line="276" w:lineRule="auto"/>
              <w:ind w:left="113" w:right="113"/>
              <w:contextualSpacing/>
              <w:jc w:val="center"/>
              <w:rPr>
                <w:rFonts w:eastAsiaTheme="minorHAnsi" w:cs="Arial"/>
                <w:color w:val="000000"/>
                <w:lang w:eastAsia="ru-RU"/>
              </w:rPr>
            </w:pPr>
            <w:r w:rsidRPr="00BF08B6">
              <w:rPr>
                <w:rFonts w:eastAsiaTheme="minorHAnsi" w:cs="Arial"/>
                <w:color w:val="000000"/>
                <w:sz w:val="22"/>
                <w:szCs w:val="22"/>
                <w:lang w:eastAsia="ru-RU"/>
              </w:rPr>
              <w:t>-</w:t>
            </w:r>
          </w:p>
        </w:tc>
        <w:tc>
          <w:tcPr>
            <w:tcW w:w="1893" w:type="dxa"/>
            <w:vMerge w:val="restart"/>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r w:rsidRPr="00BF08B6">
              <w:rPr>
                <w:rFonts w:eastAsiaTheme="minorHAnsi" w:cs="Arial"/>
                <w:color w:val="000000"/>
                <w:sz w:val="22"/>
                <w:szCs w:val="22"/>
                <w:lang w:eastAsia="en-US"/>
              </w:rPr>
              <w:t xml:space="preserve">улично-дорожная сеть – </w:t>
            </w:r>
            <w:r w:rsidRPr="00BF08B6">
              <w:rPr>
                <w:rFonts w:eastAsiaTheme="minorHAnsi" w:cs="Arial"/>
                <w:color w:val="000000"/>
                <w:sz w:val="22"/>
                <w:szCs w:val="22"/>
                <w:lang w:eastAsia="en-US"/>
              </w:rPr>
              <w:lastRenderedPageBreak/>
              <w:t>основной пр</w:t>
            </w:r>
            <w:r w:rsidRPr="00BF08B6">
              <w:rPr>
                <w:rFonts w:eastAsiaTheme="minorHAnsi" w:cs="Arial"/>
                <w:color w:val="000000"/>
                <w:sz w:val="22"/>
                <w:szCs w:val="22"/>
                <w:lang w:eastAsia="en-US"/>
              </w:rPr>
              <w:t>о</w:t>
            </w:r>
            <w:r w:rsidRPr="00BF08B6">
              <w:rPr>
                <w:rFonts w:eastAsiaTheme="minorHAnsi" w:cs="Arial"/>
                <w:color w:val="000000"/>
                <w:sz w:val="22"/>
                <w:szCs w:val="22"/>
                <w:lang w:eastAsia="en-US"/>
              </w:rPr>
              <w:t>езд (12.0.1);</w:t>
            </w:r>
          </w:p>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tc>
        <w:tc>
          <w:tcPr>
            <w:tcW w:w="1594" w:type="dxa"/>
            <w:vMerge w:val="restart"/>
            <w:shd w:val="clear" w:color="auto" w:fill="auto"/>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lastRenderedPageBreak/>
              <w:t>0,12</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68480" behindDoc="0" locked="0" layoutInCell="1" allowOverlap="1" wp14:anchorId="4FB4150F" wp14:editId="4A98C9CC">
                      <wp:simplePos x="0" y="0"/>
                      <wp:positionH relativeFrom="column">
                        <wp:posOffset>97778</wp:posOffset>
                      </wp:positionH>
                      <wp:positionV relativeFrom="paragraph">
                        <wp:posOffset>94687</wp:posOffset>
                      </wp:positionV>
                      <wp:extent cx="664234" cy="0"/>
                      <wp:effectExtent l="0" t="0" r="21590" b="1905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3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7.7pt;margin-top:7.45pt;width:52.3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"/>
                  </w:pict>
                </mc:Fallback>
              </mc:AlternateConten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lastRenderedPageBreak/>
              <w:t>0,12</w:t>
            </w:r>
          </w:p>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p>
        </w:tc>
        <w:tc>
          <w:tcPr>
            <w:tcW w:w="4735" w:type="dxa"/>
            <w:shd w:val="clear" w:color="auto" w:fill="auto"/>
          </w:tcPr>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lastRenderedPageBreak/>
              <w:t>1. Образуется в соответствии со статьями 11.7, 39.27 Земельного кодекса Российской Федер</w:t>
            </w:r>
            <w:r w:rsidRPr="00BF08B6">
              <w:rPr>
                <w:rFonts w:eastAsiaTheme="minorHAnsi" w:cs="Arial"/>
                <w:sz w:val="20"/>
                <w:szCs w:val="20"/>
                <w:lang w:eastAsia="ru-RU"/>
              </w:rPr>
              <w:t>а</w:t>
            </w:r>
            <w:r w:rsidRPr="00BF08B6">
              <w:rPr>
                <w:rFonts w:eastAsiaTheme="minorHAnsi" w:cs="Arial"/>
                <w:sz w:val="20"/>
                <w:szCs w:val="20"/>
                <w:lang w:eastAsia="ru-RU"/>
              </w:rPr>
              <w:t>ции путем перераспределения земельных учас</w:t>
            </w:r>
            <w:r w:rsidRPr="00BF08B6">
              <w:rPr>
                <w:rFonts w:eastAsiaTheme="minorHAnsi" w:cs="Arial"/>
                <w:sz w:val="20"/>
                <w:szCs w:val="20"/>
                <w:lang w:eastAsia="ru-RU"/>
              </w:rPr>
              <w:t>т</w:t>
            </w:r>
            <w:r w:rsidRPr="00BF08B6">
              <w:rPr>
                <w:rFonts w:eastAsiaTheme="minorHAnsi" w:cs="Arial"/>
                <w:sz w:val="20"/>
                <w:szCs w:val="20"/>
                <w:lang w:eastAsia="ru-RU"/>
              </w:rPr>
              <w:lastRenderedPageBreak/>
              <w:t>ков:</w:t>
            </w:r>
          </w:p>
          <w:p w:rsidR="00BF08B6" w:rsidRPr="00BF08B6" w:rsidRDefault="00BF08B6" w:rsidP="00D5338B">
            <w:pPr>
              <w:keepNext/>
              <w:keepLines/>
              <w:tabs>
                <w:tab w:val="left" w:pos="284"/>
              </w:tabs>
              <w:suppressAutoHyphens w:val="0"/>
              <w:jc w:val="both"/>
              <w:rPr>
                <w:rFonts w:eastAsiaTheme="minorHAnsi" w:cs="Arial"/>
                <w:sz w:val="20"/>
                <w:szCs w:val="20"/>
                <w:lang w:eastAsia="ru-RU"/>
              </w:rPr>
            </w:pPr>
            <w:r w:rsidRPr="00BF08B6">
              <w:rPr>
                <w:rFonts w:eastAsiaTheme="minorHAnsi" w:cs="Arial"/>
                <w:sz w:val="20"/>
                <w:szCs w:val="20"/>
                <w:lang w:eastAsia="ru-RU"/>
              </w:rPr>
              <w:t xml:space="preserve">- с кадастровым номером 28:01:210345:1796 площадью </w:t>
            </w:r>
            <w:r w:rsidRPr="00BF08B6">
              <w:rPr>
                <w:rFonts w:eastAsiaTheme="minorHAnsi" w:cs="Arial"/>
                <w:b/>
                <w:bCs/>
                <w:sz w:val="20"/>
                <w:szCs w:val="20"/>
                <w:lang w:eastAsia="ru-RU"/>
              </w:rPr>
              <w:t>179,76</w:t>
            </w:r>
            <w:r w:rsidRPr="00BF08B6">
              <w:rPr>
                <w:rFonts w:eastAsiaTheme="minorHAnsi" w:cs="Arial"/>
                <w:sz w:val="20"/>
                <w:szCs w:val="20"/>
                <w:lang w:eastAsia="ru-RU"/>
              </w:rPr>
              <w:t xml:space="preserve">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w:t>
            </w:r>
          </w:p>
          <w:p w:rsidR="00BF08B6" w:rsidRPr="00BF08B6" w:rsidRDefault="00BF08B6" w:rsidP="00D5338B">
            <w:pPr>
              <w:keepNext/>
              <w:keepLines/>
              <w:tabs>
                <w:tab w:val="left" w:pos="284"/>
              </w:tabs>
              <w:suppressAutoHyphens w:val="0"/>
              <w:jc w:val="both"/>
              <w:rPr>
                <w:rFonts w:eastAsiaTheme="minorHAnsi" w:cs="Arial"/>
                <w:sz w:val="20"/>
                <w:szCs w:val="20"/>
                <w:lang w:eastAsia="ru-RU"/>
              </w:rPr>
            </w:pPr>
            <w:r w:rsidRPr="00BF08B6">
              <w:rPr>
                <w:rFonts w:eastAsiaTheme="minorHAnsi" w:cs="Arial"/>
                <w:sz w:val="20"/>
                <w:szCs w:val="20"/>
                <w:lang w:eastAsia="ru-RU"/>
              </w:rPr>
              <w:t xml:space="preserve">- с кадастровым номером 28:01:210345:1794 площадью </w:t>
            </w:r>
            <w:r w:rsidRPr="00BF08B6">
              <w:rPr>
                <w:rFonts w:eastAsiaTheme="minorHAnsi" w:cs="Arial"/>
                <w:b/>
                <w:bCs/>
                <w:sz w:val="20"/>
                <w:szCs w:val="20"/>
                <w:lang w:eastAsia="ru-RU"/>
              </w:rPr>
              <w:t>294,94</w:t>
            </w:r>
            <w:r w:rsidRPr="00BF08B6">
              <w:rPr>
                <w:rFonts w:eastAsiaTheme="minorHAnsi" w:cs="Arial"/>
                <w:sz w:val="20"/>
                <w:szCs w:val="20"/>
                <w:lang w:eastAsia="ru-RU"/>
              </w:rPr>
              <w:t xml:space="preserve">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w:t>
            </w:r>
          </w:p>
          <w:p w:rsidR="00BF08B6" w:rsidRPr="00BF08B6" w:rsidRDefault="00BF08B6" w:rsidP="00D5338B">
            <w:pPr>
              <w:keepNext/>
              <w:keepLines/>
              <w:suppressAutoHyphens w:val="0"/>
              <w:autoSpaceDE w:val="0"/>
              <w:autoSpaceDN w:val="0"/>
              <w:adjustRightInd w:val="0"/>
              <w:jc w:val="both"/>
              <w:rPr>
                <w:rFonts w:eastAsiaTheme="minorHAnsi" w:cs="Arial"/>
                <w:sz w:val="20"/>
                <w:szCs w:val="20"/>
                <w:lang w:eastAsia="ru-RU"/>
              </w:rPr>
            </w:pPr>
            <w:r w:rsidRPr="00BF08B6">
              <w:rPr>
                <w:rFonts w:eastAsiaTheme="minorHAnsi" w:cs="Arial"/>
                <w:sz w:val="20"/>
                <w:szCs w:val="20"/>
                <w:lang w:eastAsia="ru-RU"/>
              </w:rPr>
              <w:t>в случае отказа собственников от права со</w:t>
            </w:r>
            <w:r w:rsidRPr="00BF08B6">
              <w:rPr>
                <w:rFonts w:eastAsiaTheme="minorHAnsi" w:cs="Arial"/>
                <w:sz w:val="20"/>
                <w:szCs w:val="20"/>
                <w:lang w:eastAsia="ru-RU"/>
              </w:rPr>
              <w:t>б</w:t>
            </w:r>
            <w:r w:rsidRPr="00BF08B6">
              <w:rPr>
                <w:rFonts w:eastAsiaTheme="minorHAnsi" w:cs="Arial"/>
                <w:sz w:val="20"/>
                <w:szCs w:val="20"/>
                <w:lang w:eastAsia="ru-RU"/>
              </w:rPr>
              <w:t>ственности на земельные участки,</w:t>
            </w:r>
          </w:p>
          <w:p w:rsidR="00BF08B6" w:rsidRPr="00D5338B" w:rsidRDefault="00BF08B6" w:rsidP="00D5338B">
            <w:pPr>
              <w:keepNext/>
              <w:keepLines/>
              <w:suppressAutoHyphens w:val="0"/>
              <w:autoSpaceDE w:val="0"/>
              <w:autoSpaceDN w:val="0"/>
              <w:adjustRightInd w:val="0"/>
              <w:jc w:val="both"/>
              <w:rPr>
                <w:rFonts w:eastAsiaTheme="minorHAnsi" w:cs="Arial"/>
                <w:sz w:val="20"/>
                <w:szCs w:val="20"/>
                <w:highlight w:val="yellow"/>
                <w:lang w:eastAsia="ru-RU"/>
              </w:rPr>
            </w:pPr>
            <w:r w:rsidRPr="00BF08B6">
              <w:rPr>
                <w:rFonts w:eastAsiaTheme="minorHAnsi" w:cs="Arial"/>
                <w:sz w:val="20"/>
                <w:szCs w:val="20"/>
                <w:lang w:eastAsia="ru-RU"/>
              </w:rPr>
              <w:t>и земель, государственная собственность на которые не разграничена.</w:t>
            </w:r>
          </w:p>
        </w:tc>
      </w:tr>
      <w:tr w:rsidR="00BF08B6" w:rsidRPr="00BF08B6" w:rsidTr="00D5338B">
        <w:trPr>
          <w:trHeight w:val="225"/>
          <w:jc w:val="center"/>
        </w:trPr>
        <w:tc>
          <w:tcPr>
            <w:tcW w:w="522" w:type="dxa"/>
            <w:vMerge/>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vMerge/>
            <w:shd w:val="clear" w:color="auto" w:fill="auto"/>
            <w:textDirection w:val="btLr"/>
          </w:tcPr>
          <w:p w:rsidR="00BF08B6" w:rsidRPr="00BF08B6" w:rsidRDefault="00BF08B6" w:rsidP="00BF08B6">
            <w:pPr>
              <w:keepNext/>
              <w:keepLines/>
              <w:tabs>
                <w:tab w:val="left" w:pos="781"/>
              </w:tabs>
              <w:suppressAutoHyphens w:val="0"/>
              <w:spacing w:line="276" w:lineRule="auto"/>
              <w:ind w:left="113" w:right="113"/>
              <w:contextualSpacing/>
              <w:jc w:val="center"/>
              <w:rPr>
                <w:rFonts w:eastAsiaTheme="minorHAnsi" w:cs="Arial"/>
                <w:lang w:eastAsia="en-US"/>
              </w:rPr>
            </w:pPr>
          </w:p>
        </w:tc>
        <w:tc>
          <w:tcPr>
            <w:tcW w:w="785" w:type="dxa"/>
            <w:vMerge/>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p>
        </w:tc>
        <w:tc>
          <w:tcPr>
            <w:tcW w:w="1893" w:type="dxa"/>
            <w:vMerge/>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lang w:eastAsia="en-US"/>
              </w:rPr>
            </w:pPr>
          </w:p>
        </w:tc>
        <w:tc>
          <w:tcPr>
            <w:tcW w:w="1594" w:type="dxa"/>
            <w:vMerge/>
            <w:shd w:val="clear" w:color="auto" w:fill="auto"/>
          </w:tcPr>
          <w:p w:rsidR="00BF08B6" w:rsidRPr="00BF08B6" w:rsidRDefault="00BF08B6" w:rsidP="00D5338B">
            <w:pPr>
              <w:keepNext/>
              <w:keepLines/>
              <w:suppressAutoHyphens w:val="0"/>
              <w:jc w:val="center"/>
              <w:rPr>
                <w:rFonts w:eastAsiaTheme="minorHAnsi" w:cs="Arial"/>
                <w:lang w:eastAsia="en-US"/>
              </w:rPr>
            </w:pPr>
          </w:p>
        </w:tc>
        <w:tc>
          <w:tcPr>
            <w:tcW w:w="4735" w:type="dxa"/>
            <w:shd w:val="clear" w:color="auto" w:fill="auto"/>
            <w:vAlign w:val="center"/>
          </w:tcPr>
          <w:p w:rsidR="00BF08B6" w:rsidRPr="00BF08B6" w:rsidRDefault="00BF08B6" w:rsidP="00D5338B">
            <w:pPr>
              <w:keepNext/>
              <w:keepLines/>
              <w:tabs>
                <w:tab w:val="left" w:pos="284"/>
              </w:tabs>
              <w:suppressAutoHyphens w:val="0"/>
              <w:spacing w:line="276" w:lineRule="auto"/>
              <w:contextualSpacing/>
              <w:rPr>
                <w:rFonts w:eastAsiaTheme="minorHAnsi" w:cs="Arial"/>
                <w:sz w:val="20"/>
                <w:szCs w:val="20"/>
                <w:lang w:eastAsia="ru-RU"/>
              </w:rPr>
            </w:pPr>
            <w:r w:rsidRPr="00BF08B6">
              <w:rPr>
                <w:rFonts w:eastAsiaTheme="minorHAnsi" w:cs="Arial"/>
                <w:sz w:val="20"/>
                <w:szCs w:val="20"/>
                <w:lang w:eastAsia="ru-RU"/>
              </w:rPr>
              <w:t>категории земель: земли населенных пунктов</w:t>
            </w:r>
          </w:p>
        </w:tc>
      </w:tr>
      <w:tr w:rsidR="00BF08B6" w:rsidRPr="00BF08B6" w:rsidTr="00DF2BD4">
        <w:trPr>
          <w:trHeight w:val="226"/>
          <w:jc w:val="center"/>
        </w:trPr>
        <w:tc>
          <w:tcPr>
            <w:tcW w:w="522"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7</w:t>
            </w:r>
          </w:p>
        </w:tc>
        <w:tc>
          <w:tcPr>
            <w:tcW w:w="820" w:type="dxa"/>
            <w:vMerge w:val="restart"/>
            <w:shd w:val="clear" w:color="auto" w:fill="auto"/>
            <w:textDirection w:val="btLr"/>
          </w:tcPr>
          <w:p w:rsidR="00BF08B6" w:rsidRPr="00BF08B6" w:rsidRDefault="00BF08B6" w:rsidP="00BF08B6">
            <w:pPr>
              <w:keepNext/>
              <w:keepLines/>
              <w:tabs>
                <w:tab w:val="left" w:pos="284"/>
              </w:tabs>
              <w:suppressAutoHyphens w:val="0"/>
              <w:spacing w:line="276" w:lineRule="auto"/>
              <w:ind w:left="113" w:right="113"/>
              <w:contextualSpacing/>
              <w:jc w:val="center"/>
              <w:rPr>
                <w:rFonts w:eastAsiaTheme="minorHAnsi" w:cs="Arial"/>
                <w:b/>
                <w:bCs/>
                <w:color w:val="000000"/>
                <w:lang w:eastAsia="ru-RU"/>
              </w:rPr>
            </w:pPr>
            <w:r w:rsidRPr="00BF08B6">
              <w:rPr>
                <w:rFonts w:eastAsiaTheme="minorHAnsi" w:cs="Arial"/>
                <w:b/>
                <w:bCs/>
                <w:sz w:val="22"/>
                <w:szCs w:val="22"/>
                <w:lang w:eastAsia="en-US"/>
              </w:rPr>
              <w:t>ЗУ-7</w:t>
            </w:r>
          </w:p>
        </w:tc>
        <w:tc>
          <w:tcPr>
            <w:tcW w:w="785" w:type="dxa"/>
            <w:vMerge w:val="restart"/>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r w:rsidRPr="00BF08B6">
              <w:rPr>
                <w:rFonts w:eastAsiaTheme="minorHAnsi" w:cs="Arial"/>
                <w:color w:val="000000"/>
                <w:sz w:val="22"/>
                <w:szCs w:val="22"/>
                <w:lang w:eastAsia="ru-RU"/>
              </w:rPr>
              <w:t>8</w:t>
            </w:r>
          </w:p>
        </w:tc>
        <w:tc>
          <w:tcPr>
            <w:tcW w:w="1893" w:type="dxa"/>
            <w:vMerge w:val="restart"/>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r w:rsidRPr="00BF08B6">
              <w:rPr>
                <w:rFonts w:eastAsiaTheme="minorHAnsi" w:cs="Arial"/>
                <w:color w:val="000000"/>
                <w:sz w:val="22"/>
                <w:szCs w:val="22"/>
                <w:lang w:eastAsia="en-US"/>
              </w:rPr>
              <w:t>благоустро</w:t>
            </w:r>
            <w:r w:rsidRPr="00BF08B6">
              <w:rPr>
                <w:rFonts w:eastAsiaTheme="minorHAnsi" w:cs="Arial"/>
                <w:color w:val="000000"/>
                <w:sz w:val="22"/>
                <w:szCs w:val="22"/>
                <w:lang w:eastAsia="en-US"/>
              </w:rPr>
              <w:t>й</w:t>
            </w:r>
            <w:r w:rsidRPr="00BF08B6">
              <w:rPr>
                <w:rFonts w:eastAsiaTheme="minorHAnsi" w:cs="Arial"/>
                <w:color w:val="000000"/>
                <w:sz w:val="22"/>
                <w:szCs w:val="22"/>
                <w:lang w:eastAsia="en-US"/>
              </w:rPr>
              <w:t>ство террит</w:t>
            </w:r>
            <w:r w:rsidRPr="00BF08B6">
              <w:rPr>
                <w:rFonts w:eastAsiaTheme="minorHAnsi" w:cs="Arial"/>
                <w:color w:val="000000"/>
                <w:sz w:val="22"/>
                <w:szCs w:val="22"/>
                <w:lang w:eastAsia="en-US"/>
              </w:rPr>
              <w:t>о</w:t>
            </w:r>
            <w:r w:rsidRPr="00BF08B6">
              <w:rPr>
                <w:rFonts w:eastAsiaTheme="minorHAnsi" w:cs="Arial"/>
                <w:color w:val="000000"/>
                <w:sz w:val="22"/>
                <w:szCs w:val="22"/>
                <w:lang w:eastAsia="en-US"/>
              </w:rPr>
              <w:t>рии (12.0.2)</w:t>
            </w:r>
          </w:p>
          <w:p w:rsidR="00BF08B6" w:rsidRPr="00BF08B6" w:rsidRDefault="00BF08B6" w:rsidP="00D5338B">
            <w:pPr>
              <w:keepNext/>
              <w:keepLines/>
              <w:tabs>
                <w:tab w:val="left" w:pos="284"/>
              </w:tabs>
              <w:suppressAutoHyphens w:val="0"/>
              <w:contextualSpacing/>
              <w:jc w:val="both"/>
              <w:rPr>
                <w:rFonts w:eastAsiaTheme="minorHAnsi" w:cs="Arial"/>
                <w:color w:val="000000"/>
                <w:lang w:eastAsia="en-US"/>
              </w:rPr>
            </w:pPr>
          </w:p>
        </w:tc>
        <w:tc>
          <w:tcPr>
            <w:tcW w:w="1594" w:type="dxa"/>
            <w:vMerge w:val="restart"/>
            <w:shd w:val="clear" w:color="auto" w:fill="auto"/>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0,058</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69504" behindDoc="0" locked="0" layoutInCell="1" allowOverlap="1" wp14:anchorId="295E1E2C" wp14:editId="1AB83968">
                      <wp:simplePos x="0" y="0"/>
                      <wp:positionH relativeFrom="column">
                        <wp:posOffset>97778</wp:posOffset>
                      </wp:positionH>
                      <wp:positionV relativeFrom="paragraph">
                        <wp:posOffset>89223</wp:posOffset>
                      </wp:positionV>
                      <wp:extent cx="586596" cy="0"/>
                      <wp:effectExtent l="0" t="0" r="23495" b="190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59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7.7pt;margin-top:7.05pt;width:46.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"/>
                  </w:pict>
                </mc:Fallback>
              </mc:AlternateContent>
            </w:r>
          </w:p>
          <w:p w:rsidR="00BF08B6" w:rsidRPr="00BF08B6" w:rsidRDefault="00BF08B6" w:rsidP="00D5338B">
            <w:pPr>
              <w:keepNext/>
              <w:keepLines/>
              <w:tabs>
                <w:tab w:val="left" w:pos="284"/>
              </w:tabs>
              <w:suppressAutoHyphens w:val="0"/>
              <w:contextualSpacing/>
              <w:jc w:val="center"/>
              <w:rPr>
                <w:rFonts w:eastAsiaTheme="minorHAnsi" w:cs="Arial"/>
                <w:lang w:eastAsia="en-US"/>
              </w:rPr>
            </w:pPr>
            <w:r w:rsidRPr="00BF08B6">
              <w:rPr>
                <w:rFonts w:eastAsiaTheme="minorHAnsi" w:cs="Arial"/>
                <w:sz w:val="22"/>
                <w:szCs w:val="22"/>
                <w:lang w:eastAsia="en-US"/>
              </w:rPr>
              <w:t>0,058</w:t>
            </w:r>
          </w:p>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p>
        </w:tc>
        <w:tc>
          <w:tcPr>
            <w:tcW w:w="4735" w:type="dxa"/>
            <w:shd w:val="clear" w:color="auto" w:fill="auto"/>
          </w:tcPr>
          <w:p w:rsidR="00BF08B6" w:rsidRPr="00BF08B6" w:rsidRDefault="00BF08B6" w:rsidP="00D5338B">
            <w:pPr>
              <w:keepNext/>
              <w:keepLines/>
              <w:tabs>
                <w:tab w:val="left" w:pos="284"/>
              </w:tabs>
              <w:suppressAutoHyphens w:val="0"/>
              <w:jc w:val="both"/>
              <w:rPr>
                <w:rFonts w:eastAsiaTheme="minorHAnsi" w:cs="Arial"/>
                <w:sz w:val="20"/>
                <w:szCs w:val="20"/>
                <w:lang w:eastAsia="ru-RU"/>
              </w:rPr>
            </w:pPr>
            <w:r w:rsidRPr="00BF08B6">
              <w:rPr>
                <w:rFonts w:eastAsiaTheme="minorHAnsi" w:cs="Arial"/>
                <w:sz w:val="20"/>
                <w:szCs w:val="20"/>
                <w:lang w:eastAsia="ru-RU"/>
              </w:rPr>
              <w:t>1. Образуется из земель, государственная со</w:t>
            </w:r>
            <w:r w:rsidRPr="00BF08B6">
              <w:rPr>
                <w:rFonts w:eastAsiaTheme="minorHAnsi" w:cs="Arial"/>
                <w:sz w:val="20"/>
                <w:szCs w:val="20"/>
                <w:lang w:eastAsia="ru-RU"/>
              </w:rPr>
              <w:t>б</w:t>
            </w:r>
            <w:r w:rsidRPr="00BF08B6">
              <w:rPr>
                <w:rFonts w:eastAsiaTheme="minorHAnsi" w:cs="Arial"/>
                <w:sz w:val="20"/>
                <w:szCs w:val="20"/>
                <w:lang w:eastAsia="ru-RU"/>
              </w:rPr>
              <w:t>ственность на которые не разграничена в соо</w:t>
            </w:r>
            <w:r w:rsidRPr="00BF08B6">
              <w:rPr>
                <w:rFonts w:eastAsiaTheme="minorHAnsi" w:cs="Arial"/>
                <w:sz w:val="20"/>
                <w:szCs w:val="20"/>
                <w:lang w:eastAsia="ru-RU"/>
              </w:rPr>
              <w:t>т</w:t>
            </w:r>
            <w:r w:rsidRPr="00BF08B6">
              <w:rPr>
                <w:rFonts w:eastAsiaTheme="minorHAnsi" w:cs="Arial"/>
                <w:sz w:val="20"/>
                <w:szCs w:val="20"/>
                <w:lang w:eastAsia="ru-RU"/>
              </w:rPr>
              <w:t xml:space="preserve">ветствии со статьей 11.7 Земельного кодекса Российской Федерации площадью </w:t>
            </w:r>
            <w:r w:rsidRPr="00BF08B6">
              <w:rPr>
                <w:rFonts w:eastAsiaTheme="minorHAnsi" w:cs="Arial"/>
                <w:b/>
                <w:bCs/>
                <w:sz w:val="20"/>
                <w:szCs w:val="20"/>
                <w:lang w:eastAsia="ru-RU"/>
              </w:rPr>
              <w:t>587,16</w:t>
            </w:r>
            <w:r w:rsidRPr="00BF08B6">
              <w:rPr>
                <w:rFonts w:eastAsiaTheme="minorHAnsi" w:cs="Arial"/>
                <w:sz w:val="20"/>
                <w:szCs w:val="20"/>
                <w:lang w:eastAsia="ru-RU"/>
              </w:rPr>
              <w:t xml:space="preserve"> м</w:t>
            </w:r>
            <w:proofErr w:type="gramStart"/>
            <w:r w:rsidRPr="00BF08B6">
              <w:rPr>
                <w:rFonts w:eastAsiaTheme="minorHAnsi" w:cs="Arial"/>
                <w:sz w:val="20"/>
                <w:szCs w:val="20"/>
                <w:lang w:eastAsia="ru-RU"/>
              </w:rPr>
              <w:t>2</w:t>
            </w:r>
            <w:proofErr w:type="gramEnd"/>
            <w:r w:rsidRPr="00BF08B6">
              <w:rPr>
                <w:rFonts w:eastAsiaTheme="minorHAnsi" w:cs="Arial"/>
                <w:sz w:val="20"/>
                <w:szCs w:val="20"/>
                <w:lang w:eastAsia="ru-RU"/>
              </w:rPr>
              <w:t xml:space="preserve">. </w:t>
            </w:r>
          </w:p>
        </w:tc>
      </w:tr>
      <w:tr w:rsidR="00BF08B6" w:rsidRPr="00BF08B6" w:rsidTr="00D5338B">
        <w:trPr>
          <w:trHeight w:val="225"/>
          <w:jc w:val="center"/>
        </w:trPr>
        <w:tc>
          <w:tcPr>
            <w:tcW w:w="522" w:type="dxa"/>
            <w:vMerge/>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vMerge/>
            <w:shd w:val="clear" w:color="auto" w:fill="auto"/>
            <w:textDirection w:val="btLr"/>
          </w:tcPr>
          <w:p w:rsidR="00BF08B6" w:rsidRPr="00BF08B6" w:rsidRDefault="00BF08B6" w:rsidP="00BF08B6">
            <w:pPr>
              <w:keepNext/>
              <w:keepLines/>
              <w:tabs>
                <w:tab w:val="left" w:pos="781"/>
              </w:tabs>
              <w:suppressAutoHyphens w:val="0"/>
              <w:spacing w:line="276" w:lineRule="auto"/>
              <w:ind w:left="113" w:right="113"/>
              <w:contextualSpacing/>
              <w:jc w:val="center"/>
              <w:rPr>
                <w:rFonts w:eastAsiaTheme="minorHAnsi" w:cs="Arial"/>
                <w:lang w:eastAsia="en-US"/>
              </w:rPr>
            </w:pPr>
          </w:p>
        </w:tc>
        <w:tc>
          <w:tcPr>
            <w:tcW w:w="785" w:type="dxa"/>
            <w:vMerge/>
            <w:shd w:val="clear" w:color="auto" w:fill="auto"/>
          </w:tcPr>
          <w:p w:rsidR="00BF08B6" w:rsidRPr="00BF08B6" w:rsidRDefault="00BF08B6" w:rsidP="00BF08B6">
            <w:pPr>
              <w:keepNext/>
              <w:keepLines/>
              <w:tabs>
                <w:tab w:val="left" w:pos="284"/>
              </w:tabs>
              <w:suppressAutoHyphens w:val="0"/>
              <w:spacing w:line="276" w:lineRule="auto"/>
              <w:contextualSpacing/>
              <w:jc w:val="center"/>
              <w:rPr>
                <w:rFonts w:eastAsiaTheme="minorHAnsi" w:cs="Arial"/>
                <w:color w:val="000000"/>
                <w:lang w:eastAsia="ru-RU"/>
              </w:rPr>
            </w:pPr>
          </w:p>
        </w:tc>
        <w:tc>
          <w:tcPr>
            <w:tcW w:w="1893" w:type="dxa"/>
            <w:vMerge/>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lang w:eastAsia="en-US"/>
              </w:rPr>
            </w:pPr>
          </w:p>
        </w:tc>
        <w:tc>
          <w:tcPr>
            <w:tcW w:w="1594" w:type="dxa"/>
            <w:vMerge/>
            <w:shd w:val="clear" w:color="auto" w:fill="auto"/>
          </w:tcPr>
          <w:p w:rsidR="00BF08B6" w:rsidRPr="00BF08B6" w:rsidRDefault="00BF08B6" w:rsidP="00D5338B">
            <w:pPr>
              <w:keepNext/>
              <w:keepLines/>
              <w:suppressAutoHyphens w:val="0"/>
              <w:jc w:val="center"/>
              <w:rPr>
                <w:rFonts w:eastAsiaTheme="minorHAnsi" w:cs="Arial"/>
                <w:lang w:eastAsia="en-US"/>
              </w:rPr>
            </w:pPr>
          </w:p>
        </w:tc>
        <w:tc>
          <w:tcPr>
            <w:tcW w:w="4735" w:type="dxa"/>
            <w:shd w:val="clear" w:color="auto" w:fill="auto"/>
            <w:vAlign w:val="center"/>
          </w:tcPr>
          <w:p w:rsidR="00BF08B6" w:rsidRPr="00BF08B6" w:rsidRDefault="00BF08B6" w:rsidP="00D5338B">
            <w:pPr>
              <w:keepNext/>
              <w:keepLines/>
              <w:tabs>
                <w:tab w:val="left" w:pos="284"/>
              </w:tabs>
              <w:suppressAutoHyphens w:val="0"/>
              <w:spacing w:line="276" w:lineRule="auto"/>
              <w:contextualSpacing/>
              <w:rPr>
                <w:rFonts w:eastAsiaTheme="minorHAnsi" w:cs="Arial"/>
                <w:sz w:val="20"/>
                <w:szCs w:val="20"/>
                <w:lang w:eastAsia="ru-RU"/>
              </w:rPr>
            </w:pPr>
            <w:r w:rsidRPr="00BF08B6">
              <w:rPr>
                <w:rFonts w:eastAsiaTheme="minorHAnsi" w:cs="Arial"/>
                <w:sz w:val="20"/>
                <w:szCs w:val="20"/>
                <w:lang w:eastAsia="ru-RU"/>
              </w:rPr>
              <w:t>категории земель: земли населенных пунктов</w:t>
            </w:r>
          </w:p>
        </w:tc>
      </w:tr>
      <w:tr w:rsidR="00BF08B6" w:rsidRPr="00BF08B6" w:rsidTr="00DF2BD4">
        <w:trPr>
          <w:trHeight w:val="274"/>
          <w:jc w:val="center"/>
        </w:trPr>
        <w:tc>
          <w:tcPr>
            <w:tcW w:w="522"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820"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785"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1893"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lang w:eastAsia="en-US"/>
              </w:rPr>
            </w:pPr>
            <w:r w:rsidRPr="00BF08B6">
              <w:rPr>
                <w:rFonts w:eastAsiaTheme="minorHAnsi" w:cs="Arial"/>
                <w:sz w:val="22"/>
                <w:szCs w:val="22"/>
                <w:lang w:eastAsia="en-US"/>
              </w:rPr>
              <w:t>Всего (террит</w:t>
            </w:r>
            <w:r w:rsidRPr="00BF08B6">
              <w:rPr>
                <w:rFonts w:eastAsiaTheme="minorHAnsi" w:cs="Arial"/>
                <w:sz w:val="22"/>
                <w:szCs w:val="22"/>
                <w:lang w:eastAsia="en-US"/>
              </w:rPr>
              <w:t>о</w:t>
            </w:r>
            <w:r w:rsidRPr="00BF08B6">
              <w:rPr>
                <w:rFonts w:eastAsiaTheme="minorHAnsi" w:cs="Arial"/>
                <w:sz w:val="22"/>
                <w:szCs w:val="22"/>
                <w:lang w:eastAsia="en-US"/>
              </w:rPr>
              <w:t>рий общего пользования)</w:t>
            </w:r>
          </w:p>
        </w:tc>
        <w:tc>
          <w:tcPr>
            <w:tcW w:w="1594" w:type="dxa"/>
            <w:shd w:val="clear" w:color="auto" w:fill="auto"/>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0,188</w:t>
            </w:r>
          </w:p>
          <w:p w:rsidR="00BF08B6" w:rsidRPr="00BF08B6" w:rsidRDefault="00BF08B6" w:rsidP="00D5338B">
            <w:pPr>
              <w:keepNext/>
              <w:keepLines/>
              <w:suppressAutoHyphens w:val="0"/>
              <w:jc w:val="center"/>
              <w:rPr>
                <w:rFonts w:eastAsiaTheme="minorHAnsi" w:cs="Arial"/>
                <w:lang w:eastAsia="en-US"/>
              </w:rPr>
            </w:pPr>
            <w:r>
              <w:rPr>
                <w:rFonts w:eastAsiaTheme="minorHAnsi" w:cs="Arial"/>
                <w:noProof/>
                <w:sz w:val="22"/>
                <w:szCs w:val="22"/>
                <w:lang w:eastAsia="ru-RU"/>
              </w:rPr>
              <mc:AlternateContent>
                <mc:Choice Requires="wps">
                  <w:drawing>
                    <wp:anchor distT="0" distB="0" distL="114300" distR="114300" simplePos="0" relativeHeight="251670528" behindDoc="0" locked="0" layoutInCell="1" allowOverlap="1" wp14:anchorId="1EF157C7" wp14:editId="2BC11D40">
                      <wp:simplePos x="0" y="0"/>
                      <wp:positionH relativeFrom="column">
                        <wp:posOffset>97778</wp:posOffset>
                      </wp:positionH>
                      <wp:positionV relativeFrom="paragraph">
                        <wp:posOffset>82442</wp:posOffset>
                      </wp:positionV>
                      <wp:extent cx="586105" cy="0"/>
                      <wp:effectExtent l="0" t="0" r="23495" b="190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7.7pt;margin-top:6.5pt;width:46.1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"/>
                  </w:pict>
                </mc:Fallback>
              </mc:AlternateContent>
            </w:r>
          </w:p>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0,188</w:t>
            </w:r>
          </w:p>
        </w:tc>
        <w:tc>
          <w:tcPr>
            <w:tcW w:w="4735" w:type="dxa"/>
            <w:shd w:val="clear" w:color="auto" w:fill="auto"/>
          </w:tcPr>
          <w:p w:rsidR="00BF08B6" w:rsidRPr="00BF08B6" w:rsidRDefault="00BF08B6" w:rsidP="00D5338B">
            <w:pPr>
              <w:keepNext/>
              <w:keepLines/>
              <w:tabs>
                <w:tab w:val="left" w:pos="284"/>
              </w:tabs>
              <w:suppressAutoHyphens w:val="0"/>
              <w:contextualSpacing/>
              <w:jc w:val="both"/>
              <w:rPr>
                <w:rFonts w:eastAsiaTheme="minorHAnsi" w:cs="Arial"/>
                <w:color w:val="000000"/>
                <w:lang w:eastAsia="ru-RU"/>
              </w:rPr>
            </w:pPr>
          </w:p>
        </w:tc>
      </w:tr>
      <w:tr w:rsidR="00BF08B6" w:rsidRPr="00BF08B6" w:rsidTr="00DF2BD4">
        <w:trPr>
          <w:trHeight w:val="274"/>
          <w:jc w:val="center"/>
        </w:trPr>
        <w:tc>
          <w:tcPr>
            <w:tcW w:w="10349" w:type="dxa"/>
            <w:gridSpan w:val="6"/>
            <w:shd w:val="clear" w:color="auto" w:fill="auto"/>
          </w:tcPr>
          <w:p w:rsidR="00BF08B6" w:rsidRPr="00BF08B6" w:rsidRDefault="00BF08B6" w:rsidP="00D5338B">
            <w:pPr>
              <w:keepNext/>
              <w:keepLines/>
              <w:tabs>
                <w:tab w:val="left" w:pos="284"/>
              </w:tabs>
              <w:suppressAutoHyphens w:val="0"/>
              <w:contextualSpacing/>
              <w:jc w:val="center"/>
              <w:rPr>
                <w:rFonts w:eastAsiaTheme="minorHAnsi" w:cs="Arial"/>
                <w:color w:val="000000"/>
                <w:lang w:eastAsia="ru-RU"/>
              </w:rPr>
            </w:pPr>
            <w:r w:rsidRPr="00BF08B6">
              <w:rPr>
                <w:rFonts w:eastAsiaTheme="minorHAnsi" w:cs="Arial"/>
                <w:color w:val="000000"/>
                <w:sz w:val="22"/>
                <w:szCs w:val="22"/>
                <w:lang w:eastAsia="ru-RU"/>
              </w:rPr>
              <w:t>Публичный сервитут</w:t>
            </w:r>
          </w:p>
        </w:tc>
      </w:tr>
      <w:tr w:rsidR="00BF08B6" w:rsidRPr="00BF08B6" w:rsidTr="00DF2BD4">
        <w:trPr>
          <w:trHeight w:val="274"/>
          <w:jc w:val="center"/>
        </w:trPr>
        <w:tc>
          <w:tcPr>
            <w:tcW w:w="522"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8</w:t>
            </w:r>
          </w:p>
        </w:tc>
        <w:tc>
          <w:tcPr>
            <w:tcW w:w="820"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r w:rsidRPr="00BF08B6">
              <w:rPr>
                <w:rFonts w:eastAsiaTheme="minorHAnsi" w:cs="Arial"/>
                <w:color w:val="000000"/>
                <w:sz w:val="22"/>
                <w:szCs w:val="22"/>
                <w:lang w:eastAsia="ru-RU"/>
              </w:rPr>
              <w:t>С-1</w:t>
            </w:r>
          </w:p>
        </w:tc>
        <w:tc>
          <w:tcPr>
            <w:tcW w:w="785" w:type="dxa"/>
            <w:shd w:val="clear" w:color="auto" w:fill="auto"/>
          </w:tcPr>
          <w:p w:rsidR="00BF08B6" w:rsidRPr="00BF08B6" w:rsidRDefault="00BF08B6" w:rsidP="00BF08B6">
            <w:pPr>
              <w:keepNext/>
              <w:keepLines/>
              <w:tabs>
                <w:tab w:val="left" w:pos="284"/>
              </w:tabs>
              <w:suppressAutoHyphens w:val="0"/>
              <w:spacing w:line="276" w:lineRule="auto"/>
              <w:contextualSpacing/>
              <w:jc w:val="both"/>
              <w:rPr>
                <w:rFonts w:eastAsiaTheme="minorHAnsi" w:cs="Arial"/>
                <w:color w:val="000000"/>
                <w:lang w:eastAsia="ru-RU"/>
              </w:rPr>
            </w:pPr>
          </w:p>
        </w:tc>
        <w:tc>
          <w:tcPr>
            <w:tcW w:w="1893" w:type="dxa"/>
            <w:shd w:val="clear" w:color="auto" w:fill="auto"/>
          </w:tcPr>
          <w:p w:rsidR="00BF08B6" w:rsidRPr="00BF08B6" w:rsidRDefault="00BF08B6" w:rsidP="00D5338B">
            <w:pPr>
              <w:keepNext/>
              <w:keepLines/>
              <w:tabs>
                <w:tab w:val="left" w:pos="284"/>
              </w:tabs>
              <w:suppressAutoHyphens w:val="0"/>
              <w:jc w:val="both"/>
              <w:rPr>
                <w:rFonts w:eastAsiaTheme="minorHAnsi" w:cs="Arial"/>
                <w:lang w:eastAsia="en-US"/>
              </w:rPr>
            </w:pPr>
            <w:r w:rsidRPr="00BF08B6">
              <w:rPr>
                <w:rFonts w:eastAsiaTheme="minorHAnsi" w:cs="Arial"/>
                <w:sz w:val="22"/>
                <w:szCs w:val="22"/>
                <w:lang w:eastAsia="en-US"/>
              </w:rPr>
              <w:t>для проезда ч</w:t>
            </w:r>
            <w:r w:rsidRPr="00BF08B6">
              <w:rPr>
                <w:rFonts w:eastAsiaTheme="minorHAnsi" w:cs="Arial"/>
                <w:sz w:val="22"/>
                <w:szCs w:val="22"/>
                <w:lang w:eastAsia="en-US"/>
              </w:rPr>
              <w:t>е</w:t>
            </w:r>
            <w:r w:rsidRPr="00BF08B6">
              <w:rPr>
                <w:rFonts w:eastAsiaTheme="minorHAnsi" w:cs="Arial"/>
                <w:sz w:val="22"/>
                <w:szCs w:val="22"/>
                <w:lang w:eastAsia="en-US"/>
              </w:rPr>
              <w:t>рез земельный участок (12.0.1)</w:t>
            </w:r>
          </w:p>
          <w:p w:rsidR="00BF08B6" w:rsidRPr="00BF08B6" w:rsidRDefault="00BF08B6" w:rsidP="00D5338B">
            <w:pPr>
              <w:keepNext/>
              <w:keepLines/>
              <w:tabs>
                <w:tab w:val="left" w:pos="284"/>
              </w:tabs>
              <w:suppressAutoHyphens w:val="0"/>
              <w:contextualSpacing/>
              <w:jc w:val="both"/>
              <w:rPr>
                <w:rFonts w:eastAsiaTheme="minorHAnsi" w:cs="Arial"/>
                <w:lang w:eastAsia="en-US"/>
              </w:rPr>
            </w:pPr>
            <w:r w:rsidRPr="00BF08B6">
              <w:rPr>
                <w:rFonts w:eastAsiaTheme="minorHAnsi" w:cs="Arial"/>
                <w:sz w:val="22"/>
                <w:szCs w:val="22"/>
                <w:lang w:eastAsia="en-US"/>
              </w:rPr>
              <w:t>Статус - пост</w:t>
            </w:r>
            <w:r w:rsidRPr="00BF08B6">
              <w:rPr>
                <w:rFonts w:eastAsiaTheme="minorHAnsi" w:cs="Arial"/>
                <w:sz w:val="22"/>
                <w:szCs w:val="22"/>
                <w:lang w:eastAsia="en-US"/>
              </w:rPr>
              <w:t>о</w:t>
            </w:r>
            <w:r w:rsidRPr="00BF08B6">
              <w:rPr>
                <w:rFonts w:eastAsiaTheme="minorHAnsi" w:cs="Arial"/>
                <w:sz w:val="22"/>
                <w:szCs w:val="22"/>
                <w:lang w:eastAsia="en-US"/>
              </w:rPr>
              <w:t>янный</w:t>
            </w:r>
          </w:p>
        </w:tc>
        <w:tc>
          <w:tcPr>
            <w:tcW w:w="1594" w:type="dxa"/>
            <w:shd w:val="clear" w:color="auto" w:fill="auto"/>
          </w:tcPr>
          <w:p w:rsidR="00BF08B6" w:rsidRPr="00BF08B6" w:rsidRDefault="00BF08B6" w:rsidP="00D5338B">
            <w:pPr>
              <w:keepNext/>
              <w:keepLines/>
              <w:suppressAutoHyphens w:val="0"/>
              <w:jc w:val="center"/>
              <w:rPr>
                <w:rFonts w:eastAsiaTheme="minorHAnsi" w:cs="Arial"/>
                <w:lang w:eastAsia="en-US"/>
              </w:rPr>
            </w:pPr>
            <w:r w:rsidRPr="00BF08B6">
              <w:rPr>
                <w:rFonts w:eastAsiaTheme="minorHAnsi" w:cs="Arial"/>
                <w:sz w:val="22"/>
                <w:szCs w:val="22"/>
                <w:lang w:eastAsia="en-US"/>
              </w:rPr>
              <w:t>0,12</w:t>
            </w:r>
          </w:p>
        </w:tc>
        <w:tc>
          <w:tcPr>
            <w:tcW w:w="4735" w:type="dxa"/>
            <w:shd w:val="clear" w:color="auto" w:fill="auto"/>
          </w:tcPr>
          <w:p w:rsidR="004455E6" w:rsidRPr="004455E6" w:rsidRDefault="004455E6" w:rsidP="004455E6">
            <w:pPr>
              <w:keepNext/>
              <w:keepLines/>
              <w:tabs>
                <w:tab w:val="left" w:pos="284"/>
              </w:tabs>
              <w:suppressAutoHyphens w:val="0"/>
              <w:jc w:val="both"/>
              <w:rPr>
                <w:rFonts w:eastAsiaTheme="minorHAnsi" w:cs="Arial"/>
                <w:sz w:val="20"/>
                <w:szCs w:val="20"/>
                <w:lang w:eastAsia="ru-RU"/>
              </w:rPr>
            </w:pPr>
            <w:r w:rsidRPr="004455E6">
              <w:rPr>
                <w:rFonts w:eastAsiaTheme="minorHAnsi" w:cs="Arial"/>
                <w:sz w:val="20"/>
                <w:szCs w:val="20"/>
                <w:lang w:eastAsia="ru-RU"/>
              </w:rPr>
              <w:t xml:space="preserve">ЗК РФ Статья 23. Право ограниченного </w:t>
            </w:r>
            <w:proofErr w:type="spellStart"/>
            <w:proofErr w:type="gramStart"/>
            <w:r w:rsidRPr="004455E6">
              <w:rPr>
                <w:rFonts w:eastAsiaTheme="minorHAnsi" w:cs="Arial"/>
                <w:sz w:val="20"/>
                <w:szCs w:val="20"/>
                <w:lang w:eastAsia="ru-RU"/>
              </w:rPr>
              <w:t>поль-зования</w:t>
            </w:r>
            <w:proofErr w:type="spellEnd"/>
            <w:proofErr w:type="gramEnd"/>
            <w:r w:rsidRPr="004455E6">
              <w:rPr>
                <w:rFonts w:eastAsiaTheme="minorHAnsi" w:cs="Arial"/>
                <w:sz w:val="20"/>
                <w:szCs w:val="20"/>
                <w:lang w:eastAsia="ru-RU"/>
              </w:rPr>
              <w:t xml:space="preserve"> чужим земельным участком (сервитут, публичный сервитут) Цель установления </w:t>
            </w:r>
            <w:proofErr w:type="spellStart"/>
            <w:r w:rsidRPr="004455E6">
              <w:rPr>
                <w:rFonts w:eastAsiaTheme="minorHAnsi" w:cs="Arial"/>
                <w:sz w:val="20"/>
                <w:szCs w:val="20"/>
                <w:lang w:eastAsia="ru-RU"/>
              </w:rPr>
              <w:t>пуб</w:t>
            </w:r>
            <w:proofErr w:type="spellEnd"/>
            <w:r w:rsidRPr="004455E6">
              <w:rPr>
                <w:rFonts w:eastAsiaTheme="minorHAnsi" w:cs="Arial"/>
                <w:sz w:val="20"/>
                <w:szCs w:val="20"/>
                <w:lang w:eastAsia="ru-RU"/>
              </w:rPr>
              <w:t>-личного сервитута: для проезда через земель-</w:t>
            </w:r>
            <w:proofErr w:type="spellStart"/>
            <w:r w:rsidRPr="004455E6">
              <w:rPr>
                <w:rFonts w:eastAsiaTheme="minorHAnsi" w:cs="Arial"/>
                <w:sz w:val="20"/>
                <w:szCs w:val="20"/>
                <w:lang w:eastAsia="ru-RU"/>
              </w:rPr>
              <w:t>ный</w:t>
            </w:r>
            <w:proofErr w:type="spellEnd"/>
            <w:r w:rsidRPr="004455E6">
              <w:rPr>
                <w:rFonts w:eastAsiaTheme="minorHAnsi" w:cs="Arial"/>
                <w:sz w:val="20"/>
                <w:szCs w:val="20"/>
                <w:lang w:eastAsia="ru-RU"/>
              </w:rPr>
              <w:t xml:space="preserve"> участок </w:t>
            </w:r>
          </w:p>
          <w:p w:rsidR="00BF08B6" w:rsidRPr="00BF08B6" w:rsidRDefault="004455E6" w:rsidP="004455E6">
            <w:pPr>
              <w:keepNext/>
              <w:keepLines/>
              <w:tabs>
                <w:tab w:val="left" w:pos="284"/>
              </w:tabs>
              <w:suppressAutoHyphens w:val="0"/>
              <w:contextualSpacing/>
              <w:jc w:val="both"/>
              <w:rPr>
                <w:rFonts w:eastAsiaTheme="minorHAnsi" w:cs="Arial"/>
                <w:color w:val="000000"/>
                <w:lang w:eastAsia="ru-RU"/>
              </w:rPr>
            </w:pPr>
            <w:r w:rsidRPr="004455E6">
              <w:rPr>
                <w:rFonts w:eastAsiaTheme="minorHAnsi" w:cs="Arial"/>
                <w:sz w:val="20"/>
                <w:szCs w:val="20"/>
                <w:lang w:eastAsia="ru-RU"/>
              </w:rPr>
              <w:t xml:space="preserve">Статус - постоянный Установление </w:t>
            </w:r>
            <w:proofErr w:type="gramStart"/>
            <w:r w:rsidRPr="004455E6">
              <w:rPr>
                <w:rFonts w:eastAsiaTheme="minorHAnsi" w:cs="Arial"/>
                <w:sz w:val="20"/>
                <w:szCs w:val="20"/>
                <w:lang w:eastAsia="ru-RU"/>
              </w:rPr>
              <w:t>публично-</w:t>
            </w:r>
            <w:proofErr w:type="spellStart"/>
            <w:r w:rsidRPr="004455E6">
              <w:rPr>
                <w:rFonts w:eastAsiaTheme="minorHAnsi" w:cs="Arial"/>
                <w:sz w:val="20"/>
                <w:szCs w:val="20"/>
                <w:lang w:eastAsia="ru-RU"/>
              </w:rPr>
              <w:t>го</w:t>
            </w:r>
            <w:proofErr w:type="spellEnd"/>
            <w:proofErr w:type="gramEnd"/>
            <w:r w:rsidRPr="004455E6">
              <w:rPr>
                <w:rFonts w:eastAsiaTheme="minorHAnsi" w:cs="Arial"/>
                <w:sz w:val="20"/>
                <w:szCs w:val="20"/>
                <w:lang w:eastAsia="ru-RU"/>
              </w:rPr>
              <w:t xml:space="preserve"> сервитута на ЗУ с к.н. 28:01:120001:18,28:01:210345:1635,28:01:210345:1816, 28:0</w:t>
            </w:r>
            <w:r>
              <w:rPr>
                <w:rFonts w:eastAsiaTheme="minorHAnsi" w:cs="Arial"/>
                <w:sz w:val="20"/>
                <w:szCs w:val="20"/>
                <w:lang w:eastAsia="ru-RU"/>
              </w:rPr>
              <w:t>1:210345:1818,28:01:210345:1824.</w:t>
            </w:r>
          </w:p>
        </w:tc>
      </w:tr>
    </w:tbl>
    <w:p w:rsidR="004455E6" w:rsidRPr="004455E6" w:rsidRDefault="004455E6" w:rsidP="004455E6">
      <w:pPr>
        <w:pStyle w:val="S"/>
        <w:rPr>
          <w:sz w:val="14"/>
          <w:szCs w:val="14"/>
          <w:lang w:eastAsia="en-US"/>
        </w:rPr>
      </w:pPr>
    </w:p>
    <w:p w:rsidR="00BF08B6" w:rsidRPr="00BF08B6" w:rsidRDefault="00BF08B6" w:rsidP="004455E6">
      <w:pPr>
        <w:pStyle w:val="S"/>
        <w:rPr>
          <w:lang w:eastAsia="en-US"/>
        </w:rPr>
      </w:pPr>
      <w:r w:rsidRPr="00BF08B6">
        <w:rPr>
          <w:lang w:eastAsia="en-US"/>
        </w:rPr>
        <w:t>1.Образуемые земельные участки, в отношении которых предполагаются резерв</w:t>
      </w:r>
      <w:r w:rsidRPr="00BF08B6">
        <w:rPr>
          <w:lang w:eastAsia="en-US"/>
        </w:rPr>
        <w:t>и</w:t>
      </w:r>
      <w:r w:rsidRPr="00BF08B6">
        <w:rPr>
          <w:lang w:eastAsia="en-US"/>
        </w:rPr>
        <w:t>рование или изъятие для государственных или муниципальных нужд, документацией по планировке территории не предусмотрены.</w:t>
      </w:r>
    </w:p>
    <w:p w:rsidR="00BF08B6" w:rsidRPr="00BF08B6" w:rsidRDefault="00BF08B6" w:rsidP="00BF08B6">
      <w:pPr>
        <w:pStyle w:val="S"/>
        <w:rPr>
          <w:lang w:eastAsia="en-US"/>
        </w:rPr>
      </w:pPr>
      <w:r w:rsidRPr="00BF08B6">
        <w:rPr>
          <w:lang w:eastAsia="en-US"/>
        </w:rPr>
        <w:t>К образуемому земельному участку с условным номером ЗУ-1 доступ с северной стороны осуществляется путем установления сервитута через земельный участок с к</w:t>
      </w:r>
      <w:r w:rsidRPr="00BF08B6">
        <w:rPr>
          <w:lang w:eastAsia="en-US"/>
        </w:rPr>
        <w:t>а</w:t>
      </w:r>
      <w:r w:rsidRPr="00BF08B6">
        <w:rPr>
          <w:lang w:eastAsia="en-US"/>
        </w:rPr>
        <w:t>дастровым номером 28:01:210345:1630.</w:t>
      </w:r>
    </w:p>
    <w:p w:rsidR="00BF08B6" w:rsidRPr="00BF08B6" w:rsidRDefault="00BF08B6" w:rsidP="00DF2BD4">
      <w:pPr>
        <w:pStyle w:val="S"/>
        <w:spacing w:before="240"/>
        <w:rPr>
          <w:b/>
          <w:bCs/>
          <w:lang w:eastAsia="en-US"/>
        </w:rPr>
      </w:pPr>
      <w:bookmarkStart w:id="1" w:name="_б)_Обоснование_границ"/>
      <w:bookmarkStart w:id="2" w:name="б"/>
      <w:bookmarkEnd w:id="1"/>
      <w:r w:rsidRPr="00BF08B6">
        <w:rPr>
          <w:b/>
          <w:bCs/>
          <w:lang w:eastAsia="en-US"/>
        </w:rPr>
        <w:t xml:space="preserve">2.2 </w:t>
      </w:r>
      <w:bookmarkEnd w:id="2"/>
      <w:r w:rsidRPr="00BF08B6">
        <w:rPr>
          <w:b/>
          <w:bCs/>
          <w:lang w:eastAsia="en-US"/>
        </w:rPr>
        <w:t>Сведения о границах территории, в отношении которой утвержден проект межевания, содержащие перечень координат характерных точек этих границ в с</w:t>
      </w:r>
      <w:r w:rsidR="00DF2BD4">
        <w:rPr>
          <w:b/>
          <w:bCs/>
          <w:lang w:eastAsia="en-US"/>
        </w:rPr>
        <w:t>и</w:t>
      </w:r>
      <w:r w:rsidRPr="00BF08B6">
        <w:rPr>
          <w:b/>
          <w:bCs/>
          <w:lang w:eastAsia="en-US"/>
        </w:rPr>
        <w:t>стеме координат, используемой для ведения Единого государственного реестра н</w:t>
      </w:r>
      <w:r w:rsidRPr="00BF08B6">
        <w:rPr>
          <w:b/>
          <w:bCs/>
          <w:lang w:eastAsia="en-US"/>
        </w:rPr>
        <w:t>е</w:t>
      </w:r>
      <w:r w:rsidRPr="00BF08B6">
        <w:rPr>
          <w:b/>
          <w:bCs/>
          <w:lang w:eastAsia="en-US"/>
        </w:rPr>
        <w:t>движимости</w:t>
      </w:r>
    </w:p>
    <w:p w:rsidR="00F3433E" w:rsidRDefault="00F3433E" w:rsidP="00F3433E">
      <w:pPr>
        <w:pStyle w:val="S"/>
        <w:rPr>
          <w:lang w:eastAsia="en-US"/>
        </w:rPr>
      </w:pPr>
    </w:p>
    <w:tbl>
      <w:tblPr>
        <w:tblStyle w:val="172"/>
        <w:tblW w:w="8505" w:type="dxa"/>
        <w:jc w:val="center"/>
        <w:tblLook w:val="04A0" w:firstRow="1" w:lastRow="0" w:firstColumn="1" w:lastColumn="0" w:noHBand="0" w:noVBand="1"/>
      </w:tblPr>
      <w:tblGrid>
        <w:gridCol w:w="1521"/>
        <w:gridCol w:w="3326"/>
        <w:gridCol w:w="3658"/>
      </w:tblGrid>
      <w:tr w:rsidR="00BF08B6" w:rsidRPr="00BF08B6" w:rsidTr="00DF2BD4">
        <w:trPr>
          <w:trHeight w:val="567"/>
          <w:jc w:val="center"/>
        </w:trPr>
        <w:tc>
          <w:tcPr>
            <w:tcW w:w="1101" w:type="dxa"/>
            <w:vAlign w:val="center"/>
          </w:tcPr>
          <w:p w:rsidR="00BF08B6" w:rsidRPr="00BF08B6" w:rsidRDefault="00BF08B6" w:rsidP="00DF2BD4">
            <w:pPr>
              <w:suppressAutoHyphens w:val="0"/>
              <w:jc w:val="center"/>
              <w:rPr>
                <w:rFonts w:eastAsiaTheme="minorHAnsi"/>
                <w:sz w:val="22"/>
                <w:szCs w:val="22"/>
                <w:lang w:eastAsia="en-US"/>
              </w:rPr>
            </w:pPr>
            <w:bookmarkStart w:id="3" w:name="_Hlk144053023"/>
            <w:r w:rsidRPr="00BF08B6">
              <w:rPr>
                <w:rFonts w:eastAsiaTheme="minorHAnsi"/>
                <w:sz w:val="22"/>
                <w:szCs w:val="22"/>
                <w:lang w:eastAsia="en-US"/>
              </w:rPr>
              <w:t>№ точки</w:t>
            </w:r>
          </w:p>
        </w:tc>
        <w:tc>
          <w:tcPr>
            <w:tcW w:w="2835" w:type="dxa"/>
            <w:vAlign w:val="center"/>
          </w:tcPr>
          <w:p w:rsidR="00BF08B6" w:rsidRPr="00BF08B6" w:rsidRDefault="00BF08B6" w:rsidP="00DF2BD4">
            <w:pPr>
              <w:suppressAutoHyphens w:val="0"/>
              <w:jc w:val="center"/>
              <w:rPr>
                <w:rFonts w:eastAsiaTheme="minorHAnsi"/>
                <w:sz w:val="22"/>
                <w:szCs w:val="22"/>
                <w:lang w:val="en-US" w:eastAsia="en-US"/>
              </w:rPr>
            </w:pPr>
            <w:r w:rsidRPr="00BF08B6">
              <w:rPr>
                <w:rFonts w:eastAsiaTheme="minorHAnsi"/>
                <w:sz w:val="22"/>
                <w:szCs w:val="22"/>
                <w:lang w:val="en-US" w:eastAsia="en-US"/>
              </w:rPr>
              <w:t>X</w:t>
            </w:r>
          </w:p>
        </w:tc>
        <w:tc>
          <w:tcPr>
            <w:tcW w:w="3118" w:type="dxa"/>
            <w:vAlign w:val="center"/>
          </w:tcPr>
          <w:p w:rsidR="00BF08B6" w:rsidRPr="00BF08B6" w:rsidRDefault="00BF08B6" w:rsidP="00DF2BD4">
            <w:pPr>
              <w:suppressAutoHyphens w:val="0"/>
              <w:jc w:val="center"/>
              <w:rPr>
                <w:rFonts w:eastAsiaTheme="minorHAnsi"/>
                <w:sz w:val="22"/>
                <w:szCs w:val="22"/>
                <w:lang w:val="en-US" w:eastAsia="en-US"/>
              </w:rPr>
            </w:pPr>
            <w:r w:rsidRPr="00BF08B6">
              <w:rPr>
                <w:rFonts w:eastAsiaTheme="minorHAnsi"/>
                <w:sz w:val="22"/>
                <w:szCs w:val="22"/>
                <w:lang w:val="en-US" w:eastAsia="en-US"/>
              </w:rPr>
              <w:t>Y</w:t>
            </w:r>
          </w:p>
        </w:tc>
      </w:tr>
      <w:bookmarkEnd w:id="3"/>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455217.71</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3289498.05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455218.87</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3289497.98</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455216.78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3289469.22</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455216.23</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3289451.72</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455188.18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3289435.43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455172.7</w:t>
            </w:r>
            <w:r w:rsidRPr="00BF08B6">
              <w:rPr>
                <w:rFonts w:eastAsiaTheme="minorHAnsi"/>
                <w:sz w:val="22"/>
                <w:szCs w:val="22"/>
                <w:lang w:val="en-US" w:eastAsia="en-US"/>
              </w:rPr>
              <w:t>0</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3289414.18</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455160.8</w:t>
            </w:r>
            <w:r w:rsidRPr="00BF08B6">
              <w:rPr>
                <w:rFonts w:eastAsiaTheme="minorHAnsi"/>
                <w:sz w:val="22"/>
                <w:szCs w:val="22"/>
                <w:lang w:val="en-US" w:eastAsia="en-US"/>
              </w:rPr>
              <w:t>0</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3289317.04</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455159.46</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3289306.13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455159.1</w:t>
            </w:r>
            <w:r w:rsidRPr="00BF08B6">
              <w:rPr>
                <w:rFonts w:eastAsiaTheme="minorHAnsi"/>
                <w:sz w:val="22"/>
                <w:szCs w:val="22"/>
                <w:lang w:val="en-US" w:eastAsia="en-US"/>
              </w:rPr>
              <w:t>0</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3289303.13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455158.49</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3289298.2</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455158.0</w:t>
            </w:r>
            <w:r w:rsidRPr="00BF08B6">
              <w:rPr>
                <w:rFonts w:eastAsiaTheme="minorHAnsi"/>
                <w:sz w:val="22"/>
                <w:szCs w:val="22"/>
                <w:lang w:val="en-US" w:eastAsia="en-US"/>
              </w:rPr>
              <w:t>2</w:t>
            </w:r>
          </w:p>
        </w:tc>
        <w:tc>
          <w:tcPr>
            <w:tcW w:w="3118"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3289293.8</w:t>
            </w:r>
            <w:r w:rsidRPr="00BF08B6">
              <w:rPr>
                <w:rFonts w:eastAsiaTheme="minorHAnsi"/>
                <w:sz w:val="22"/>
                <w:szCs w:val="22"/>
                <w:lang w:val="en-US" w:eastAsia="en-US"/>
              </w:rPr>
              <w:t>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455128.7</w:t>
            </w:r>
            <w:r w:rsidRPr="00BF08B6">
              <w:rPr>
                <w:rFonts w:eastAsiaTheme="minorHAnsi"/>
                <w:sz w:val="22"/>
                <w:szCs w:val="22"/>
                <w:lang w:val="en-US" w:eastAsia="en-US"/>
              </w:rPr>
              <w:t>8</w:t>
            </w:r>
          </w:p>
        </w:tc>
        <w:tc>
          <w:tcPr>
            <w:tcW w:w="3118" w:type="dxa"/>
          </w:tcPr>
          <w:p w:rsidR="00BF08B6" w:rsidRPr="00BF08B6" w:rsidRDefault="00BF08B6" w:rsidP="00BF08B6">
            <w:pPr>
              <w:suppressAutoHyphens w:val="0"/>
              <w:jc w:val="center"/>
              <w:rPr>
                <w:rFonts w:eastAsiaTheme="minorHAnsi"/>
                <w:sz w:val="22"/>
                <w:szCs w:val="22"/>
                <w:lang w:val="en-US" w:eastAsia="en-US"/>
              </w:rPr>
            </w:pPr>
            <w:r w:rsidRPr="00BF08B6">
              <w:rPr>
                <w:rFonts w:eastAsiaTheme="minorHAnsi"/>
                <w:sz w:val="22"/>
                <w:szCs w:val="22"/>
                <w:lang w:eastAsia="en-US"/>
              </w:rPr>
              <w:t>3289296.9</w:t>
            </w:r>
            <w:r w:rsidRPr="00BF08B6">
              <w:rPr>
                <w:rFonts w:eastAsiaTheme="minorHAnsi"/>
                <w:sz w:val="22"/>
                <w:szCs w:val="22"/>
                <w:lang w:val="en-US" w:eastAsia="en-US"/>
              </w:rPr>
              <w:t>4</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r w:rsidRPr="00BF08B6">
              <w:rPr>
                <w:rFonts w:eastAsiaTheme="minorHAnsi"/>
                <w:sz w:val="22"/>
                <w:szCs w:val="22"/>
                <w:lang w:eastAsia="en-US"/>
              </w:rPr>
              <w:t xml:space="preserve">  </w:t>
            </w: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455123.957</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3289297.61</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455118.447</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3289299.385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455113.881</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3289302.383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455066.26</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3289306.85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455065.93</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3289308.65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455063.46</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3289323.35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455061.57</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3289335.61</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455060.68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3289342.61</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455060.01</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3289348.17</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455058.98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3289359.13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455058.8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3289361.03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455057.54</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3289379.35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455056.88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3289394.47</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455056.66</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3289413.12</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455056.9</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3289426.68</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455057.488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3289450.383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455057.54</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3289452.32</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455057.67</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3289456.45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455058.35</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3289478.89</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455060.15</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3289546.21</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455060.24</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3289549.81</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455108.94</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3289547.75</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455144.27</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3289546.4</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455174.08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3289545.24</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455222.148</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3289543.303</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455221.23</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3289523.71</w:t>
            </w:r>
          </w:p>
        </w:tc>
      </w:tr>
      <w:tr w:rsidR="00BF08B6" w:rsidRPr="00BF08B6" w:rsidTr="00DF2BD4">
        <w:trPr>
          <w:jc w:val="center"/>
        </w:trPr>
        <w:tc>
          <w:tcPr>
            <w:tcW w:w="1101" w:type="dxa"/>
          </w:tcPr>
          <w:p w:rsidR="00BF08B6" w:rsidRPr="00BF08B6" w:rsidRDefault="00BF08B6" w:rsidP="00BF08B6">
            <w:pPr>
              <w:numPr>
                <w:ilvl w:val="0"/>
                <w:numId w:val="50"/>
              </w:numPr>
              <w:suppressAutoHyphens w:val="0"/>
              <w:contextualSpacing/>
              <w:jc w:val="center"/>
              <w:rPr>
                <w:rFonts w:eastAsiaTheme="minorHAnsi"/>
                <w:sz w:val="22"/>
                <w:szCs w:val="22"/>
                <w:lang w:eastAsia="en-US"/>
              </w:rPr>
            </w:pPr>
          </w:p>
        </w:tc>
        <w:tc>
          <w:tcPr>
            <w:tcW w:w="2835"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455220.23</w:t>
            </w:r>
          </w:p>
        </w:tc>
        <w:tc>
          <w:tcPr>
            <w:tcW w:w="3118"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3289515.61</w:t>
            </w:r>
          </w:p>
        </w:tc>
      </w:tr>
    </w:tbl>
    <w:p w:rsidR="00F3433E" w:rsidRDefault="00F3433E" w:rsidP="00F3433E">
      <w:pPr>
        <w:pStyle w:val="S"/>
        <w:rPr>
          <w:lang w:eastAsia="en-US"/>
        </w:rPr>
      </w:pPr>
    </w:p>
    <w:p w:rsidR="00BF08B6" w:rsidRPr="00BF08B6" w:rsidRDefault="00BF08B6" w:rsidP="00BF08B6">
      <w:pPr>
        <w:pStyle w:val="S"/>
        <w:rPr>
          <w:lang w:eastAsia="en-US"/>
        </w:rPr>
      </w:pPr>
      <w:bookmarkStart w:id="4" w:name="_Hlk144053163"/>
      <w:r w:rsidRPr="00BF08B6">
        <w:rPr>
          <w:lang w:eastAsia="en-US"/>
        </w:rPr>
        <w:t>Каталог координат характерных точек границ земельного участка с условным н</w:t>
      </w:r>
      <w:r w:rsidRPr="00BF08B6">
        <w:rPr>
          <w:lang w:eastAsia="en-US"/>
        </w:rPr>
        <w:t>о</w:t>
      </w:r>
      <w:r w:rsidRPr="00BF08B6">
        <w:rPr>
          <w:lang w:eastAsia="en-US"/>
        </w:rPr>
        <w:t>мером ЗУ-1</w:t>
      </w:r>
    </w:p>
    <w:bookmarkEnd w:id="4"/>
    <w:p w:rsidR="00F3433E" w:rsidRPr="00DF2BD4" w:rsidRDefault="00DF2BD4" w:rsidP="00DF2BD4">
      <w:pPr>
        <w:pStyle w:val="S"/>
        <w:tabs>
          <w:tab w:val="left" w:pos="1165"/>
        </w:tabs>
        <w:rPr>
          <w:sz w:val="14"/>
          <w:szCs w:val="14"/>
          <w:lang w:eastAsia="en-US"/>
        </w:rPr>
      </w:pPr>
      <w:r>
        <w:rPr>
          <w:lang w:eastAsia="en-US"/>
        </w:rPr>
        <w:tab/>
      </w:r>
    </w:p>
    <w:tbl>
      <w:tblPr>
        <w:tblStyle w:val="181"/>
        <w:tblW w:w="8505" w:type="dxa"/>
        <w:jc w:val="center"/>
        <w:tblLook w:val="04A0" w:firstRow="1" w:lastRow="0" w:firstColumn="1" w:lastColumn="0" w:noHBand="0" w:noVBand="1"/>
      </w:tblPr>
      <w:tblGrid>
        <w:gridCol w:w="1604"/>
        <w:gridCol w:w="3121"/>
        <w:gridCol w:w="3780"/>
      </w:tblGrid>
      <w:tr w:rsidR="00BF08B6" w:rsidRPr="00BF08B6" w:rsidTr="00DF2BD4">
        <w:trPr>
          <w:trHeight w:val="567"/>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 точки</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X</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Y</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455144.51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3289494.1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455144.5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3289509.07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455144.44</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3289510.38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455144.28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3289543.52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455144.27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3289546.4</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455174.076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3289545.236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455173.49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3289537.2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8</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455172.88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3289528.83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9</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455177.15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3289528.71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10</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455176.08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3289516.99</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455175.92</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3289515.22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455182.28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3289513.25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455181.42</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3289507.18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455180.19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3289500.34</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455215.62</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3289498.17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455217.71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3289498.05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455218.873</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3289497.983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18</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455216.78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3289469.22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19</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455216.23</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3289451.72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20</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455188.18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3289435.43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455184.15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3289439.23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455175.86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3289439.23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455175.86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3289444.48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455175.86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3289450.48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lastRenderedPageBreak/>
              <w:t>25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455111.04</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3289453.76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455111.04</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3289488.24</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455133.97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3289493.23</w:t>
            </w:r>
          </w:p>
        </w:tc>
      </w:tr>
    </w:tbl>
    <w:p w:rsidR="00F3433E" w:rsidRDefault="00F3433E" w:rsidP="00F3433E">
      <w:pPr>
        <w:pStyle w:val="S"/>
        <w:rPr>
          <w:lang w:eastAsia="en-US"/>
        </w:rPr>
      </w:pPr>
    </w:p>
    <w:p w:rsidR="00BF08B6" w:rsidRPr="00BF08B6" w:rsidRDefault="00BF08B6" w:rsidP="00BF08B6">
      <w:pPr>
        <w:pStyle w:val="S"/>
        <w:rPr>
          <w:lang w:eastAsia="en-US"/>
        </w:rPr>
      </w:pPr>
      <w:r w:rsidRPr="00BF08B6">
        <w:rPr>
          <w:lang w:eastAsia="en-US"/>
        </w:rPr>
        <w:t>Каталог координат характерных точек границ земельного участка публичного се</w:t>
      </w:r>
      <w:r w:rsidRPr="00BF08B6">
        <w:rPr>
          <w:lang w:eastAsia="en-US"/>
        </w:rPr>
        <w:t>р</w:t>
      </w:r>
      <w:r w:rsidRPr="00BF08B6">
        <w:rPr>
          <w:lang w:eastAsia="en-US"/>
        </w:rPr>
        <w:t>витута С</w:t>
      </w:r>
      <w:proofErr w:type="gramStart"/>
      <w:r w:rsidRPr="00BF08B6">
        <w:rPr>
          <w:lang w:eastAsia="en-US"/>
        </w:rPr>
        <w:t>1</w:t>
      </w:r>
      <w:proofErr w:type="gramEnd"/>
    </w:p>
    <w:p w:rsidR="00F3433E" w:rsidRPr="00DF2BD4" w:rsidRDefault="00DF2BD4" w:rsidP="00DF2BD4">
      <w:pPr>
        <w:pStyle w:val="S"/>
        <w:tabs>
          <w:tab w:val="left" w:pos="1114"/>
        </w:tabs>
        <w:rPr>
          <w:sz w:val="14"/>
          <w:szCs w:val="14"/>
          <w:lang w:eastAsia="en-US"/>
        </w:rPr>
      </w:pPr>
      <w:r>
        <w:rPr>
          <w:lang w:eastAsia="en-US"/>
        </w:rPr>
        <w:tab/>
      </w:r>
    </w:p>
    <w:tbl>
      <w:tblPr>
        <w:tblStyle w:val="190"/>
        <w:tblW w:w="8505" w:type="dxa"/>
        <w:jc w:val="center"/>
        <w:tblLook w:val="04A0" w:firstRow="1" w:lastRow="0" w:firstColumn="1" w:lastColumn="0" w:noHBand="0" w:noVBand="1"/>
      </w:tblPr>
      <w:tblGrid>
        <w:gridCol w:w="1604"/>
        <w:gridCol w:w="3121"/>
        <w:gridCol w:w="3780"/>
      </w:tblGrid>
      <w:tr w:rsidR="00BF08B6" w:rsidRPr="00BF08B6" w:rsidTr="00DF2BD4">
        <w:trPr>
          <w:trHeight w:val="567"/>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 точки</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X</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Y</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455284.8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3289261.56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455284.77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3289275.3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455266.28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3289279.08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455246.96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3289285.22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455206.586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3289292.187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455206.65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3289297.85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455206.645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3289301.074</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8</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455204.993</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3289301.29</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9</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455188.013</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3289303.204</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10</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455159.461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3289306.127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455159.1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3289303.13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455158.49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3289298.2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455151.54</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3289298.85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455143.48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3289299.61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455113.799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3289302.438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455118.445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3289299.386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455123.954</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3289297.61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18</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455128.777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3289296.935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19</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455208.847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3289288.427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20</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455226.258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3289285.023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455257.297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3289275.002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455261.488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3289273.261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455284.8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3289261.56</w:t>
            </w:r>
          </w:p>
        </w:tc>
      </w:tr>
    </w:tbl>
    <w:p w:rsidR="00F3433E" w:rsidRDefault="00F3433E" w:rsidP="00F3433E">
      <w:pPr>
        <w:pStyle w:val="S"/>
        <w:rPr>
          <w:lang w:eastAsia="en-US"/>
        </w:rPr>
      </w:pPr>
    </w:p>
    <w:p w:rsidR="00BF08B6" w:rsidRPr="00BF08B6" w:rsidRDefault="00BF08B6" w:rsidP="00BF08B6">
      <w:pPr>
        <w:pStyle w:val="S"/>
        <w:rPr>
          <w:lang w:eastAsia="en-US"/>
        </w:rPr>
      </w:pPr>
      <w:r w:rsidRPr="00BF08B6">
        <w:rPr>
          <w:lang w:eastAsia="en-US"/>
        </w:rPr>
        <w:t>Каталог координат характерных точек границ земельного участка с условным н</w:t>
      </w:r>
      <w:r w:rsidRPr="00BF08B6">
        <w:rPr>
          <w:lang w:eastAsia="en-US"/>
        </w:rPr>
        <w:t>о</w:t>
      </w:r>
      <w:r w:rsidRPr="00BF08B6">
        <w:rPr>
          <w:lang w:eastAsia="en-US"/>
        </w:rPr>
        <w:t>мером ЗУ-6</w:t>
      </w:r>
    </w:p>
    <w:p w:rsidR="00F3433E" w:rsidRPr="00DF2BD4" w:rsidRDefault="00DF2BD4" w:rsidP="00DF2BD4">
      <w:pPr>
        <w:pStyle w:val="S"/>
        <w:tabs>
          <w:tab w:val="left" w:pos="1190"/>
        </w:tabs>
        <w:rPr>
          <w:sz w:val="14"/>
          <w:szCs w:val="14"/>
          <w:lang w:eastAsia="en-US"/>
        </w:rPr>
      </w:pPr>
      <w:r>
        <w:rPr>
          <w:lang w:eastAsia="en-US"/>
        </w:rPr>
        <w:tab/>
      </w:r>
    </w:p>
    <w:tbl>
      <w:tblPr>
        <w:tblStyle w:val="201"/>
        <w:tblW w:w="8505" w:type="dxa"/>
        <w:jc w:val="center"/>
        <w:tblLook w:val="04A0" w:firstRow="1" w:lastRow="0" w:firstColumn="1" w:lastColumn="0" w:noHBand="0" w:noVBand="1"/>
      </w:tblPr>
      <w:tblGrid>
        <w:gridCol w:w="1604"/>
        <w:gridCol w:w="3121"/>
        <w:gridCol w:w="3780"/>
      </w:tblGrid>
      <w:tr w:rsidR="00BF08B6" w:rsidRPr="00BF08B6" w:rsidTr="00DF2BD4">
        <w:trPr>
          <w:trHeight w:val="567"/>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 точки</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X</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Y</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455130.38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3289309.24</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455127.15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3289309.59</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455123.2</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3289310.88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455119.93</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3289313.3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455089.65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3289341.09</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455089.55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3289341.19</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455070.69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3289358.5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8</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455058.98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3289359.13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9</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455060.01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3289348.17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10</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455064.55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3289347.821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455070.87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3289341.99</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455106.566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3289309.103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455113.855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3289302.386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455143.479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3289299.606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455158.49</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3289298.2</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455159.1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3289303.13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455159.46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3289306.13</w:t>
            </w:r>
          </w:p>
        </w:tc>
      </w:tr>
    </w:tbl>
    <w:p w:rsidR="00F3433E" w:rsidRDefault="00F3433E" w:rsidP="00F3433E">
      <w:pPr>
        <w:pStyle w:val="S"/>
        <w:rPr>
          <w:lang w:eastAsia="en-US"/>
        </w:rPr>
      </w:pPr>
    </w:p>
    <w:p w:rsidR="00BF08B6" w:rsidRPr="00BF08B6" w:rsidRDefault="00BF08B6" w:rsidP="00BF08B6">
      <w:pPr>
        <w:pStyle w:val="S"/>
        <w:rPr>
          <w:lang w:eastAsia="en-US"/>
        </w:rPr>
      </w:pPr>
      <w:bookmarkStart w:id="5" w:name="_Hlk144110701"/>
      <w:r w:rsidRPr="00BF08B6">
        <w:rPr>
          <w:lang w:eastAsia="en-US"/>
        </w:rPr>
        <w:t>Каталог координат характерных точек границ земельного участка с условным н</w:t>
      </w:r>
      <w:r w:rsidRPr="00BF08B6">
        <w:rPr>
          <w:lang w:eastAsia="en-US"/>
        </w:rPr>
        <w:t>о</w:t>
      </w:r>
      <w:r w:rsidRPr="00BF08B6">
        <w:rPr>
          <w:lang w:eastAsia="en-US"/>
        </w:rPr>
        <w:t>мером ЗУ-5</w:t>
      </w:r>
    </w:p>
    <w:bookmarkEnd w:id="5"/>
    <w:p w:rsidR="00F3433E" w:rsidRPr="00DF2BD4" w:rsidRDefault="00F3433E" w:rsidP="00F3433E">
      <w:pPr>
        <w:pStyle w:val="S"/>
        <w:rPr>
          <w:sz w:val="14"/>
          <w:szCs w:val="14"/>
          <w:lang w:eastAsia="en-US"/>
        </w:rPr>
      </w:pPr>
    </w:p>
    <w:tbl>
      <w:tblPr>
        <w:tblStyle w:val="230"/>
        <w:tblW w:w="8505" w:type="dxa"/>
        <w:jc w:val="center"/>
        <w:tblLook w:val="04A0" w:firstRow="1" w:lastRow="0" w:firstColumn="1" w:lastColumn="0" w:noHBand="0" w:noVBand="1"/>
      </w:tblPr>
      <w:tblGrid>
        <w:gridCol w:w="1604"/>
        <w:gridCol w:w="3121"/>
        <w:gridCol w:w="3780"/>
      </w:tblGrid>
      <w:tr w:rsidR="00BF08B6" w:rsidRPr="00BF08B6" w:rsidTr="00DF2BD4">
        <w:trPr>
          <w:trHeight w:val="567"/>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 точки</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X</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Y</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455106.566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3289309.103</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2</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455113.855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3289302.386</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455066.26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3289306.85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455065.93</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3289308.65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5</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455063.46</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3289323.35</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6</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455061.57</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3289335.61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7</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455060.68</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3289342.61</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8</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3289347.18</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9</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455060.01</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3289348.17</w:t>
            </w:r>
          </w:p>
        </w:tc>
      </w:tr>
      <w:tr w:rsidR="00BF08B6" w:rsidRPr="00BF08B6" w:rsidTr="00DF2BD4">
        <w:trPr>
          <w:jc w:val="center"/>
        </w:trPr>
        <w:tc>
          <w:tcPr>
            <w:tcW w:w="1384"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10</w:t>
            </w:r>
          </w:p>
        </w:tc>
        <w:tc>
          <w:tcPr>
            <w:tcW w:w="2693"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455064.55</w:t>
            </w:r>
          </w:p>
        </w:tc>
        <w:tc>
          <w:tcPr>
            <w:tcW w:w="3261" w:type="dxa"/>
          </w:tcPr>
          <w:p w:rsidR="00BF08B6" w:rsidRPr="00BF08B6" w:rsidRDefault="00BF08B6" w:rsidP="00BF08B6">
            <w:pPr>
              <w:suppressAutoHyphens w:val="0"/>
              <w:jc w:val="center"/>
              <w:rPr>
                <w:rFonts w:eastAsiaTheme="minorHAnsi"/>
                <w:sz w:val="22"/>
                <w:szCs w:val="22"/>
                <w:lang w:eastAsia="en-US"/>
              </w:rPr>
            </w:pPr>
            <w:r w:rsidRPr="00BF08B6">
              <w:rPr>
                <w:rFonts w:eastAsiaTheme="minorHAnsi"/>
                <w:sz w:val="22"/>
                <w:szCs w:val="22"/>
                <w:lang w:eastAsia="en-US"/>
              </w:rPr>
              <w:t>3289347.821</w:t>
            </w:r>
          </w:p>
        </w:tc>
      </w:tr>
    </w:tbl>
    <w:p w:rsidR="00F3433E" w:rsidRDefault="00F3433E" w:rsidP="00F3433E">
      <w:pPr>
        <w:pStyle w:val="S"/>
        <w:rPr>
          <w:lang w:eastAsia="en-US"/>
        </w:rPr>
      </w:pPr>
    </w:p>
    <w:p w:rsidR="00BF08B6" w:rsidRPr="00BF08B6" w:rsidRDefault="00BF08B6" w:rsidP="00BF08B6">
      <w:pPr>
        <w:pStyle w:val="S"/>
        <w:rPr>
          <w:lang w:eastAsia="en-US"/>
        </w:rPr>
      </w:pPr>
      <w:r w:rsidRPr="00BF08B6">
        <w:rPr>
          <w:lang w:eastAsia="en-US"/>
        </w:rPr>
        <w:t>Каталог координат характерных точек границ земельного участка с условным н</w:t>
      </w:r>
      <w:r w:rsidRPr="00BF08B6">
        <w:rPr>
          <w:lang w:eastAsia="en-US"/>
        </w:rPr>
        <w:t>о</w:t>
      </w:r>
      <w:r w:rsidRPr="00BF08B6">
        <w:rPr>
          <w:lang w:eastAsia="en-US"/>
        </w:rPr>
        <w:t>мером ЗУ-7</w:t>
      </w:r>
    </w:p>
    <w:p w:rsidR="00F3433E" w:rsidRPr="00DF2BD4" w:rsidRDefault="00F3433E" w:rsidP="00F3433E">
      <w:pPr>
        <w:pStyle w:val="S"/>
        <w:rPr>
          <w:sz w:val="14"/>
          <w:szCs w:val="14"/>
          <w:lang w:eastAsia="en-US"/>
        </w:rPr>
      </w:pPr>
    </w:p>
    <w:tbl>
      <w:tblPr>
        <w:tblStyle w:val="240"/>
        <w:tblW w:w="8505" w:type="dxa"/>
        <w:jc w:val="center"/>
        <w:tblLook w:val="04A0" w:firstRow="1" w:lastRow="0" w:firstColumn="1" w:lastColumn="0" w:noHBand="0" w:noVBand="1"/>
      </w:tblPr>
      <w:tblGrid>
        <w:gridCol w:w="1604"/>
        <w:gridCol w:w="3121"/>
        <w:gridCol w:w="3780"/>
      </w:tblGrid>
      <w:tr w:rsidR="00BF08B6" w:rsidRPr="00BF08B6" w:rsidTr="00DF2BD4">
        <w:trPr>
          <w:trHeight w:val="567"/>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 точки</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X</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val="en-US" w:eastAsia="en-US"/>
              </w:rPr>
              <w:t>Y</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1</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455173.49</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3289537.2</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2</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455174.08</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3289545.24</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455222.148</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3289543.303</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455221.23</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3289523.71</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5</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455219.572</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3289527.556</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6</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455211.78</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3289529.25</w:t>
            </w:r>
          </w:p>
        </w:tc>
      </w:tr>
      <w:tr w:rsidR="00BF08B6" w:rsidRPr="00BF08B6" w:rsidTr="00DF2BD4">
        <w:trPr>
          <w:jc w:val="center"/>
        </w:trPr>
        <w:tc>
          <w:tcPr>
            <w:tcW w:w="1384"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7</w:t>
            </w:r>
          </w:p>
        </w:tc>
        <w:tc>
          <w:tcPr>
            <w:tcW w:w="2693"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455198.24</w:t>
            </w:r>
          </w:p>
        </w:tc>
        <w:tc>
          <w:tcPr>
            <w:tcW w:w="3261" w:type="dxa"/>
            <w:vAlign w:val="center"/>
          </w:tcPr>
          <w:p w:rsidR="00BF08B6" w:rsidRPr="00BF08B6" w:rsidRDefault="00BF08B6" w:rsidP="00DF2BD4">
            <w:pPr>
              <w:suppressAutoHyphens w:val="0"/>
              <w:jc w:val="center"/>
              <w:rPr>
                <w:rFonts w:eastAsiaTheme="minorHAnsi"/>
                <w:sz w:val="22"/>
                <w:szCs w:val="22"/>
                <w:lang w:eastAsia="en-US"/>
              </w:rPr>
            </w:pPr>
            <w:r w:rsidRPr="00BF08B6">
              <w:rPr>
                <w:rFonts w:eastAsiaTheme="minorHAnsi"/>
                <w:sz w:val="22"/>
                <w:szCs w:val="22"/>
                <w:lang w:eastAsia="en-US"/>
              </w:rPr>
              <w:t>3289531.98</w:t>
            </w:r>
          </w:p>
        </w:tc>
      </w:tr>
    </w:tbl>
    <w:p w:rsidR="00F3433E" w:rsidRDefault="00F3433E" w:rsidP="00F3433E">
      <w:pPr>
        <w:pStyle w:val="S"/>
        <w:rPr>
          <w:lang w:eastAsia="en-US"/>
        </w:rPr>
      </w:pPr>
    </w:p>
    <w:p w:rsidR="00BF08B6" w:rsidRPr="00BF08B6" w:rsidRDefault="00BF08B6" w:rsidP="00BF08B6">
      <w:pPr>
        <w:pStyle w:val="S"/>
        <w:rPr>
          <w:lang w:eastAsia="en-US"/>
        </w:rPr>
      </w:pPr>
      <w:r w:rsidRPr="00BF08B6">
        <w:rPr>
          <w:lang w:eastAsia="en-US"/>
        </w:rPr>
        <w:t>Каталог координат характерных точек границ земельного участка с к.н. 28:01:210345:1824</w:t>
      </w:r>
      <w:r w:rsidR="00DF2BD4">
        <w:rPr>
          <w:lang w:eastAsia="en-US"/>
        </w:rPr>
        <w:t xml:space="preserve"> </w:t>
      </w:r>
      <w:r w:rsidRPr="00BF08B6">
        <w:rPr>
          <w:lang w:eastAsia="en-US"/>
        </w:rPr>
        <w:t>(классификатор видов разрешенного использования ЗУ</w:t>
      </w:r>
      <w:r w:rsidR="00DF2BD4">
        <w:rPr>
          <w:lang w:eastAsia="en-US"/>
        </w:rPr>
        <w:t xml:space="preserve"> </w:t>
      </w:r>
      <w:r w:rsidRPr="00BF08B6">
        <w:rPr>
          <w:lang w:eastAsia="en-US"/>
        </w:rPr>
        <w:t>-</w:t>
      </w:r>
      <w:r w:rsidR="00DF2BD4">
        <w:rPr>
          <w:lang w:eastAsia="en-US"/>
        </w:rPr>
        <w:t xml:space="preserve"> </w:t>
      </w:r>
      <w:r w:rsidRPr="00BF08B6">
        <w:rPr>
          <w:lang w:eastAsia="en-US"/>
        </w:rPr>
        <w:t>4.9.2 стоянка транспортных средств)</w:t>
      </w:r>
    </w:p>
    <w:p w:rsidR="00F3433E" w:rsidRDefault="00F3433E" w:rsidP="00F3433E">
      <w:pPr>
        <w:pStyle w:val="S"/>
        <w:rPr>
          <w:lang w:eastAsia="en-US"/>
        </w:rPr>
      </w:pPr>
    </w:p>
    <w:tbl>
      <w:tblPr>
        <w:tblStyle w:val="240"/>
        <w:tblW w:w="8505" w:type="dxa"/>
        <w:jc w:val="center"/>
        <w:tblLook w:val="04A0" w:firstRow="1" w:lastRow="0" w:firstColumn="1" w:lastColumn="0" w:noHBand="0" w:noVBand="1"/>
      </w:tblPr>
      <w:tblGrid>
        <w:gridCol w:w="1604"/>
        <w:gridCol w:w="3121"/>
        <w:gridCol w:w="3780"/>
      </w:tblGrid>
      <w:tr w:rsidR="00D5338B" w:rsidRPr="00BF08B6" w:rsidTr="00433CE4">
        <w:trPr>
          <w:trHeight w:val="567"/>
          <w:jc w:val="center"/>
        </w:trPr>
        <w:tc>
          <w:tcPr>
            <w:tcW w:w="1604" w:type="dxa"/>
            <w:vAlign w:val="center"/>
          </w:tcPr>
          <w:p w:rsidR="00D5338B" w:rsidRPr="00433CE4" w:rsidRDefault="00D5338B" w:rsidP="00433CE4">
            <w:pPr>
              <w:suppressAutoHyphens w:val="0"/>
              <w:jc w:val="center"/>
              <w:rPr>
                <w:rFonts w:eastAsiaTheme="minorHAnsi"/>
                <w:sz w:val="22"/>
                <w:szCs w:val="22"/>
                <w:lang w:eastAsia="en-US"/>
              </w:rPr>
            </w:pPr>
            <w:r w:rsidRPr="00433CE4">
              <w:rPr>
                <w:rFonts w:eastAsiaTheme="minorHAnsi"/>
                <w:sz w:val="22"/>
                <w:szCs w:val="22"/>
                <w:lang w:eastAsia="en-US"/>
              </w:rPr>
              <w:t>№ точки</w:t>
            </w:r>
          </w:p>
        </w:tc>
        <w:tc>
          <w:tcPr>
            <w:tcW w:w="3121" w:type="dxa"/>
            <w:vAlign w:val="center"/>
          </w:tcPr>
          <w:p w:rsidR="00D5338B" w:rsidRPr="00433CE4" w:rsidRDefault="00D5338B" w:rsidP="00433CE4">
            <w:pPr>
              <w:suppressAutoHyphens w:val="0"/>
              <w:jc w:val="center"/>
              <w:rPr>
                <w:rFonts w:eastAsiaTheme="minorHAnsi"/>
                <w:sz w:val="22"/>
                <w:szCs w:val="22"/>
                <w:lang w:eastAsia="en-US"/>
              </w:rPr>
            </w:pPr>
            <w:r w:rsidRPr="00433CE4">
              <w:rPr>
                <w:rFonts w:eastAsiaTheme="minorHAnsi"/>
                <w:sz w:val="22"/>
                <w:szCs w:val="22"/>
                <w:lang w:val="en-US" w:eastAsia="en-US"/>
              </w:rPr>
              <w:t>X</w:t>
            </w:r>
          </w:p>
        </w:tc>
        <w:tc>
          <w:tcPr>
            <w:tcW w:w="3780" w:type="dxa"/>
            <w:vAlign w:val="center"/>
          </w:tcPr>
          <w:p w:rsidR="00D5338B" w:rsidRPr="00433CE4" w:rsidRDefault="00D5338B" w:rsidP="00433CE4">
            <w:pPr>
              <w:suppressAutoHyphens w:val="0"/>
              <w:jc w:val="center"/>
              <w:rPr>
                <w:rFonts w:eastAsiaTheme="minorHAnsi"/>
                <w:sz w:val="22"/>
                <w:szCs w:val="22"/>
                <w:lang w:eastAsia="en-US"/>
              </w:rPr>
            </w:pPr>
            <w:r w:rsidRPr="00433CE4">
              <w:rPr>
                <w:rFonts w:eastAsiaTheme="minorHAnsi"/>
                <w:sz w:val="22"/>
                <w:szCs w:val="22"/>
                <w:lang w:val="en-US" w:eastAsia="en-US"/>
              </w:rPr>
              <w:t>Y</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1</w:t>
            </w:r>
          </w:p>
        </w:tc>
        <w:tc>
          <w:tcPr>
            <w:tcW w:w="3121" w:type="dxa"/>
            <w:vAlign w:val="center"/>
          </w:tcPr>
          <w:p w:rsidR="00D5338B" w:rsidRPr="00433CE4" w:rsidRDefault="00D5338B" w:rsidP="00433CE4">
            <w:pPr>
              <w:jc w:val="center"/>
              <w:rPr>
                <w:sz w:val="22"/>
                <w:szCs w:val="22"/>
              </w:rPr>
            </w:pPr>
            <w:r w:rsidRPr="00433CE4">
              <w:rPr>
                <w:sz w:val="22"/>
                <w:szCs w:val="22"/>
              </w:rPr>
              <w:t>455284.67</w:t>
            </w:r>
          </w:p>
        </w:tc>
        <w:tc>
          <w:tcPr>
            <w:tcW w:w="3780" w:type="dxa"/>
            <w:vAlign w:val="center"/>
          </w:tcPr>
          <w:p w:rsidR="00D5338B" w:rsidRPr="00433CE4" w:rsidRDefault="00D5338B" w:rsidP="00433CE4">
            <w:pPr>
              <w:jc w:val="center"/>
              <w:rPr>
                <w:sz w:val="22"/>
                <w:szCs w:val="22"/>
              </w:rPr>
            </w:pPr>
            <w:r w:rsidRPr="00433CE4">
              <w:rPr>
                <w:sz w:val="22"/>
                <w:szCs w:val="22"/>
              </w:rPr>
              <w:t>3289305.06</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2</w:t>
            </w:r>
          </w:p>
        </w:tc>
        <w:tc>
          <w:tcPr>
            <w:tcW w:w="3121" w:type="dxa"/>
            <w:vAlign w:val="center"/>
          </w:tcPr>
          <w:p w:rsidR="00D5338B" w:rsidRPr="00433CE4" w:rsidRDefault="00D5338B" w:rsidP="00433CE4">
            <w:pPr>
              <w:jc w:val="center"/>
              <w:rPr>
                <w:sz w:val="22"/>
                <w:szCs w:val="22"/>
              </w:rPr>
            </w:pPr>
            <w:r w:rsidRPr="00433CE4">
              <w:rPr>
                <w:sz w:val="22"/>
                <w:szCs w:val="22"/>
              </w:rPr>
              <w:t>455284.63</w:t>
            </w:r>
          </w:p>
        </w:tc>
        <w:tc>
          <w:tcPr>
            <w:tcW w:w="3780" w:type="dxa"/>
            <w:vAlign w:val="center"/>
          </w:tcPr>
          <w:p w:rsidR="00D5338B" w:rsidRPr="00433CE4" w:rsidRDefault="00D5338B" w:rsidP="00433CE4">
            <w:pPr>
              <w:jc w:val="center"/>
              <w:rPr>
                <w:sz w:val="22"/>
                <w:szCs w:val="22"/>
              </w:rPr>
            </w:pPr>
            <w:r w:rsidRPr="00433CE4">
              <w:rPr>
                <w:sz w:val="22"/>
                <w:szCs w:val="22"/>
              </w:rPr>
              <w:t>3289317.19</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3</w:t>
            </w:r>
          </w:p>
        </w:tc>
        <w:tc>
          <w:tcPr>
            <w:tcW w:w="3121" w:type="dxa"/>
            <w:vAlign w:val="center"/>
          </w:tcPr>
          <w:p w:rsidR="00D5338B" w:rsidRPr="00433CE4" w:rsidRDefault="00D5338B" w:rsidP="00433CE4">
            <w:pPr>
              <w:jc w:val="center"/>
              <w:rPr>
                <w:sz w:val="22"/>
                <w:szCs w:val="22"/>
              </w:rPr>
            </w:pPr>
            <w:r w:rsidRPr="00433CE4">
              <w:rPr>
                <w:sz w:val="22"/>
                <w:szCs w:val="22"/>
              </w:rPr>
              <w:t>455284.61</w:t>
            </w:r>
          </w:p>
        </w:tc>
        <w:tc>
          <w:tcPr>
            <w:tcW w:w="3780" w:type="dxa"/>
            <w:vAlign w:val="center"/>
          </w:tcPr>
          <w:p w:rsidR="00D5338B" w:rsidRPr="00433CE4" w:rsidRDefault="00D5338B" w:rsidP="00433CE4">
            <w:pPr>
              <w:jc w:val="center"/>
              <w:rPr>
                <w:sz w:val="22"/>
                <w:szCs w:val="22"/>
              </w:rPr>
            </w:pPr>
            <w:r w:rsidRPr="00433CE4">
              <w:rPr>
                <w:sz w:val="22"/>
                <w:szCs w:val="22"/>
              </w:rPr>
              <w:t>3289323.11</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4</w:t>
            </w:r>
          </w:p>
        </w:tc>
        <w:tc>
          <w:tcPr>
            <w:tcW w:w="3121" w:type="dxa"/>
            <w:vAlign w:val="center"/>
          </w:tcPr>
          <w:p w:rsidR="00D5338B" w:rsidRPr="00433CE4" w:rsidRDefault="00D5338B" w:rsidP="00433CE4">
            <w:pPr>
              <w:jc w:val="center"/>
              <w:rPr>
                <w:sz w:val="22"/>
                <w:szCs w:val="22"/>
              </w:rPr>
            </w:pPr>
            <w:r w:rsidRPr="00433CE4">
              <w:rPr>
                <w:sz w:val="22"/>
                <w:szCs w:val="22"/>
              </w:rPr>
              <w:t>455188.58</w:t>
            </w:r>
          </w:p>
        </w:tc>
        <w:tc>
          <w:tcPr>
            <w:tcW w:w="3780" w:type="dxa"/>
            <w:vAlign w:val="center"/>
          </w:tcPr>
          <w:p w:rsidR="00D5338B" w:rsidRPr="00433CE4" w:rsidRDefault="00D5338B" w:rsidP="00433CE4">
            <w:pPr>
              <w:jc w:val="center"/>
              <w:rPr>
                <w:sz w:val="22"/>
                <w:szCs w:val="22"/>
              </w:rPr>
            </w:pPr>
            <w:r w:rsidRPr="00433CE4">
              <w:rPr>
                <w:sz w:val="22"/>
                <w:szCs w:val="22"/>
              </w:rPr>
              <w:t>3289322.80</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5</w:t>
            </w:r>
          </w:p>
        </w:tc>
        <w:tc>
          <w:tcPr>
            <w:tcW w:w="3121" w:type="dxa"/>
            <w:vAlign w:val="center"/>
          </w:tcPr>
          <w:p w:rsidR="00D5338B" w:rsidRPr="00433CE4" w:rsidRDefault="00D5338B" w:rsidP="00433CE4">
            <w:pPr>
              <w:jc w:val="center"/>
              <w:rPr>
                <w:sz w:val="22"/>
                <w:szCs w:val="22"/>
              </w:rPr>
            </w:pPr>
            <w:r w:rsidRPr="00433CE4">
              <w:rPr>
                <w:sz w:val="22"/>
                <w:szCs w:val="22"/>
              </w:rPr>
              <w:t>455188.65</w:t>
            </w:r>
          </w:p>
        </w:tc>
        <w:tc>
          <w:tcPr>
            <w:tcW w:w="3780" w:type="dxa"/>
            <w:vAlign w:val="center"/>
          </w:tcPr>
          <w:p w:rsidR="00D5338B" w:rsidRPr="00433CE4" w:rsidRDefault="00D5338B" w:rsidP="00433CE4">
            <w:pPr>
              <w:jc w:val="center"/>
              <w:rPr>
                <w:sz w:val="22"/>
                <w:szCs w:val="22"/>
              </w:rPr>
            </w:pPr>
            <w:r w:rsidRPr="00433CE4">
              <w:rPr>
                <w:sz w:val="22"/>
                <w:szCs w:val="22"/>
              </w:rPr>
              <w:t>3289300.08</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6</w:t>
            </w:r>
          </w:p>
        </w:tc>
        <w:tc>
          <w:tcPr>
            <w:tcW w:w="3121" w:type="dxa"/>
            <w:vAlign w:val="center"/>
          </w:tcPr>
          <w:p w:rsidR="00D5338B" w:rsidRPr="00433CE4" w:rsidRDefault="00D5338B" w:rsidP="00433CE4">
            <w:pPr>
              <w:jc w:val="center"/>
              <w:rPr>
                <w:sz w:val="22"/>
                <w:szCs w:val="22"/>
              </w:rPr>
            </w:pPr>
            <w:r w:rsidRPr="00433CE4">
              <w:rPr>
                <w:sz w:val="22"/>
                <w:szCs w:val="22"/>
              </w:rPr>
              <w:t>455206.65</w:t>
            </w:r>
          </w:p>
        </w:tc>
        <w:tc>
          <w:tcPr>
            <w:tcW w:w="3780" w:type="dxa"/>
            <w:vAlign w:val="center"/>
          </w:tcPr>
          <w:p w:rsidR="00D5338B" w:rsidRPr="00433CE4" w:rsidRDefault="00D5338B" w:rsidP="00433CE4">
            <w:pPr>
              <w:jc w:val="center"/>
              <w:rPr>
                <w:sz w:val="22"/>
                <w:szCs w:val="22"/>
              </w:rPr>
            </w:pPr>
            <w:r w:rsidRPr="00433CE4">
              <w:rPr>
                <w:sz w:val="22"/>
                <w:szCs w:val="22"/>
              </w:rPr>
              <w:t>3289297.85</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7</w:t>
            </w:r>
          </w:p>
        </w:tc>
        <w:tc>
          <w:tcPr>
            <w:tcW w:w="3121" w:type="dxa"/>
            <w:vAlign w:val="center"/>
          </w:tcPr>
          <w:p w:rsidR="00D5338B" w:rsidRPr="00433CE4" w:rsidRDefault="00D5338B" w:rsidP="00433CE4">
            <w:pPr>
              <w:jc w:val="center"/>
              <w:rPr>
                <w:sz w:val="22"/>
                <w:szCs w:val="22"/>
              </w:rPr>
            </w:pPr>
            <w:r w:rsidRPr="00433CE4">
              <w:rPr>
                <w:sz w:val="22"/>
                <w:szCs w:val="22"/>
              </w:rPr>
              <w:t>455206.63</w:t>
            </w:r>
          </w:p>
        </w:tc>
        <w:tc>
          <w:tcPr>
            <w:tcW w:w="3780" w:type="dxa"/>
            <w:vAlign w:val="center"/>
          </w:tcPr>
          <w:p w:rsidR="00D5338B" w:rsidRPr="00433CE4" w:rsidRDefault="00D5338B" w:rsidP="00433CE4">
            <w:pPr>
              <w:jc w:val="center"/>
              <w:rPr>
                <w:sz w:val="22"/>
                <w:szCs w:val="22"/>
              </w:rPr>
            </w:pPr>
            <w:r w:rsidRPr="00433CE4">
              <w:rPr>
                <w:sz w:val="22"/>
                <w:szCs w:val="22"/>
              </w:rPr>
              <w:t>3289304.76</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8</w:t>
            </w:r>
          </w:p>
        </w:tc>
        <w:tc>
          <w:tcPr>
            <w:tcW w:w="3121" w:type="dxa"/>
            <w:vAlign w:val="center"/>
          </w:tcPr>
          <w:p w:rsidR="00D5338B" w:rsidRPr="00433CE4" w:rsidRDefault="00D5338B" w:rsidP="00433CE4">
            <w:pPr>
              <w:jc w:val="center"/>
              <w:rPr>
                <w:sz w:val="22"/>
                <w:szCs w:val="22"/>
              </w:rPr>
            </w:pPr>
            <w:r w:rsidRPr="00433CE4">
              <w:rPr>
                <w:sz w:val="22"/>
                <w:szCs w:val="22"/>
              </w:rPr>
              <w:t>455258.19</w:t>
            </w:r>
          </w:p>
        </w:tc>
        <w:tc>
          <w:tcPr>
            <w:tcW w:w="3780" w:type="dxa"/>
            <w:vAlign w:val="center"/>
          </w:tcPr>
          <w:p w:rsidR="00D5338B" w:rsidRPr="00433CE4" w:rsidRDefault="00D5338B" w:rsidP="00433CE4">
            <w:pPr>
              <w:jc w:val="center"/>
              <w:rPr>
                <w:sz w:val="22"/>
                <w:szCs w:val="22"/>
              </w:rPr>
            </w:pPr>
            <w:r w:rsidRPr="00433CE4">
              <w:rPr>
                <w:sz w:val="22"/>
                <w:szCs w:val="22"/>
              </w:rPr>
              <w:t>3289304.96</w:t>
            </w:r>
          </w:p>
        </w:tc>
      </w:tr>
      <w:tr w:rsidR="00D5338B" w:rsidRPr="00BF08B6" w:rsidTr="00433CE4">
        <w:trPr>
          <w:jc w:val="center"/>
        </w:trPr>
        <w:tc>
          <w:tcPr>
            <w:tcW w:w="1604" w:type="dxa"/>
            <w:vAlign w:val="center"/>
          </w:tcPr>
          <w:p w:rsidR="00D5338B" w:rsidRPr="00433CE4" w:rsidRDefault="00D5338B" w:rsidP="00433CE4">
            <w:pPr>
              <w:jc w:val="center"/>
              <w:rPr>
                <w:sz w:val="22"/>
                <w:szCs w:val="22"/>
              </w:rPr>
            </w:pPr>
            <w:r w:rsidRPr="00433CE4">
              <w:rPr>
                <w:sz w:val="22"/>
                <w:szCs w:val="22"/>
              </w:rPr>
              <w:t>9</w:t>
            </w:r>
          </w:p>
        </w:tc>
        <w:tc>
          <w:tcPr>
            <w:tcW w:w="3121" w:type="dxa"/>
            <w:vAlign w:val="center"/>
          </w:tcPr>
          <w:p w:rsidR="00D5338B" w:rsidRPr="00433CE4" w:rsidRDefault="00D5338B" w:rsidP="00433CE4">
            <w:pPr>
              <w:jc w:val="center"/>
              <w:rPr>
                <w:sz w:val="22"/>
                <w:szCs w:val="22"/>
              </w:rPr>
            </w:pPr>
            <w:r w:rsidRPr="00433CE4">
              <w:rPr>
                <w:sz w:val="22"/>
                <w:szCs w:val="22"/>
              </w:rPr>
              <w:t>455284.67</w:t>
            </w:r>
          </w:p>
        </w:tc>
        <w:tc>
          <w:tcPr>
            <w:tcW w:w="3780" w:type="dxa"/>
            <w:vAlign w:val="center"/>
          </w:tcPr>
          <w:p w:rsidR="00D5338B" w:rsidRPr="00433CE4" w:rsidRDefault="00D5338B" w:rsidP="00433CE4">
            <w:pPr>
              <w:jc w:val="center"/>
              <w:rPr>
                <w:sz w:val="22"/>
                <w:szCs w:val="22"/>
              </w:rPr>
            </w:pPr>
            <w:r w:rsidRPr="00433CE4">
              <w:rPr>
                <w:sz w:val="22"/>
                <w:szCs w:val="22"/>
              </w:rPr>
              <w:t>3289305.06</w:t>
            </w:r>
          </w:p>
        </w:tc>
      </w:tr>
    </w:tbl>
    <w:p w:rsidR="004C788A" w:rsidRPr="00F3451D" w:rsidRDefault="004C788A" w:rsidP="00C957C4">
      <w:pPr>
        <w:rPr>
          <w:b/>
          <w:lang w:eastAsia="en-US"/>
        </w:rPr>
        <w:sectPr w:rsidR="004C788A" w:rsidRPr="00F3451D" w:rsidSect="004C788A">
          <w:pgSz w:w="11906" w:h="16838"/>
          <w:pgMar w:top="1134" w:right="850" w:bottom="1134" w:left="1701" w:header="709" w:footer="709" w:gutter="0"/>
          <w:cols w:space="709"/>
          <w:titlePg/>
          <w:docGrid w:linePitch="360"/>
        </w:sectPr>
      </w:pPr>
    </w:p>
    <w:p w:rsidR="00F3451D" w:rsidRPr="00F3451D" w:rsidRDefault="004455E6" w:rsidP="00F3451D">
      <w:pPr>
        <w:rPr>
          <w:b/>
        </w:rPr>
      </w:pPr>
      <w:r>
        <w:rPr>
          <w:b/>
          <w:noProof/>
          <w:lang w:eastAsia="ru-RU"/>
        </w:rPr>
        <w:lastRenderedPageBreak/>
        <w:drawing>
          <wp:anchor distT="0" distB="0" distL="114300" distR="114300" simplePos="0" relativeHeight="251671552" behindDoc="0" locked="0" layoutInCell="1" allowOverlap="1">
            <wp:simplePos x="723265" y="1077595"/>
            <wp:positionH relativeFrom="margin">
              <wp:align>center</wp:align>
            </wp:positionH>
            <wp:positionV relativeFrom="margin">
              <wp:align>center</wp:align>
            </wp:positionV>
            <wp:extent cx="9184640" cy="6496050"/>
            <wp:effectExtent l="0" t="0" r="0" b="0"/>
            <wp:wrapSquare wrapText="bothSides"/>
            <wp:docPr id="1" name="Рисунок 1" descr="C:\Users\MIHAL'~1\AppData\Local\Temp\Rar$DRa11760.34014\PDF графическая часть\Чертеж межевания территории М 1_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HAL'~1\AppData\Local\Temp\Rar$DRa11760.34014\PDF графическая часть\Чертеж межевания территории М 1_100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91707" cy="65012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451D">
        <w:rPr>
          <w:b/>
        </w:rPr>
        <w:t xml:space="preserve">  </w:t>
      </w:r>
    </w:p>
    <w:sectPr w:rsidR="00F3451D" w:rsidRPr="00F3451D" w:rsidSect="004C788A">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9B6" w:rsidRDefault="00F229B6" w:rsidP="00EA4DCD">
      <w:r>
        <w:separator/>
      </w:r>
    </w:p>
  </w:endnote>
  <w:endnote w:type="continuationSeparator" w:id="0">
    <w:p w:rsidR="00F229B6" w:rsidRDefault="00F229B6" w:rsidP="00EA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CC"/>
    <w:family w:val="modern"/>
    <w:pitch w:val="fixed"/>
    <w:sig w:usb0="8000028F" w:usb1="00001800" w:usb2="00000000" w:usb3="00000000" w:csb0="0000001F" w:csb1="00000000"/>
  </w:font>
  <w:font w:name="Antiqua">
    <w:altName w:val="Times New Roman"/>
    <w:panose1 w:val="00000000000000000000"/>
    <w:charset w:val="00"/>
    <w:family w:val="auto"/>
    <w:notTrueType/>
    <w:pitch w:val="variable"/>
    <w:sig w:usb0="00000003" w:usb1="00000000" w:usb2="00000000" w:usb3="00000000" w:csb0="00000001" w:csb1="00000000"/>
  </w:font>
  <w:font w:name="FuturisShadowC">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HelvDL">
    <w:altName w:val="Times New Roman"/>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201" w:usb1="08070000" w:usb2="00000010" w:usb3="00000000" w:csb0="0002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9B6" w:rsidRDefault="00F229B6" w:rsidP="00EA4DCD">
      <w:r>
        <w:separator/>
      </w:r>
    </w:p>
  </w:footnote>
  <w:footnote w:type="continuationSeparator" w:id="0">
    <w:p w:rsidR="00F229B6" w:rsidRDefault="00F229B6" w:rsidP="00EA4D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BCA69A2"/>
    <w:lvl w:ilvl="0">
      <w:start w:val="1"/>
      <w:numFmt w:val="bullet"/>
      <w:pStyle w:val="2"/>
      <w:lvlText w:val=""/>
      <w:lvlJc w:val="left"/>
      <w:pPr>
        <w:tabs>
          <w:tab w:val="num" w:pos="643"/>
        </w:tabs>
        <w:ind w:left="643" w:hanging="360"/>
      </w:pPr>
      <w:rPr>
        <w:rFonts w:ascii="Symbol" w:hAnsi="Symbol" w:hint="default"/>
      </w:rPr>
    </w:lvl>
  </w:abstractNum>
  <w:abstractNum w:abstractNumId="1">
    <w:nsid w:val="00433375"/>
    <w:multiLevelType w:val="multilevel"/>
    <w:tmpl w:val="0419001D"/>
    <w:styleLink w:val="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385363A"/>
    <w:multiLevelType w:val="multilevel"/>
    <w:tmpl w:val="040C7814"/>
    <w:lvl w:ilvl="0">
      <w:start w:val="1"/>
      <w:numFmt w:val="decimal"/>
      <w:lvlText w:val="%1."/>
      <w:lvlJc w:val="left"/>
      <w:pPr>
        <w:tabs>
          <w:tab w:val="num" w:pos="1425"/>
        </w:tabs>
        <w:ind w:left="1425" w:hanging="360"/>
      </w:pPr>
      <w:rPr>
        <w:rFonts w:hint="default"/>
      </w:rPr>
    </w:lvl>
    <w:lvl w:ilvl="1">
      <w:start w:val="1"/>
      <w:numFmt w:val="decimal"/>
      <w:isLgl/>
      <w:suff w:val="space"/>
      <w:lvlText w:val="%1.%2."/>
      <w:lvlJc w:val="left"/>
      <w:pPr>
        <w:ind w:left="1857" w:hanging="432"/>
      </w:pPr>
      <w:rPr>
        <w:rFonts w:hint="default"/>
      </w:rPr>
    </w:lvl>
    <w:lvl w:ilvl="2">
      <w:start w:val="1"/>
      <w:numFmt w:val="decimal"/>
      <w:lvlRestart w:val="0"/>
      <w:pStyle w:val="33"/>
      <w:suff w:val="space"/>
      <w:lvlText w:val="%1.%2.8"/>
      <w:lvlJc w:val="left"/>
      <w:pPr>
        <w:ind w:left="3909" w:hanging="3172"/>
      </w:pPr>
      <w:rPr>
        <w:rFonts w:ascii="Times New Roman" w:hAnsi="Times New Roman" w:hint="default"/>
        <w:b/>
        <w:i w:val="0"/>
      </w:rPr>
    </w:lvl>
    <w:lvl w:ilvl="3">
      <w:start w:val="1"/>
      <w:numFmt w:val="decimal"/>
      <w:lvlRestart w:val="0"/>
      <w:suff w:val="space"/>
      <w:lvlText w:val="%4%1.%2.%3."/>
      <w:lvlJc w:val="left"/>
      <w:pPr>
        <w:ind w:left="4869" w:hanging="648"/>
      </w:pPr>
      <w:rPr>
        <w:rFonts w:hint="default"/>
      </w:rPr>
    </w:lvl>
    <w:lvl w:ilvl="4">
      <w:start w:val="1"/>
      <w:numFmt w:val="decimal"/>
      <w:lvlText w:val="%1.%2.7.2.4"/>
      <w:lvlJc w:val="left"/>
      <w:pPr>
        <w:tabs>
          <w:tab w:val="num" w:pos="-5042"/>
        </w:tabs>
        <w:ind w:left="-5212" w:firstLine="170"/>
      </w:pPr>
      <w:rPr>
        <w:rFonts w:hint="default"/>
      </w:rPr>
    </w:lvl>
    <w:lvl w:ilvl="5">
      <w:start w:val="1"/>
      <w:numFmt w:val="decimal"/>
      <w:lvlText w:val="%1.%2.7.2.2"/>
      <w:lvlJc w:val="left"/>
      <w:pPr>
        <w:tabs>
          <w:tab w:val="num" w:pos="-3907"/>
        </w:tabs>
        <w:ind w:left="-2943" w:hanging="964"/>
      </w:pPr>
      <w:rPr>
        <w:rFonts w:hint="default"/>
      </w:rPr>
    </w:lvl>
    <w:lvl w:ilvl="6">
      <w:start w:val="1"/>
      <w:numFmt w:val="decimal"/>
      <w:lvlText w:val="%1.%2.%3.%4.%5.%6.%7."/>
      <w:lvlJc w:val="left"/>
      <w:pPr>
        <w:tabs>
          <w:tab w:val="num" w:pos="4665"/>
        </w:tabs>
        <w:ind w:left="4305" w:hanging="1080"/>
      </w:pPr>
      <w:rPr>
        <w:rFonts w:hint="default"/>
      </w:rPr>
    </w:lvl>
    <w:lvl w:ilvl="7">
      <w:start w:val="1"/>
      <w:numFmt w:val="decimal"/>
      <w:lvlText w:val="%1.%2.%3.%4.%5.%6.%7.%8."/>
      <w:lvlJc w:val="left"/>
      <w:pPr>
        <w:tabs>
          <w:tab w:val="num" w:pos="5025"/>
        </w:tabs>
        <w:ind w:left="4809" w:hanging="1224"/>
      </w:pPr>
      <w:rPr>
        <w:rFonts w:hint="default"/>
      </w:rPr>
    </w:lvl>
    <w:lvl w:ilvl="8">
      <w:start w:val="1"/>
      <w:numFmt w:val="decimal"/>
      <w:lvlText w:val="%1.%2.%3.%4.%5.%6.%7.%8.%9."/>
      <w:lvlJc w:val="left"/>
      <w:pPr>
        <w:tabs>
          <w:tab w:val="num" w:pos="5745"/>
        </w:tabs>
        <w:ind w:left="5385" w:hanging="1440"/>
      </w:pPr>
      <w:rPr>
        <w:rFonts w:hint="default"/>
      </w:rPr>
    </w:lvl>
  </w:abstractNum>
  <w:abstractNum w:abstractNumId="3">
    <w:nsid w:val="058605D3"/>
    <w:multiLevelType w:val="multilevel"/>
    <w:tmpl w:val="E12251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2880"/>
        </w:tabs>
        <w:ind w:left="2736" w:hanging="1673"/>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59B4107"/>
    <w:multiLevelType w:val="multilevel"/>
    <w:tmpl w:val="3C645440"/>
    <w:styleLink w:val="71"/>
    <w:lvl w:ilvl="0">
      <w:start w:val="1"/>
      <w:numFmt w:val="decimal"/>
      <w:lvlText w:val="%1."/>
      <w:lvlJc w:val="left"/>
      <w:pPr>
        <w:tabs>
          <w:tab w:val="num" w:pos="394"/>
        </w:tabs>
        <w:ind w:left="394" w:hanging="360"/>
      </w:pPr>
      <w:rPr>
        <w:rFonts w:hint="default"/>
      </w:rPr>
    </w:lvl>
    <w:lvl w:ilvl="1">
      <w:start w:val="1"/>
      <w:numFmt w:val="decimal"/>
      <w:isLgl/>
      <w:lvlText w:val="%1.%2."/>
      <w:lvlJc w:val="left"/>
      <w:pPr>
        <w:tabs>
          <w:tab w:val="num" w:pos="826"/>
        </w:tabs>
        <w:ind w:left="826" w:hanging="432"/>
      </w:pPr>
      <w:rPr>
        <w:rFonts w:hint="default"/>
      </w:rPr>
    </w:lvl>
    <w:lvl w:ilvl="2">
      <w:start w:val="4"/>
      <w:numFmt w:val="decimal"/>
      <w:lvlRestart w:val="0"/>
      <w:lvlText w:val="%1.%2.%3."/>
      <w:lvlJc w:val="left"/>
      <w:pPr>
        <w:tabs>
          <w:tab w:val="num" w:pos="1474"/>
        </w:tabs>
        <w:ind w:left="1258" w:hanging="504"/>
      </w:pPr>
      <w:rPr>
        <w:rFonts w:hint="default"/>
      </w:rPr>
    </w:lvl>
    <w:lvl w:ilvl="3">
      <w:start w:val="1"/>
      <w:numFmt w:val="none"/>
      <w:suff w:val="space"/>
      <w:lvlText w:val="1.1.4.1"/>
      <w:lvlJc w:val="left"/>
      <w:pPr>
        <w:ind w:left="1762" w:hanging="648"/>
      </w:pPr>
      <w:rPr>
        <w:rFonts w:hint="default"/>
      </w:rPr>
    </w:lvl>
    <w:lvl w:ilvl="4">
      <w:start w:val="2"/>
      <w:numFmt w:val="decimal"/>
      <w:lvlText w:val="%1.%2.%3.%4%5."/>
      <w:lvlJc w:val="left"/>
      <w:pPr>
        <w:tabs>
          <w:tab w:val="num" w:pos="2554"/>
        </w:tabs>
        <w:ind w:left="2266" w:hanging="792"/>
      </w:pPr>
      <w:rPr>
        <w:rFonts w:hint="default"/>
      </w:rPr>
    </w:lvl>
    <w:lvl w:ilvl="5">
      <w:start w:val="1"/>
      <w:numFmt w:val="decimal"/>
      <w:pStyle w:val="37"/>
      <w:lvlText w:val="%6.1.6.5.1"/>
      <w:lvlJc w:val="left"/>
      <w:pPr>
        <w:tabs>
          <w:tab w:val="num" w:pos="737"/>
        </w:tabs>
        <w:ind w:left="2376" w:hanging="163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3634"/>
        </w:tabs>
        <w:ind w:left="3274" w:hanging="1080"/>
      </w:pPr>
      <w:rPr>
        <w:rFonts w:hint="default"/>
      </w:rPr>
    </w:lvl>
    <w:lvl w:ilvl="7">
      <w:start w:val="1"/>
      <w:numFmt w:val="decimal"/>
      <w:lvlText w:val="%1.%2.%3.%4.%5.%6.%7.%8."/>
      <w:lvlJc w:val="left"/>
      <w:pPr>
        <w:tabs>
          <w:tab w:val="num" w:pos="3994"/>
        </w:tabs>
        <w:ind w:left="3778" w:hanging="1224"/>
      </w:pPr>
      <w:rPr>
        <w:rFonts w:hint="default"/>
      </w:rPr>
    </w:lvl>
    <w:lvl w:ilvl="8">
      <w:start w:val="1"/>
      <w:numFmt w:val="decimal"/>
      <w:lvlText w:val="%1.%2.%3.%4.%5.%6.%7.%8.%9."/>
      <w:lvlJc w:val="left"/>
      <w:pPr>
        <w:tabs>
          <w:tab w:val="num" w:pos="4714"/>
        </w:tabs>
        <w:ind w:left="4354" w:hanging="1440"/>
      </w:pPr>
      <w:rPr>
        <w:rFonts w:hint="default"/>
      </w:rPr>
    </w:lvl>
  </w:abstractNum>
  <w:abstractNum w:abstractNumId="5">
    <w:nsid w:val="05AB31A7"/>
    <w:multiLevelType w:val="multilevel"/>
    <w:tmpl w:val="0E644F3E"/>
    <w:lvl w:ilvl="0">
      <w:start w:val="1"/>
      <w:numFmt w:val="decimal"/>
      <w:lvlText w:val="%1."/>
      <w:lvlJc w:val="left"/>
      <w:pPr>
        <w:tabs>
          <w:tab w:val="num" w:pos="4481"/>
        </w:tabs>
        <w:ind w:left="4481" w:hanging="360"/>
      </w:pPr>
      <w:rPr>
        <w:rFonts w:hint="default"/>
      </w:rPr>
    </w:lvl>
    <w:lvl w:ilvl="1">
      <w:start w:val="1"/>
      <w:numFmt w:val="decimal"/>
      <w:isLgl/>
      <w:suff w:val="space"/>
      <w:lvlText w:val="%1.%2."/>
      <w:lvlJc w:val="left"/>
      <w:pPr>
        <w:ind w:left="4913" w:hanging="432"/>
      </w:pPr>
      <w:rPr>
        <w:rFonts w:hint="default"/>
      </w:rPr>
    </w:lvl>
    <w:lvl w:ilvl="2">
      <w:start w:val="1"/>
      <w:numFmt w:val="decimal"/>
      <w:lvlRestart w:val="0"/>
      <w:pStyle w:val="52"/>
      <w:suff w:val="space"/>
      <w:lvlText w:val="%1.%2.13"/>
      <w:lvlJc w:val="left"/>
      <w:pPr>
        <w:ind w:left="5927" w:hanging="4307"/>
      </w:pPr>
      <w:rPr>
        <w:rFonts w:ascii="Times New Roman" w:hAnsi="Times New Roman" w:hint="default"/>
        <w:b/>
        <w:i w:val="0"/>
      </w:rPr>
    </w:lvl>
    <w:lvl w:ilvl="3">
      <w:start w:val="1"/>
      <w:numFmt w:val="decimal"/>
      <w:lvlRestart w:val="0"/>
      <w:suff w:val="space"/>
      <w:lvlText w:val="%4%1.%2.%3."/>
      <w:lvlJc w:val="left"/>
      <w:pPr>
        <w:ind w:left="7925" w:hanging="648"/>
      </w:pPr>
      <w:rPr>
        <w:rFonts w:hint="default"/>
      </w:rPr>
    </w:lvl>
    <w:lvl w:ilvl="4">
      <w:start w:val="1"/>
      <w:numFmt w:val="decimal"/>
      <w:lvlText w:val="%1.%2.6.5.2"/>
      <w:lvlJc w:val="left"/>
      <w:pPr>
        <w:tabs>
          <w:tab w:val="num" w:pos="-1986"/>
        </w:tabs>
        <w:ind w:left="-2156" w:firstLine="170"/>
      </w:pPr>
      <w:rPr>
        <w:rFonts w:hint="default"/>
      </w:rPr>
    </w:lvl>
    <w:lvl w:ilvl="5">
      <w:start w:val="1"/>
      <w:numFmt w:val="decimal"/>
      <w:lvlText w:val="%1.%2.6.5.2"/>
      <w:lvlJc w:val="left"/>
      <w:pPr>
        <w:tabs>
          <w:tab w:val="num" w:pos="-851"/>
        </w:tabs>
        <w:ind w:left="113" w:hanging="964"/>
      </w:pPr>
      <w:rPr>
        <w:rFonts w:hint="default"/>
      </w:rPr>
    </w:lvl>
    <w:lvl w:ilvl="6">
      <w:start w:val="1"/>
      <w:numFmt w:val="decimal"/>
      <w:lvlText w:val="%1.%2.%3.%4.%5.%6.%7."/>
      <w:lvlJc w:val="left"/>
      <w:pPr>
        <w:tabs>
          <w:tab w:val="num" w:pos="7721"/>
        </w:tabs>
        <w:ind w:left="7361" w:hanging="1080"/>
      </w:pPr>
      <w:rPr>
        <w:rFonts w:hint="default"/>
      </w:rPr>
    </w:lvl>
    <w:lvl w:ilvl="7">
      <w:start w:val="1"/>
      <w:numFmt w:val="decimal"/>
      <w:lvlText w:val="%1.%2.%3.%4.%5.%6.%7.%8."/>
      <w:lvlJc w:val="left"/>
      <w:pPr>
        <w:tabs>
          <w:tab w:val="num" w:pos="8081"/>
        </w:tabs>
        <w:ind w:left="7865" w:hanging="1224"/>
      </w:pPr>
      <w:rPr>
        <w:rFonts w:hint="default"/>
      </w:rPr>
    </w:lvl>
    <w:lvl w:ilvl="8">
      <w:start w:val="1"/>
      <w:numFmt w:val="decimal"/>
      <w:lvlText w:val="%1.%2.%3.%4.%5.%6.%7.%8.%9."/>
      <w:lvlJc w:val="left"/>
      <w:pPr>
        <w:tabs>
          <w:tab w:val="num" w:pos="8801"/>
        </w:tabs>
        <w:ind w:left="8441" w:hanging="1440"/>
      </w:pPr>
      <w:rPr>
        <w:rFonts w:hint="default"/>
      </w:rPr>
    </w:lvl>
  </w:abstractNum>
  <w:abstractNum w:abstractNumId="6">
    <w:nsid w:val="05DF71DD"/>
    <w:multiLevelType w:val="multilevel"/>
    <w:tmpl w:val="7012C1A8"/>
    <w:lvl w:ilvl="0">
      <w:start w:val="1"/>
      <w:numFmt w:val="decimal"/>
      <w:lvlText w:val="%1."/>
      <w:lvlJc w:val="left"/>
      <w:pPr>
        <w:tabs>
          <w:tab w:val="num" w:pos="1097"/>
        </w:tabs>
        <w:ind w:left="1097" w:hanging="360"/>
      </w:pPr>
      <w:rPr>
        <w:rFonts w:hint="default"/>
      </w:rPr>
    </w:lvl>
    <w:lvl w:ilvl="1">
      <w:start w:val="1"/>
      <w:numFmt w:val="decimal"/>
      <w:isLgl/>
      <w:lvlText w:val="%1.%2."/>
      <w:lvlJc w:val="left"/>
      <w:pPr>
        <w:tabs>
          <w:tab w:val="num" w:pos="1529"/>
        </w:tabs>
        <w:ind w:left="1529" w:hanging="432"/>
      </w:pPr>
      <w:rPr>
        <w:rFonts w:hint="default"/>
      </w:rPr>
    </w:lvl>
    <w:lvl w:ilvl="2">
      <w:start w:val="1"/>
      <w:numFmt w:val="decimal"/>
      <w:lvlRestart w:val="0"/>
      <w:lvlText w:val="%1.%2.5"/>
      <w:lvlJc w:val="left"/>
      <w:pPr>
        <w:tabs>
          <w:tab w:val="num" w:pos="2177"/>
        </w:tabs>
        <w:ind w:left="1961" w:hanging="504"/>
      </w:pPr>
      <w:rPr>
        <w:rFonts w:hint="default"/>
      </w:rPr>
    </w:lvl>
    <w:lvl w:ilvl="3">
      <w:start w:val="1"/>
      <w:numFmt w:val="none"/>
      <w:suff w:val="space"/>
      <w:lvlText w:val="1.1.4.1"/>
      <w:lvlJc w:val="left"/>
      <w:pPr>
        <w:ind w:left="2465" w:hanging="648"/>
      </w:pPr>
      <w:rPr>
        <w:rFonts w:hint="default"/>
      </w:rPr>
    </w:lvl>
    <w:lvl w:ilvl="4">
      <w:start w:val="1"/>
      <w:numFmt w:val="decimal"/>
      <w:lvlText w:val="%1.%2.6.5.2"/>
      <w:lvlJc w:val="left"/>
      <w:pPr>
        <w:tabs>
          <w:tab w:val="num" w:pos="3257"/>
        </w:tabs>
        <w:ind w:left="2969"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39"/>
      <w:lvlText w:val="%1.%2.4.%41"/>
      <w:lvlJc w:val="left"/>
      <w:pPr>
        <w:tabs>
          <w:tab w:val="num" w:pos="1531"/>
        </w:tabs>
        <w:ind w:left="3473" w:hanging="1999"/>
      </w:pPr>
      <w:rPr>
        <w:rFonts w:hint="default"/>
      </w:rPr>
    </w:lvl>
    <w:lvl w:ilvl="6">
      <w:start w:val="1"/>
      <w:numFmt w:val="decimal"/>
      <w:lvlText w:val="%1.%2.4.2.1"/>
      <w:lvlJc w:val="left"/>
      <w:pPr>
        <w:tabs>
          <w:tab w:val="num" w:pos="1474"/>
        </w:tabs>
        <w:ind w:left="3437" w:hanging="1963"/>
      </w:pPr>
      <w:rPr>
        <w:rFonts w:hint="default"/>
      </w:rPr>
    </w:lvl>
    <w:lvl w:ilvl="7">
      <w:start w:val="1"/>
      <w:numFmt w:val="decimal"/>
      <w:lvlText w:val="%1.%2.%3.%4.%5.%6.%7.%8."/>
      <w:lvlJc w:val="left"/>
      <w:pPr>
        <w:tabs>
          <w:tab w:val="num" w:pos="4697"/>
        </w:tabs>
        <w:ind w:left="4481" w:hanging="1224"/>
      </w:pPr>
      <w:rPr>
        <w:rFonts w:hint="default"/>
      </w:rPr>
    </w:lvl>
    <w:lvl w:ilvl="8">
      <w:start w:val="1"/>
      <w:numFmt w:val="decimal"/>
      <w:lvlText w:val="%1.%2.%3.%4.%5.%6.%7.%8.%9."/>
      <w:lvlJc w:val="left"/>
      <w:pPr>
        <w:tabs>
          <w:tab w:val="num" w:pos="5417"/>
        </w:tabs>
        <w:ind w:left="5057" w:hanging="1440"/>
      </w:pPr>
      <w:rPr>
        <w:rFonts w:hint="default"/>
      </w:rPr>
    </w:lvl>
  </w:abstractNum>
  <w:abstractNum w:abstractNumId="7">
    <w:nsid w:val="07B446A5"/>
    <w:multiLevelType w:val="multilevel"/>
    <w:tmpl w:val="2AE8764E"/>
    <w:lvl w:ilvl="0">
      <w:start w:val="1"/>
      <w:numFmt w:val="decimal"/>
      <w:pStyle w:val="BodyText20515"/>
      <w:lvlText w:val="%1."/>
      <w:lvlJc w:val="left"/>
      <w:pPr>
        <w:tabs>
          <w:tab w:val="num" w:pos="1189"/>
        </w:tabs>
        <w:ind w:left="1189" w:hanging="360"/>
      </w:pPr>
      <w:rPr>
        <w:rFonts w:hint="default"/>
      </w:rPr>
    </w:lvl>
    <w:lvl w:ilvl="1">
      <w:start w:val="1"/>
      <w:numFmt w:val="decimal"/>
      <w:isLgl/>
      <w:lvlText w:val="%1.%2."/>
      <w:lvlJc w:val="left"/>
      <w:pPr>
        <w:tabs>
          <w:tab w:val="num" w:pos="1621"/>
        </w:tabs>
        <w:ind w:left="1621" w:hanging="432"/>
      </w:pPr>
      <w:rPr>
        <w:rFonts w:hint="default"/>
      </w:rPr>
    </w:lvl>
    <w:lvl w:ilvl="2">
      <w:start w:val="3"/>
      <w:numFmt w:val="decimal"/>
      <w:lvlRestart w:val="0"/>
      <w:lvlText w:val="%1.%2.%3."/>
      <w:lvlJc w:val="left"/>
      <w:pPr>
        <w:tabs>
          <w:tab w:val="num" w:pos="2269"/>
        </w:tabs>
        <w:ind w:left="2053" w:hanging="504"/>
      </w:pPr>
      <w:rPr>
        <w:rFonts w:hint="default"/>
      </w:rPr>
    </w:lvl>
    <w:lvl w:ilvl="3">
      <w:start w:val="1"/>
      <w:numFmt w:val="decimal"/>
      <w:suff w:val="space"/>
      <w:lvlText w:val="%1.%2.7.%4"/>
      <w:lvlJc w:val="left"/>
      <w:pPr>
        <w:ind w:left="2557" w:hanging="648"/>
      </w:pPr>
      <w:rPr>
        <w:rFonts w:hint="default"/>
      </w:rPr>
    </w:lvl>
    <w:lvl w:ilvl="4">
      <w:start w:val="1"/>
      <w:numFmt w:val="decimal"/>
      <w:suff w:val="space"/>
      <w:lvlText w:val="%1.%2.%3.%4.%5."/>
      <w:lvlJc w:val="left"/>
      <w:pPr>
        <w:ind w:left="3367" w:hanging="792"/>
      </w:pPr>
      <w:rPr>
        <w:rFonts w:hint="default"/>
      </w:rPr>
    </w:lvl>
    <w:lvl w:ilvl="5">
      <w:start w:val="1"/>
      <w:numFmt w:val="decimal"/>
      <w:lvlText w:val="%1.%2.%3.%4.%5.%6."/>
      <w:lvlJc w:val="left"/>
      <w:pPr>
        <w:tabs>
          <w:tab w:val="num" w:pos="3709"/>
        </w:tabs>
        <w:ind w:left="3565" w:hanging="936"/>
      </w:pPr>
      <w:rPr>
        <w:rFonts w:hint="default"/>
      </w:rPr>
    </w:lvl>
    <w:lvl w:ilvl="6">
      <w:start w:val="1"/>
      <w:numFmt w:val="decimal"/>
      <w:lvlText w:val="%1.%2.%3.%4.%5.%6.%7."/>
      <w:lvlJc w:val="left"/>
      <w:pPr>
        <w:tabs>
          <w:tab w:val="num" w:pos="4429"/>
        </w:tabs>
        <w:ind w:left="4069" w:hanging="1080"/>
      </w:pPr>
      <w:rPr>
        <w:rFonts w:hint="default"/>
      </w:rPr>
    </w:lvl>
    <w:lvl w:ilvl="7">
      <w:start w:val="1"/>
      <w:numFmt w:val="decimal"/>
      <w:lvlText w:val="%1.%2.%3.%4.%5.%6.%7.%8."/>
      <w:lvlJc w:val="left"/>
      <w:pPr>
        <w:tabs>
          <w:tab w:val="num" w:pos="4789"/>
        </w:tabs>
        <w:ind w:left="4573" w:hanging="1224"/>
      </w:pPr>
      <w:rPr>
        <w:rFonts w:hint="default"/>
      </w:rPr>
    </w:lvl>
    <w:lvl w:ilvl="8">
      <w:start w:val="1"/>
      <w:numFmt w:val="decimal"/>
      <w:lvlText w:val="%1.%2.%3.%4.%5.%6.%7.%8.%9."/>
      <w:lvlJc w:val="left"/>
      <w:pPr>
        <w:tabs>
          <w:tab w:val="num" w:pos="5509"/>
        </w:tabs>
        <w:ind w:left="5149" w:hanging="1440"/>
      </w:pPr>
      <w:rPr>
        <w:rFonts w:hint="default"/>
      </w:rPr>
    </w:lvl>
  </w:abstractNum>
  <w:abstractNum w:abstractNumId="8">
    <w:nsid w:val="09F10D73"/>
    <w:multiLevelType w:val="multilevel"/>
    <w:tmpl w:val="C74E8A64"/>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1.%2.7"/>
      <w:lvlJc w:val="left"/>
      <w:pPr>
        <w:ind w:left="9290" w:hanging="504"/>
      </w:pPr>
      <w:rPr>
        <w:rFonts w:hint="default"/>
      </w:rPr>
    </w:lvl>
    <w:lvl w:ilvl="3">
      <w:start w:val="1"/>
      <w:numFmt w:val="decimal"/>
      <w:lvlRestart w:val="0"/>
      <w:suff w:val="space"/>
      <w:lvlText w:val="%4.%1.3.3"/>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47"/>
      <w:lvlText w:val="%1.%2.3.3"/>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9">
    <w:nsid w:val="0CBD6DB7"/>
    <w:multiLevelType w:val="hybridMultilevel"/>
    <w:tmpl w:val="A8402558"/>
    <w:lvl w:ilvl="0" w:tplc="FFFFFFFF">
      <w:start w:val="2"/>
      <w:numFmt w:val="bullet"/>
      <w:pStyle w:val="a"/>
      <w:lvlText w:val=""/>
      <w:lvlJc w:val="left"/>
      <w:pPr>
        <w:tabs>
          <w:tab w:val="num" w:pos="700"/>
        </w:tabs>
        <w:ind w:left="340" w:firstLine="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E6C0714"/>
    <w:multiLevelType w:val="multilevel"/>
    <w:tmpl w:val="0419001F"/>
    <w:styleLink w:val="6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1">
    <w:nsid w:val="0F182EFC"/>
    <w:multiLevelType w:val="multilevel"/>
    <w:tmpl w:val="DD1E4DC6"/>
    <w:styleLink w:val="1"/>
    <w:lvl w:ilvl="0">
      <w:start w:val="1"/>
      <w:numFmt w:val="decimal"/>
      <w:lvlText w:val="%1."/>
      <w:lvlJc w:val="left"/>
      <w:pPr>
        <w:tabs>
          <w:tab w:val="num" w:pos="2986"/>
        </w:tabs>
        <w:ind w:left="2986" w:hanging="360"/>
      </w:pPr>
      <w:rPr>
        <w:rFonts w:hint="default"/>
      </w:rPr>
    </w:lvl>
    <w:lvl w:ilvl="1">
      <w:start w:val="1"/>
      <w:numFmt w:val="decimal"/>
      <w:isLgl/>
      <w:lvlText w:val="%1.%2."/>
      <w:lvlJc w:val="left"/>
      <w:pPr>
        <w:tabs>
          <w:tab w:val="num" w:pos="3418"/>
        </w:tabs>
        <w:ind w:left="3418" w:hanging="432"/>
      </w:pPr>
      <w:rPr>
        <w:rFonts w:hint="default"/>
      </w:rPr>
    </w:lvl>
    <w:lvl w:ilvl="2">
      <w:start w:val="1"/>
      <w:numFmt w:val="decimal"/>
      <w:lvlRestart w:val="0"/>
      <w:lvlText w:val="%3%1.%2.5"/>
      <w:lvlJc w:val="left"/>
      <w:pPr>
        <w:tabs>
          <w:tab w:val="num" w:pos="-1116"/>
        </w:tabs>
        <w:ind w:left="-1269" w:firstLine="153"/>
      </w:pPr>
      <w:rPr>
        <w:rFonts w:hint="default"/>
      </w:rPr>
    </w:lvl>
    <w:lvl w:ilvl="3">
      <w:start w:val="1"/>
      <w:numFmt w:val="none"/>
      <w:suff w:val="space"/>
      <w:lvlText w:val="1.1.4.2"/>
      <w:lvlJc w:val="left"/>
      <w:pPr>
        <w:ind w:left="4354" w:hanging="648"/>
      </w:pPr>
      <w:rPr>
        <w:rFonts w:hint="default"/>
      </w:rPr>
    </w:lvl>
    <w:lvl w:ilvl="4">
      <w:start w:val="1"/>
      <w:numFmt w:val="decimal"/>
      <w:pStyle w:val="55"/>
      <w:lvlText w:val="%1.%2.7.2.4"/>
      <w:lvlJc w:val="left"/>
      <w:pPr>
        <w:tabs>
          <w:tab w:val="num" w:pos="-2590"/>
        </w:tabs>
        <w:ind w:left="4858"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3"/>
      <w:lvlText w:val="%1.%2.4.2"/>
      <w:lvlJc w:val="left"/>
      <w:pPr>
        <w:tabs>
          <w:tab w:val="num" w:pos="3420"/>
        </w:tabs>
        <w:ind w:left="5362" w:hanging="1999"/>
      </w:pPr>
      <w:rPr>
        <w:rFonts w:hint="default"/>
      </w:rPr>
    </w:lvl>
    <w:lvl w:ilvl="6">
      <w:start w:val="1"/>
      <w:numFmt w:val="decimal"/>
      <w:lvlText w:val="%1.%2.4.2.1"/>
      <w:lvlJc w:val="left"/>
      <w:pPr>
        <w:tabs>
          <w:tab w:val="num" w:pos="-1116"/>
        </w:tabs>
        <w:ind w:left="5326" w:hanging="1963"/>
      </w:pPr>
      <w:rPr>
        <w:rFonts w:hint="default"/>
      </w:rPr>
    </w:lvl>
    <w:lvl w:ilvl="7">
      <w:start w:val="1"/>
      <w:numFmt w:val="decimal"/>
      <w:lvlText w:val="%1.%2.%3.%4.%5.%6.%7.%8."/>
      <w:lvlJc w:val="left"/>
      <w:pPr>
        <w:tabs>
          <w:tab w:val="num" w:pos="6586"/>
        </w:tabs>
        <w:ind w:left="6370" w:hanging="1224"/>
      </w:pPr>
      <w:rPr>
        <w:rFonts w:hint="default"/>
      </w:rPr>
    </w:lvl>
    <w:lvl w:ilvl="8">
      <w:start w:val="1"/>
      <w:numFmt w:val="decimal"/>
      <w:lvlText w:val="%1.%2.%3.%4.%5.%6.%7.%8.%9."/>
      <w:lvlJc w:val="left"/>
      <w:pPr>
        <w:tabs>
          <w:tab w:val="num" w:pos="7306"/>
        </w:tabs>
        <w:ind w:left="6946" w:hanging="1440"/>
      </w:pPr>
      <w:rPr>
        <w:rFonts w:hint="default"/>
      </w:rPr>
    </w:lvl>
  </w:abstractNum>
  <w:abstractNum w:abstractNumId="12">
    <w:nsid w:val="119D6E95"/>
    <w:multiLevelType w:val="multilevel"/>
    <w:tmpl w:val="A628D8BE"/>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lvlText w:val="%3%1.%2.5"/>
      <w:lvlJc w:val="left"/>
      <w:pPr>
        <w:tabs>
          <w:tab w:val="num" w:pos="5902"/>
        </w:tabs>
        <w:ind w:left="5686" w:hanging="504"/>
      </w:pPr>
      <w:rPr>
        <w:rFonts w:hint="default"/>
      </w:rPr>
    </w:lvl>
    <w:lvl w:ilvl="3">
      <w:start w:val="1"/>
      <w:numFmt w:val="none"/>
      <w:suff w:val="space"/>
      <w:lvlText w:val="1.1.4.2"/>
      <w:lvlJc w:val="left"/>
      <w:pPr>
        <w:ind w:left="6190" w:hanging="648"/>
      </w:pPr>
      <w:rPr>
        <w:rFonts w:hint="default"/>
      </w:rPr>
    </w:lvl>
    <w:lvl w:ilvl="4">
      <w:start w:val="1"/>
      <w:numFmt w:val="decimal"/>
      <w:lvlText w:val="%5%1.%2.6.5.2"/>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41"/>
      <w:lvlText w:val="%1.%2.4.2"/>
      <w:lvlJc w:val="left"/>
      <w:pPr>
        <w:tabs>
          <w:tab w:val="num" w:pos="720"/>
        </w:tabs>
        <w:ind w:left="7198" w:hanging="1999"/>
      </w:pPr>
      <w:rPr>
        <w:rFonts w:hint="default"/>
      </w:rPr>
    </w:lvl>
    <w:lvl w:ilvl="6">
      <w:start w:val="1"/>
      <w:numFmt w:val="decimal"/>
      <w:lvlText w:val="%1.%2.4.2.1"/>
      <w:lvlJc w:val="left"/>
      <w:pPr>
        <w:tabs>
          <w:tab w:val="num" w:pos="5199"/>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13">
    <w:nsid w:val="14C44924"/>
    <w:multiLevelType w:val="hybridMultilevel"/>
    <w:tmpl w:val="40B858A2"/>
    <w:lvl w:ilvl="0" w:tplc="A872CABA">
      <w:start w:val="1"/>
      <w:numFmt w:val="bullet"/>
      <w:pStyle w:val="a0"/>
      <w:lvlText w:val=""/>
      <w:lvlJc w:val="left"/>
      <w:pPr>
        <w:tabs>
          <w:tab w:val="num" w:pos="644"/>
        </w:tabs>
        <w:ind w:left="624" w:hanging="34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6C07AC0"/>
    <w:multiLevelType w:val="multilevel"/>
    <w:tmpl w:val="3B5A5376"/>
    <w:lvl w:ilvl="0">
      <w:start w:val="1"/>
      <w:numFmt w:val="decimal"/>
      <w:pStyle w:val="101"/>
      <w:lvlText w:val="%1."/>
      <w:lvlJc w:val="left"/>
      <w:pPr>
        <w:tabs>
          <w:tab w:val="num" w:pos="3348"/>
        </w:tabs>
        <w:ind w:left="3348" w:hanging="360"/>
      </w:pPr>
      <w:rPr>
        <w:rFonts w:hint="default"/>
      </w:rPr>
    </w:lvl>
    <w:lvl w:ilvl="1">
      <w:start w:val="1"/>
      <w:numFmt w:val="decimal"/>
      <w:isLgl/>
      <w:suff w:val="space"/>
      <w:lvlText w:val="%1.%2."/>
      <w:lvlJc w:val="left"/>
      <w:pPr>
        <w:ind w:left="3780" w:hanging="432"/>
      </w:pPr>
      <w:rPr>
        <w:rFonts w:hint="default"/>
      </w:rPr>
    </w:lvl>
    <w:lvl w:ilvl="2">
      <w:start w:val="1"/>
      <w:numFmt w:val="decimal"/>
      <w:lvlRestart w:val="0"/>
      <w:suff w:val="space"/>
      <w:lvlText w:val="%3%1.%2.7"/>
      <w:lvlJc w:val="left"/>
      <w:pPr>
        <w:ind w:left="5832" w:hanging="504"/>
      </w:pPr>
      <w:rPr>
        <w:rFonts w:hint="default"/>
      </w:rPr>
    </w:lvl>
    <w:lvl w:ilvl="3">
      <w:start w:val="1"/>
      <w:numFmt w:val="decimal"/>
      <w:lvlRestart w:val="0"/>
      <w:suff w:val="space"/>
      <w:lvlText w:val="%4.%1.4.2"/>
      <w:lvlJc w:val="left"/>
      <w:pPr>
        <w:ind w:left="6792" w:hanging="648"/>
      </w:pPr>
      <w:rPr>
        <w:rFonts w:hint="default"/>
      </w:rPr>
    </w:lvl>
    <w:lvl w:ilvl="4">
      <w:start w:val="1"/>
      <w:numFmt w:val="decimal"/>
      <w:lvlText w:val="%1.%2.%3.%4.%5."/>
      <w:lvlJc w:val="left"/>
      <w:pPr>
        <w:tabs>
          <w:tab w:val="num" w:pos="5508"/>
        </w:tabs>
        <w:ind w:left="5220" w:hanging="792"/>
      </w:pPr>
      <w:rPr>
        <w:rFonts w:hint="default"/>
      </w:rPr>
    </w:lvl>
    <w:lvl w:ilvl="5">
      <w:start w:val="1"/>
      <w:numFmt w:val="decimal"/>
      <w:lvlText w:val="%1.%2.7"/>
      <w:lvlJc w:val="left"/>
      <w:pPr>
        <w:tabs>
          <w:tab w:val="num" w:pos="1450"/>
        </w:tabs>
        <w:ind w:left="1563" w:firstLine="57"/>
      </w:pPr>
      <w:rPr>
        <w:rFonts w:hint="default"/>
      </w:rPr>
    </w:lvl>
    <w:lvl w:ilvl="6">
      <w:start w:val="1"/>
      <w:numFmt w:val="decimal"/>
      <w:lvlText w:val="%1.%2.%3.%4.%5.%6.%7."/>
      <w:lvlJc w:val="left"/>
      <w:pPr>
        <w:tabs>
          <w:tab w:val="num" w:pos="6588"/>
        </w:tabs>
        <w:ind w:left="6228" w:hanging="1080"/>
      </w:pPr>
      <w:rPr>
        <w:rFonts w:hint="default"/>
      </w:rPr>
    </w:lvl>
    <w:lvl w:ilvl="7">
      <w:start w:val="1"/>
      <w:numFmt w:val="decimal"/>
      <w:lvlText w:val="%1.%2.%3.%4.%5.%6.%7.%8."/>
      <w:lvlJc w:val="left"/>
      <w:pPr>
        <w:tabs>
          <w:tab w:val="num" w:pos="6948"/>
        </w:tabs>
        <w:ind w:left="6732" w:hanging="1224"/>
      </w:pPr>
      <w:rPr>
        <w:rFonts w:hint="default"/>
      </w:rPr>
    </w:lvl>
    <w:lvl w:ilvl="8">
      <w:start w:val="1"/>
      <w:numFmt w:val="decimal"/>
      <w:lvlText w:val="%1.%2.%3.%4.%5.%6.%7.%8.%9."/>
      <w:lvlJc w:val="left"/>
      <w:pPr>
        <w:tabs>
          <w:tab w:val="num" w:pos="7668"/>
        </w:tabs>
        <w:ind w:left="7308" w:hanging="1440"/>
      </w:pPr>
      <w:rPr>
        <w:rFonts w:hint="default"/>
      </w:rPr>
    </w:lvl>
  </w:abstractNum>
  <w:abstractNum w:abstractNumId="15">
    <w:nsid w:val="191D3579"/>
    <w:multiLevelType w:val="multilevel"/>
    <w:tmpl w:val="DD326596"/>
    <w:lvl w:ilvl="0">
      <w:start w:val="10"/>
      <w:numFmt w:val="decimal"/>
      <w:pStyle w:val="48"/>
      <w:lvlText w:val="%1"/>
      <w:lvlJc w:val="left"/>
      <w:pPr>
        <w:tabs>
          <w:tab w:val="num" w:pos="420"/>
        </w:tabs>
        <w:ind w:left="420" w:hanging="420"/>
      </w:pPr>
      <w:rPr>
        <w:rFonts w:hint="default"/>
      </w:rPr>
    </w:lvl>
    <w:lvl w:ilvl="1">
      <w:start w:val="5"/>
      <w:numFmt w:val="decimal"/>
      <w:lvlText w:val="%1.%2"/>
      <w:lvlJc w:val="left"/>
      <w:pPr>
        <w:tabs>
          <w:tab w:val="num" w:pos="1554"/>
        </w:tabs>
        <w:ind w:left="1554" w:hanging="42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6">
    <w:nsid w:val="1A585C68"/>
    <w:multiLevelType w:val="hybridMultilevel"/>
    <w:tmpl w:val="4FE4313E"/>
    <w:lvl w:ilvl="0" w:tplc="57DC1D02">
      <w:start w:val="1"/>
      <w:numFmt w:val="decimal"/>
      <w:pStyle w:val="10"/>
      <w:lvlText w:val="%1."/>
      <w:lvlJc w:val="left"/>
      <w:pPr>
        <w:tabs>
          <w:tab w:val="num" w:pos="454"/>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F955BA"/>
    <w:multiLevelType w:val="multilevel"/>
    <w:tmpl w:val="8FCC0126"/>
    <w:lvl w:ilvl="0">
      <w:start w:val="1"/>
      <w:numFmt w:val="decimal"/>
      <w:lvlText w:val="%1."/>
      <w:lvlJc w:val="left"/>
      <w:pPr>
        <w:tabs>
          <w:tab w:val="num" w:pos="2249"/>
        </w:tabs>
        <w:ind w:left="2249" w:hanging="360"/>
      </w:pPr>
      <w:rPr>
        <w:rFonts w:hint="default"/>
      </w:rPr>
    </w:lvl>
    <w:lvl w:ilvl="1">
      <w:start w:val="1"/>
      <w:numFmt w:val="decimal"/>
      <w:isLgl/>
      <w:lvlText w:val="%1.%2."/>
      <w:lvlJc w:val="left"/>
      <w:pPr>
        <w:tabs>
          <w:tab w:val="num" w:pos="2681"/>
        </w:tabs>
        <w:ind w:left="2681" w:hanging="432"/>
      </w:pPr>
      <w:rPr>
        <w:rFonts w:hint="default"/>
      </w:rPr>
    </w:lvl>
    <w:lvl w:ilvl="2">
      <w:start w:val="1"/>
      <w:numFmt w:val="decimal"/>
      <w:lvlRestart w:val="0"/>
      <w:lvlText w:val="%3%1.%2.5"/>
      <w:lvlJc w:val="left"/>
      <w:pPr>
        <w:tabs>
          <w:tab w:val="num" w:pos="-1853"/>
        </w:tabs>
        <w:ind w:left="-2006" w:firstLine="153"/>
      </w:pPr>
      <w:rPr>
        <w:rFonts w:hint="default"/>
      </w:rPr>
    </w:lvl>
    <w:lvl w:ilvl="3">
      <w:start w:val="1"/>
      <w:numFmt w:val="none"/>
      <w:suff w:val="space"/>
      <w:lvlText w:val="1.1.4.2"/>
      <w:lvlJc w:val="left"/>
      <w:pPr>
        <w:ind w:left="3617" w:hanging="648"/>
      </w:pPr>
      <w:rPr>
        <w:rFonts w:hint="default"/>
      </w:rPr>
    </w:lvl>
    <w:lvl w:ilvl="4">
      <w:start w:val="1"/>
      <w:numFmt w:val="decimal"/>
      <w:pStyle w:val="54"/>
      <w:lvlText w:val="%1.%2.7.2.5"/>
      <w:lvlJc w:val="left"/>
      <w:pPr>
        <w:tabs>
          <w:tab w:val="num" w:pos="-3327"/>
        </w:tabs>
        <w:ind w:left="4121" w:hanging="7448"/>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2683"/>
        </w:tabs>
        <w:ind w:left="4625" w:hanging="1999"/>
      </w:pPr>
      <w:rPr>
        <w:rFonts w:hint="default"/>
      </w:rPr>
    </w:lvl>
    <w:lvl w:ilvl="6">
      <w:start w:val="1"/>
      <w:numFmt w:val="decimal"/>
      <w:lvlText w:val="%1.%2.4.2.1"/>
      <w:lvlJc w:val="left"/>
      <w:pPr>
        <w:tabs>
          <w:tab w:val="num" w:pos="-1853"/>
        </w:tabs>
        <w:ind w:left="4589" w:hanging="1963"/>
      </w:pPr>
      <w:rPr>
        <w:rFonts w:hint="default"/>
      </w:rPr>
    </w:lvl>
    <w:lvl w:ilvl="7">
      <w:start w:val="1"/>
      <w:numFmt w:val="decimal"/>
      <w:lvlText w:val="%1.%2.%3.%4.%5.%6.%7.%8."/>
      <w:lvlJc w:val="left"/>
      <w:pPr>
        <w:tabs>
          <w:tab w:val="num" w:pos="5849"/>
        </w:tabs>
        <w:ind w:left="5633" w:hanging="1224"/>
      </w:pPr>
      <w:rPr>
        <w:rFonts w:hint="default"/>
      </w:rPr>
    </w:lvl>
    <w:lvl w:ilvl="8">
      <w:start w:val="1"/>
      <w:numFmt w:val="decimal"/>
      <w:lvlText w:val="%1.%2.%3.%4.%5.%6.%7.%8.%9."/>
      <w:lvlJc w:val="left"/>
      <w:pPr>
        <w:tabs>
          <w:tab w:val="num" w:pos="6569"/>
        </w:tabs>
        <w:ind w:left="6209" w:hanging="1440"/>
      </w:pPr>
      <w:rPr>
        <w:rFonts w:hint="default"/>
      </w:rPr>
    </w:lvl>
  </w:abstractNum>
  <w:abstractNum w:abstractNumId="18">
    <w:nsid w:val="1E166709"/>
    <w:multiLevelType w:val="multilevel"/>
    <w:tmpl w:val="CEF64540"/>
    <w:lvl w:ilvl="0">
      <w:start w:val="1"/>
      <w:numFmt w:val="decimal"/>
      <w:lvlText w:val="%1."/>
      <w:lvlJc w:val="left"/>
      <w:pPr>
        <w:tabs>
          <w:tab w:val="num" w:pos="-845"/>
        </w:tabs>
        <w:ind w:left="-845" w:hanging="360"/>
      </w:pPr>
      <w:rPr>
        <w:rFonts w:hint="default"/>
      </w:rPr>
    </w:lvl>
    <w:lvl w:ilvl="1">
      <w:start w:val="1"/>
      <w:numFmt w:val="decimal"/>
      <w:isLgl/>
      <w:suff w:val="space"/>
      <w:lvlText w:val="%1.%2."/>
      <w:lvlJc w:val="left"/>
      <w:pPr>
        <w:ind w:left="-413" w:hanging="432"/>
      </w:pPr>
      <w:rPr>
        <w:rFonts w:hint="default"/>
      </w:rPr>
    </w:lvl>
    <w:lvl w:ilvl="2">
      <w:start w:val="1"/>
      <w:numFmt w:val="decimal"/>
      <w:lvlRestart w:val="0"/>
      <w:pStyle w:val="30"/>
      <w:suff w:val="space"/>
      <w:lvlText w:val="%1.%2.8"/>
      <w:lvlJc w:val="left"/>
      <w:pPr>
        <w:ind w:left="1639" w:hanging="902"/>
      </w:pPr>
      <w:rPr>
        <w:rFonts w:ascii="Times New Roman" w:hAnsi="Times New Roman" w:hint="default"/>
        <w:b/>
        <w:i w:val="0"/>
      </w:rPr>
    </w:lvl>
    <w:lvl w:ilvl="3">
      <w:start w:val="1"/>
      <w:numFmt w:val="decimal"/>
      <w:lvlRestart w:val="0"/>
      <w:suff w:val="space"/>
      <w:lvlText w:val="%4%1.%2.%3."/>
      <w:lvlJc w:val="left"/>
      <w:pPr>
        <w:ind w:left="2599" w:hanging="648"/>
      </w:pPr>
      <w:rPr>
        <w:rFonts w:hint="default"/>
      </w:rPr>
    </w:lvl>
    <w:lvl w:ilvl="4">
      <w:start w:val="1"/>
      <w:numFmt w:val="decimal"/>
      <w:lvlText w:val="%1.%2.7.2.4"/>
      <w:lvlJc w:val="left"/>
      <w:pPr>
        <w:tabs>
          <w:tab w:val="num" w:pos="-7312"/>
        </w:tabs>
        <w:ind w:left="-7482" w:firstLine="170"/>
      </w:pPr>
      <w:rPr>
        <w:rFonts w:hint="default"/>
      </w:rPr>
    </w:lvl>
    <w:lvl w:ilvl="5">
      <w:start w:val="1"/>
      <w:numFmt w:val="decimal"/>
      <w:lvlText w:val="%1.%2.7.2.2"/>
      <w:lvlJc w:val="left"/>
      <w:pPr>
        <w:tabs>
          <w:tab w:val="num" w:pos="-6177"/>
        </w:tabs>
        <w:ind w:left="-5213" w:hanging="964"/>
      </w:pPr>
      <w:rPr>
        <w:rFonts w:hint="default"/>
      </w:rPr>
    </w:lvl>
    <w:lvl w:ilvl="6">
      <w:start w:val="1"/>
      <w:numFmt w:val="decimal"/>
      <w:lvlText w:val="%1.%2.%3.%4.%5.%6.%7."/>
      <w:lvlJc w:val="left"/>
      <w:pPr>
        <w:tabs>
          <w:tab w:val="num" w:pos="2395"/>
        </w:tabs>
        <w:ind w:left="2035" w:hanging="1080"/>
      </w:pPr>
      <w:rPr>
        <w:rFonts w:hint="default"/>
      </w:rPr>
    </w:lvl>
    <w:lvl w:ilvl="7">
      <w:start w:val="1"/>
      <w:numFmt w:val="decimal"/>
      <w:lvlText w:val="%1.%2.%3.%4.%5.%6.%7.%8."/>
      <w:lvlJc w:val="left"/>
      <w:pPr>
        <w:tabs>
          <w:tab w:val="num" w:pos="2755"/>
        </w:tabs>
        <w:ind w:left="2539" w:hanging="1224"/>
      </w:pPr>
      <w:rPr>
        <w:rFonts w:hint="default"/>
      </w:rPr>
    </w:lvl>
    <w:lvl w:ilvl="8">
      <w:start w:val="1"/>
      <w:numFmt w:val="decimal"/>
      <w:lvlText w:val="%1.%2.%3.%4.%5.%6.%7.%8.%9."/>
      <w:lvlJc w:val="left"/>
      <w:pPr>
        <w:tabs>
          <w:tab w:val="num" w:pos="3475"/>
        </w:tabs>
        <w:ind w:left="3115" w:hanging="1440"/>
      </w:pPr>
      <w:rPr>
        <w:rFonts w:hint="default"/>
      </w:rPr>
    </w:lvl>
  </w:abstractNum>
  <w:abstractNum w:abstractNumId="19">
    <w:nsid w:val="1E585E6E"/>
    <w:multiLevelType w:val="multilevel"/>
    <w:tmpl w:val="551A2752"/>
    <w:styleLink w:val="21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25FB4022"/>
    <w:multiLevelType w:val="multilevel"/>
    <w:tmpl w:val="DE7032E2"/>
    <w:lvl w:ilvl="0">
      <w:start w:val="1"/>
      <w:numFmt w:val="decimal"/>
      <w:lvlText w:val="%1."/>
      <w:lvlJc w:val="left"/>
      <w:pPr>
        <w:tabs>
          <w:tab w:val="num" w:pos="2609"/>
        </w:tabs>
        <w:ind w:left="2609" w:hanging="360"/>
      </w:pPr>
      <w:rPr>
        <w:rFonts w:hint="default"/>
      </w:rPr>
    </w:lvl>
    <w:lvl w:ilvl="1">
      <w:start w:val="1"/>
      <w:numFmt w:val="decimal"/>
      <w:isLgl/>
      <w:suff w:val="space"/>
      <w:lvlText w:val="%1.%2."/>
      <w:lvlJc w:val="left"/>
      <w:pPr>
        <w:ind w:left="3041" w:hanging="432"/>
      </w:pPr>
      <w:rPr>
        <w:rFonts w:hint="default"/>
      </w:rPr>
    </w:lvl>
    <w:lvl w:ilvl="2">
      <w:start w:val="1"/>
      <w:numFmt w:val="decimal"/>
      <w:lvlRestart w:val="0"/>
      <w:pStyle w:val="50"/>
      <w:suff w:val="space"/>
      <w:lvlText w:val="%3.%1.4.1"/>
      <w:lvlJc w:val="left"/>
      <w:pPr>
        <w:ind w:left="6179" w:hanging="4307"/>
      </w:pPr>
      <w:rPr>
        <w:rFonts w:ascii="Times New Roman" w:hAnsi="Times New Roman" w:hint="default"/>
        <w:b/>
        <w:i w:val="0"/>
      </w:rPr>
    </w:lvl>
    <w:lvl w:ilvl="3">
      <w:start w:val="1"/>
      <w:numFmt w:val="decimal"/>
      <w:lvlRestart w:val="0"/>
      <w:suff w:val="space"/>
      <w:lvlText w:val="%4%1.%2.%3."/>
      <w:lvlJc w:val="left"/>
      <w:pPr>
        <w:ind w:left="6053" w:hanging="648"/>
      </w:pPr>
      <w:rPr>
        <w:rFonts w:hint="default"/>
      </w:rPr>
    </w:lvl>
    <w:lvl w:ilvl="4">
      <w:start w:val="1"/>
      <w:numFmt w:val="decimal"/>
      <w:lvlText w:val="%1.%2.6.5.2"/>
      <w:lvlJc w:val="left"/>
      <w:pPr>
        <w:tabs>
          <w:tab w:val="num" w:pos="-3858"/>
        </w:tabs>
        <w:ind w:left="-4028" w:firstLine="170"/>
      </w:pPr>
      <w:rPr>
        <w:rFonts w:hint="default"/>
      </w:rPr>
    </w:lvl>
    <w:lvl w:ilvl="5">
      <w:start w:val="1"/>
      <w:numFmt w:val="decimal"/>
      <w:lvlText w:val="%1.%2.6.5.2"/>
      <w:lvlJc w:val="left"/>
      <w:pPr>
        <w:tabs>
          <w:tab w:val="num" w:pos="-2723"/>
        </w:tabs>
        <w:ind w:left="-1759" w:hanging="964"/>
      </w:pPr>
      <w:rPr>
        <w:rFonts w:hint="default"/>
      </w:rPr>
    </w:lvl>
    <w:lvl w:ilvl="6">
      <w:start w:val="1"/>
      <w:numFmt w:val="decimal"/>
      <w:lvlText w:val="%1.%2.%3.%4.%5.%6.%7."/>
      <w:lvlJc w:val="left"/>
      <w:pPr>
        <w:tabs>
          <w:tab w:val="num" w:pos="5849"/>
        </w:tabs>
        <w:ind w:left="5489" w:hanging="1080"/>
      </w:pPr>
      <w:rPr>
        <w:rFonts w:hint="default"/>
      </w:rPr>
    </w:lvl>
    <w:lvl w:ilvl="7">
      <w:start w:val="1"/>
      <w:numFmt w:val="decimal"/>
      <w:lvlText w:val="%1.%2.%3.%4.%5.%6.%7.%8."/>
      <w:lvlJc w:val="left"/>
      <w:pPr>
        <w:tabs>
          <w:tab w:val="num" w:pos="6209"/>
        </w:tabs>
        <w:ind w:left="5993" w:hanging="1224"/>
      </w:pPr>
      <w:rPr>
        <w:rFonts w:hint="default"/>
      </w:rPr>
    </w:lvl>
    <w:lvl w:ilvl="8">
      <w:start w:val="1"/>
      <w:numFmt w:val="decimal"/>
      <w:lvlText w:val="%1.%2.%3.%4.%5.%6.%7.%8.%9."/>
      <w:lvlJc w:val="left"/>
      <w:pPr>
        <w:tabs>
          <w:tab w:val="num" w:pos="6929"/>
        </w:tabs>
        <w:ind w:left="6569" w:hanging="1440"/>
      </w:pPr>
      <w:rPr>
        <w:rFonts w:hint="default"/>
      </w:rPr>
    </w:lvl>
  </w:abstractNum>
  <w:abstractNum w:abstractNumId="21">
    <w:nsid w:val="27203CC7"/>
    <w:multiLevelType w:val="hybridMultilevel"/>
    <w:tmpl w:val="CBDC560E"/>
    <w:lvl w:ilvl="0" w:tplc="ACFE0E6C">
      <w:start w:val="1"/>
      <w:numFmt w:val="decimal"/>
      <w:pStyle w:val="a1"/>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DAE29D3"/>
    <w:multiLevelType w:val="multilevel"/>
    <w:tmpl w:val="AE184772"/>
    <w:lvl w:ilvl="0">
      <w:start w:val="1"/>
      <w:numFmt w:val="decimal"/>
      <w:lvlText w:val="%1."/>
      <w:lvlJc w:val="left"/>
      <w:pPr>
        <w:tabs>
          <w:tab w:val="num" w:pos="3914"/>
        </w:tabs>
        <w:ind w:left="3914" w:hanging="360"/>
      </w:pPr>
      <w:rPr>
        <w:rFonts w:hint="default"/>
      </w:rPr>
    </w:lvl>
    <w:lvl w:ilvl="1">
      <w:start w:val="1"/>
      <w:numFmt w:val="decimal"/>
      <w:isLgl/>
      <w:suff w:val="space"/>
      <w:lvlText w:val="%1.%2."/>
      <w:lvlJc w:val="left"/>
      <w:pPr>
        <w:ind w:left="4346" w:hanging="432"/>
      </w:pPr>
      <w:rPr>
        <w:rFonts w:hint="default"/>
      </w:rPr>
    </w:lvl>
    <w:lvl w:ilvl="2">
      <w:start w:val="1"/>
      <w:numFmt w:val="decimal"/>
      <w:lvlRestart w:val="0"/>
      <w:pStyle w:val="24"/>
      <w:suff w:val="space"/>
      <w:lvlText w:val="%1.%2.4"/>
      <w:lvlJc w:val="left"/>
      <w:pPr>
        <w:ind w:left="6398" w:hanging="504"/>
      </w:pPr>
      <w:rPr>
        <w:rFonts w:hint="default"/>
      </w:rPr>
    </w:lvl>
    <w:lvl w:ilvl="3">
      <w:start w:val="1"/>
      <w:numFmt w:val="decimal"/>
      <w:lvlRestart w:val="0"/>
      <w:suff w:val="space"/>
      <w:lvlText w:val="%4%1.%2.%3."/>
      <w:lvlJc w:val="left"/>
      <w:pPr>
        <w:ind w:left="7358" w:hanging="648"/>
      </w:pPr>
      <w:rPr>
        <w:rFonts w:hint="default"/>
      </w:rPr>
    </w:lvl>
    <w:lvl w:ilvl="4">
      <w:start w:val="1"/>
      <w:numFmt w:val="decimal"/>
      <w:lvlText w:val="%1.%2.%3.%4.%5."/>
      <w:lvlJc w:val="left"/>
      <w:pPr>
        <w:tabs>
          <w:tab w:val="num" w:pos="6074"/>
        </w:tabs>
        <w:ind w:left="5786" w:hanging="792"/>
      </w:pPr>
      <w:rPr>
        <w:rFonts w:hint="default"/>
      </w:rPr>
    </w:lvl>
    <w:lvl w:ilvl="5">
      <w:start w:val="1"/>
      <w:numFmt w:val="decimal"/>
      <w:lvlText w:val="%1.%2.%3.%4.%5.%6."/>
      <w:lvlJc w:val="left"/>
      <w:pPr>
        <w:tabs>
          <w:tab w:val="num" w:pos="6434"/>
        </w:tabs>
        <w:ind w:left="6290" w:hanging="936"/>
      </w:pPr>
      <w:rPr>
        <w:rFonts w:hint="default"/>
      </w:rPr>
    </w:lvl>
    <w:lvl w:ilvl="6">
      <w:start w:val="1"/>
      <w:numFmt w:val="decimal"/>
      <w:lvlText w:val="%1.%2.%3.%4.%5.%6.%7."/>
      <w:lvlJc w:val="left"/>
      <w:pPr>
        <w:tabs>
          <w:tab w:val="num" w:pos="7154"/>
        </w:tabs>
        <w:ind w:left="6794" w:hanging="1080"/>
      </w:pPr>
      <w:rPr>
        <w:rFonts w:hint="default"/>
      </w:rPr>
    </w:lvl>
    <w:lvl w:ilvl="7">
      <w:start w:val="1"/>
      <w:numFmt w:val="decimal"/>
      <w:lvlText w:val="%1.%2.%3.%4.%5.%6.%7.%8."/>
      <w:lvlJc w:val="left"/>
      <w:pPr>
        <w:tabs>
          <w:tab w:val="num" w:pos="7514"/>
        </w:tabs>
        <w:ind w:left="7298" w:hanging="1224"/>
      </w:pPr>
      <w:rPr>
        <w:rFonts w:hint="default"/>
      </w:rPr>
    </w:lvl>
    <w:lvl w:ilvl="8">
      <w:start w:val="1"/>
      <w:numFmt w:val="decimal"/>
      <w:lvlText w:val="%1.%2.%3.%4.%5.%6.%7.%8.%9."/>
      <w:lvlJc w:val="left"/>
      <w:pPr>
        <w:tabs>
          <w:tab w:val="num" w:pos="8234"/>
        </w:tabs>
        <w:ind w:left="7874" w:hanging="1440"/>
      </w:pPr>
      <w:rPr>
        <w:rFonts w:hint="default"/>
      </w:rPr>
    </w:lvl>
  </w:abstractNum>
  <w:abstractNum w:abstractNumId="23">
    <w:nsid w:val="2E7A3D46"/>
    <w:multiLevelType w:val="hybridMultilevel"/>
    <w:tmpl w:val="AF1AF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7D1DD6"/>
    <w:multiLevelType w:val="multilevel"/>
    <w:tmpl w:val="258A893C"/>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5"/>
      <w:suff w:val="space"/>
      <w:lvlText w:val="%1.%2.10"/>
      <w:lvlJc w:val="left"/>
      <w:pPr>
        <w:ind w:left="14027"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pStyle w:val="40"/>
      <w:lvlText w:val="%1.%2.6.5.2"/>
      <w:lvlJc w:val="left"/>
      <w:pPr>
        <w:tabs>
          <w:tab w:val="num" w:pos="0"/>
        </w:tabs>
        <w:ind w:left="964"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25">
    <w:nsid w:val="39B33974"/>
    <w:multiLevelType w:val="multilevel"/>
    <w:tmpl w:val="2A62677E"/>
    <w:styleLink w:val="111111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3B8404F8"/>
    <w:multiLevelType w:val="multilevel"/>
    <w:tmpl w:val="C7CEACE8"/>
    <w:lvl w:ilvl="0">
      <w:start w:val="1"/>
      <w:numFmt w:val="decimal"/>
      <w:lvlText w:val="%1."/>
      <w:lvlJc w:val="left"/>
      <w:pPr>
        <w:tabs>
          <w:tab w:val="num" w:pos="1440"/>
        </w:tabs>
        <w:ind w:left="1440" w:hanging="360"/>
      </w:pPr>
      <w:rPr>
        <w:rFonts w:hint="default"/>
      </w:rPr>
    </w:lvl>
    <w:lvl w:ilvl="1">
      <w:start w:val="1"/>
      <w:numFmt w:val="decimal"/>
      <w:isLgl/>
      <w:lvlText w:val="%1.%2."/>
      <w:lvlJc w:val="left"/>
      <w:pPr>
        <w:tabs>
          <w:tab w:val="num" w:pos="1872"/>
        </w:tabs>
        <w:ind w:left="1872" w:hanging="432"/>
      </w:pPr>
      <w:rPr>
        <w:rFonts w:hint="default"/>
      </w:rPr>
    </w:lvl>
    <w:lvl w:ilvl="2">
      <w:start w:val="1"/>
      <w:numFmt w:val="decimal"/>
      <w:lvlRestart w:val="0"/>
      <w:lvlText w:val="%1.%2.7.1"/>
      <w:lvlJc w:val="left"/>
      <w:pPr>
        <w:tabs>
          <w:tab w:val="num" w:pos="2520"/>
        </w:tabs>
        <w:ind w:left="2304" w:hanging="504"/>
      </w:pPr>
      <w:rPr>
        <w:rFonts w:hint="default"/>
      </w:rPr>
    </w:lvl>
    <w:lvl w:ilvl="3">
      <w:start w:val="1"/>
      <w:numFmt w:val="none"/>
      <w:suff w:val="space"/>
      <w:lvlText w:val="1.1.4.2"/>
      <w:lvlJc w:val="left"/>
      <w:pPr>
        <w:ind w:left="2808" w:hanging="648"/>
      </w:pPr>
      <w:rPr>
        <w:rFonts w:hint="default"/>
      </w:rPr>
    </w:lvl>
    <w:lvl w:ilvl="4">
      <w:start w:val="1"/>
      <w:numFmt w:val="decimal"/>
      <w:lvlText w:val="%1.%2.4.1.2"/>
      <w:lvlJc w:val="left"/>
      <w:pPr>
        <w:tabs>
          <w:tab w:val="num" w:pos="3600"/>
        </w:tabs>
        <w:ind w:left="331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3960"/>
        </w:tabs>
        <w:ind w:left="3816" w:hanging="1673"/>
      </w:pPr>
      <w:rPr>
        <w:rFonts w:hint="default"/>
      </w:rPr>
    </w:lvl>
    <w:lvl w:ilvl="6">
      <w:start w:val="1"/>
      <w:numFmt w:val="decimal"/>
      <w:pStyle w:val="18"/>
      <w:lvlText w:val="%1.%2.7.2"/>
      <w:lvlJc w:val="left"/>
      <w:pPr>
        <w:tabs>
          <w:tab w:val="num" w:pos="1134"/>
        </w:tabs>
        <w:ind w:left="1701" w:hanging="1021"/>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7">
    <w:nsid w:val="3B876236"/>
    <w:multiLevelType w:val="singleLevel"/>
    <w:tmpl w:val="04190001"/>
    <w:lvl w:ilvl="0">
      <w:start w:val="1"/>
      <w:numFmt w:val="bullet"/>
      <w:pStyle w:val="19"/>
      <w:lvlText w:val=""/>
      <w:lvlJc w:val="left"/>
      <w:pPr>
        <w:tabs>
          <w:tab w:val="num" w:pos="360"/>
        </w:tabs>
        <w:ind w:left="360" w:hanging="360"/>
      </w:pPr>
      <w:rPr>
        <w:rFonts w:ascii="Symbol" w:hAnsi="Symbol" w:hint="default"/>
      </w:rPr>
    </w:lvl>
  </w:abstractNum>
  <w:abstractNum w:abstractNumId="28">
    <w:nsid w:val="3C1B1132"/>
    <w:multiLevelType w:val="multilevel"/>
    <w:tmpl w:val="A9CA50F8"/>
    <w:styleLink w:val="11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1.%2.%3."/>
      <w:lvlJc w:val="left"/>
      <w:pPr>
        <w:tabs>
          <w:tab w:val="num" w:pos="1440"/>
        </w:tabs>
        <w:ind w:left="1224" w:hanging="504"/>
      </w:pPr>
      <w:rPr>
        <w:rFonts w:hint="default"/>
      </w:rPr>
    </w:lvl>
    <w:lvl w:ilvl="3">
      <w:start w:val="2"/>
      <w:numFmt w:val="decimal"/>
      <w:lvlRestart w:val="0"/>
      <w:suff w:val="space"/>
      <w:lvlText w:val="%4%1.%2.%3."/>
      <w:lvlJc w:val="left"/>
      <w:pPr>
        <w:ind w:left="380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3D7853A1"/>
    <w:multiLevelType w:val="multilevel"/>
    <w:tmpl w:val="0419001D"/>
    <w:styleLink w:val="410"/>
    <w:lvl w:ilvl="0">
      <w:start w:val="1"/>
      <w:numFmt w:val="decimal"/>
      <w:lvlText w:val="%1)"/>
      <w:lvlJc w:val="left"/>
      <w:pPr>
        <w:tabs>
          <w:tab w:val="num" w:pos="360"/>
        </w:tabs>
        <w:ind w:left="360" w:hanging="360"/>
      </w:pPr>
      <w:rPr>
        <w:rFonts w:ascii="Times New Roman" w:hAnsi="Times New Roman"/>
        <w:sz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4942495"/>
    <w:multiLevelType w:val="multilevel"/>
    <w:tmpl w:val="1106847A"/>
    <w:lvl w:ilvl="0">
      <w:start w:val="1"/>
      <w:numFmt w:val="decimal"/>
      <w:lvlText w:val="%1."/>
      <w:lvlJc w:val="left"/>
      <w:pPr>
        <w:tabs>
          <w:tab w:val="num" w:pos="17"/>
        </w:tabs>
        <w:ind w:left="17" w:hanging="360"/>
      </w:pPr>
      <w:rPr>
        <w:rFonts w:hint="default"/>
      </w:rPr>
    </w:lvl>
    <w:lvl w:ilvl="1">
      <w:start w:val="1"/>
      <w:numFmt w:val="decimal"/>
      <w:isLgl/>
      <w:lvlText w:val="%1.%2."/>
      <w:lvlJc w:val="left"/>
      <w:pPr>
        <w:tabs>
          <w:tab w:val="num" w:pos="449"/>
        </w:tabs>
        <w:ind w:left="449" w:hanging="432"/>
      </w:pPr>
      <w:rPr>
        <w:rFonts w:hint="default"/>
      </w:rPr>
    </w:lvl>
    <w:lvl w:ilvl="2">
      <w:start w:val="3"/>
      <w:numFmt w:val="decimal"/>
      <w:lvlRestart w:val="0"/>
      <w:lvlText w:val="%1.%2.%3."/>
      <w:lvlJc w:val="left"/>
      <w:pPr>
        <w:tabs>
          <w:tab w:val="num" w:pos="1097"/>
        </w:tabs>
        <w:ind w:left="881" w:hanging="504"/>
      </w:pPr>
      <w:rPr>
        <w:rFonts w:hint="default"/>
      </w:rPr>
    </w:lvl>
    <w:lvl w:ilvl="3">
      <w:start w:val="1"/>
      <w:numFmt w:val="decimal"/>
      <w:pStyle w:val="36"/>
      <w:suff w:val="space"/>
      <w:lvlText w:val="%1.%2.6.%4"/>
      <w:lvlJc w:val="left"/>
      <w:pPr>
        <w:ind w:left="1385" w:hanging="648"/>
      </w:pPr>
      <w:rPr>
        <w:rFonts w:hint="default"/>
      </w:rPr>
    </w:lvl>
    <w:lvl w:ilvl="4">
      <w:start w:val="1"/>
      <w:numFmt w:val="decimal"/>
      <w:suff w:val="space"/>
      <w:lvlText w:val="%1.%2.%3.%4.%5."/>
      <w:lvlJc w:val="left"/>
      <w:pPr>
        <w:ind w:left="2195" w:hanging="792"/>
      </w:pPr>
      <w:rPr>
        <w:rFonts w:hint="default"/>
      </w:rPr>
    </w:lvl>
    <w:lvl w:ilvl="5">
      <w:start w:val="1"/>
      <w:numFmt w:val="decimal"/>
      <w:lvlText w:val="%1.%2.%3.%4.%5.%6."/>
      <w:lvlJc w:val="left"/>
      <w:pPr>
        <w:tabs>
          <w:tab w:val="num" w:pos="2537"/>
        </w:tabs>
        <w:ind w:left="2393" w:hanging="936"/>
      </w:pPr>
      <w:rPr>
        <w:rFonts w:hint="default"/>
      </w:rPr>
    </w:lvl>
    <w:lvl w:ilvl="6">
      <w:start w:val="1"/>
      <w:numFmt w:val="decimal"/>
      <w:lvlText w:val="%1.%2.%3.%4.%5.%6.%7."/>
      <w:lvlJc w:val="left"/>
      <w:pPr>
        <w:tabs>
          <w:tab w:val="num" w:pos="3257"/>
        </w:tabs>
        <w:ind w:left="2897" w:hanging="1080"/>
      </w:pPr>
      <w:rPr>
        <w:rFonts w:hint="default"/>
      </w:rPr>
    </w:lvl>
    <w:lvl w:ilvl="7">
      <w:start w:val="1"/>
      <w:numFmt w:val="decimal"/>
      <w:lvlText w:val="%1.%2.%3.%4.%5.%6.%7.%8."/>
      <w:lvlJc w:val="left"/>
      <w:pPr>
        <w:tabs>
          <w:tab w:val="num" w:pos="3617"/>
        </w:tabs>
        <w:ind w:left="3401" w:hanging="1224"/>
      </w:pPr>
      <w:rPr>
        <w:rFonts w:hint="default"/>
      </w:rPr>
    </w:lvl>
    <w:lvl w:ilvl="8">
      <w:start w:val="1"/>
      <w:numFmt w:val="decimal"/>
      <w:lvlText w:val="%1.%2.%3.%4.%5.%6.%7.%8.%9."/>
      <w:lvlJc w:val="left"/>
      <w:pPr>
        <w:tabs>
          <w:tab w:val="num" w:pos="4337"/>
        </w:tabs>
        <w:ind w:left="3977" w:hanging="1440"/>
      </w:pPr>
      <w:rPr>
        <w:rFonts w:hint="default"/>
      </w:rPr>
    </w:lvl>
  </w:abstractNum>
  <w:abstractNum w:abstractNumId="31">
    <w:nsid w:val="479D1AFA"/>
    <w:multiLevelType w:val="multilevel"/>
    <w:tmpl w:val="98E89E56"/>
    <w:lvl w:ilvl="0">
      <w:start w:val="1"/>
      <w:numFmt w:val="decimal"/>
      <w:lvlText w:val="%1."/>
      <w:lvlJc w:val="left"/>
      <w:pPr>
        <w:tabs>
          <w:tab w:val="num" w:pos="927"/>
        </w:tabs>
        <w:ind w:left="927" w:hanging="360"/>
      </w:pPr>
      <w:rPr>
        <w:rFonts w:hint="default"/>
      </w:rPr>
    </w:lvl>
    <w:lvl w:ilvl="1">
      <w:start w:val="4"/>
      <w:numFmt w:val="decimal"/>
      <w:lvlText w:val="%2%1.1."/>
      <w:lvlJc w:val="left"/>
      <w:pPr>
        <w:tabs>
          <w:tab w:val="num" w:pos="1359"/>
        </w:tabs>
        <w:ind w:left="1359" w:hanging="432"/>
      </w:pPr>
      <w:rPr>
        <w:rFonts w:hint="default"/>
      </w:rPr>
    </w:lvl>
    <w:lvl w:ilvl="2">
      <w:start w:val="1"/>
      <w:numFmt w:val="decimal"/>
      <w:pStyle w:val="3TimesNewRoman12"/>
      <w:lvlText w:val="%1.1.%3."/>
      <w:lvlJc w:val="left"/>
      <w:pPr>
        <w:tabs>
          <w:tab w:val="num" w:pos="2007"/>
        </w:tabs>
        <w:ind w:left="1791" w:hanging="504"/>
      </w:pPr>
      <w:rPr>
        <w:rFonts w:ascii="Times New Roman" w:hAnsi="Times New Roman" w:hint="default"/>
        <w:sz w:val="24"/>
      </w:rPr>
    </w:lvl>
    <w:lvl w:ilvl="3">
      <w:start w:val="1"/>
      <w:numFmt w:val="decimal"/>
      <w:lvlText w:val="1.1.1.%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2">
    <w:nsid w:val="49406F2D"/>
    <w:multiLevelType w:val="multilevel"/>
    <w:tmpl w:val="65C2247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1.%2.4.1.2"/>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1"/>
      <w:lvlJc w:val="left"/>
      <w:pPr>
        <w:tabs>
          <w:tab w:val="num" w:pos="794"/>
        </w:tabs>
        <w:ind w:left="2736" w:hanging="1999"/>
      </w:pPr>
      <w:rPr>
        <w:rFonts w:hint="default"/>
      </w:rPr>
    </w:lvl>
    <w:lvl w:ilvl="6">
      <w:start w:val="1"/>
      <w:numFmt w:val="decimal"/>
      <w:pStyle w:val="38130"/>
      <w:lvlText w:val="%1.%2.4.2.2"/>
      <w:lvlJc w:val="left"/>
      <w:pPr>
        <w:tabs>
          <w:tab w:val="num" w:pos="737"/>
        </w:tabs>
        <w:ind w:left="2700" w:hanging="1963"/>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4965708C"/>
    <w:multiLevelType w:val="multilevel"/>
    <w:tmpl w:val="718EB462"/>
    <w:lvl w:ilvl="0">
      <w:start w:val="1"/>
      <w:numFmt w:val="decimal"/>
      <w:lvlText w:val="%1."/>
      <w:lvlJc w:val="left"/>
      <w:pPr>
        <w:tabs>
          <w:tab w:val="num" w:pos="4822"/>
        </w:tabs>
        <w:ind w:left="4822" w:hanging="360"/>
      </w:pPr>
      <w:rPr>
        <w:rFonts w:hint="default"/>
      </w:rPr>
    </w:lvl>
    <w:lvl w:ilvl="1">
      <w:start w:val="1"/>
      <w:numFmt w:val="decimal"/>
      <w:isLgl/>
      <w:lvlText w:val="%1.%2."/>
      <w:lvlJc w:val="left"/>
      <w:pPr>
        <w:tabs>
          <w:tab w:val="num" w:pos="5254"/>
        </w:tabs>
        <w:ind w:left="5254" w:hanging="432"/>
      </w:pPr>
      <w:rPr>
        <w:rFonts w:hint="default"/>
      </w:rPr>
    </w:lvl>
    <w:lvl w:ilvl="2">
      <w:start w:val="1"/>
      <w:numFmt w:val="decimal"/>
      <w:lvlRestart w:val="0"/>
      <w:pStyle w:val="25"/>
      <w:lvlText w:val="%1.%2.5"/>
      <w:lvlJc w:val="left"/>
      <w:pPr>
        <w:tabs>
          <w:tab w:val="num" w:pos="720"/>
        </w:tabs>
        <w:ind w:left="5686" w:hanging="4966"/>
      </w:pPr>
      <w:rPr>
        <w:rFonts w:hint="default"/>
      </w:rPr>
    </w:lvl>
    <w:lvl w:ilvl="3">
      <w:start w:val="1"/>
      <w:numFmt w:val="none"/>
      <w:suff w:val="space"/>
      <w:lvlText w:val="1.1.4.2"/>
      <w:lvlJc w:val="left"/>
      <w:pPr>
        <w:ind w:left="6190" w:hanging="648"/>
      </w:pPr>
      <w:rPr>
        <w:rFonts w:hint="default"/>
      </w:rPr>
    </w:lvl>
    <w:lvl w:ilvl="4">
      <w:start w:val="1"/>
      <w:numFmt w:val="decimal"/>
      <w:lvlText w:val="%1.%2.4.2.1"/>
      <w:lvlJc w:val="left"/>
      <w:pPr>
        <w:tabs>
          <w:tab w:val="num" w:pos="6982"/>
        </w:tabs>
        <w:ind w:left="6694"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2"/>
      <w:lvlJc w:val="left"/>
      <w:pPr>
        <w:tabs>
          <w:tab w:val="num" w:pos="5256"/>
        </w:tabs>
        <w:ind w:left="7198" w:hanging="1999"/>
      </w:pPr>
      <w:rPr>
        <w:rFonts w:hint="default"/>
      </w:rPr>
    </w:lvl>
    <w:lvl w:ilvl="6">
      <w:start w:val="1"/>
      <w:numFmt w:val="decimal"/>
      <w:pStyle w:val="38"/>
      <w:lvlText w:val="%1.%2.4.2.1"/>
      <w:lvlJc w:val="left"/>
      <w:pPr>
        <w:tabs>
          <w:tab w:val="num" w:pos="720"/>
        </w:tabs>
        <w:ind w:left="7162" w:hanging="1963"/>
      </w:pPr>
      <w:rPr>
        <w:rFonts w:hint="default"/>
      </w:rPr>
    </w:lvl>
    <w:lvl w:ilvl="7">
      <w:start w:val="1"/>
      <w:numFmt w:val="decimal"/>
      <w:lvlText w:val="%1.%2.%3.%4.%5.%6.%7.%8."/>
      <w:lvlJc w:val="left"/>
      <w:pPr>
        <w:tabs>
          <w:tab w:val="num" w:pos="8422"/>
        </w:tabs>
        <w:ind w:left="8206" w:hanging="1224"/>
      </w:pPr>
      <w:rPr>
        <w:rFonts w:hint="default"/>
      </w:rPr>
    </w:lvl>
    <w:lvl w:ilvl="8">
      <w:start w:val="1"/>
      <w:numFmt w:val="decimal"/>
      <w:lvlText w:val="%1.%2.%3.%4.%5.%6.%7.%8.%9."/>
      <w:lvlJc w:val="left"/>
      <w:pPr>
        <w:tabs>
          <w:tab w:val="num" w:pos="9142"/>
        </w:tabs>
        <w:ind w:left="8782" w:hanging="1440"/>
      </w:pPr>
      <w:rPr>
        <w:rFonts w:hint="default"/>
      </w:rPr>
    </w:lvl>
  </w:abstractNum>
  <w:abstractNum w:abstractNumId="34">
    <w:nsid w:val="4D382456"/>
    <w:multiLevelType w:val="multilevel"/>
    <w:tmpl w:val="EDBE174C"/>
    <w:styleLink w:val="a2"/>
    <w:lvl w:ilvl="0">
      <w:start w:val="1"/>
      <w:numFmt w:val="bullet"/>
      <w:lvlText w:val=""/>
      <w:lvlJc w:val="left"/>
      <w:pPr>
        <w:tabs>
          <w:tab w:val="num" w:pos="1004"/>
        </w:tabs>
        <w:ind w:left="1004" w:hanging="360"/>
      </w:pPr>
      <w:rPr>
        <w:rFonts w:ascii="Symbol" w:hAnsi="Symbol" w:hint="default"/>
      </w:rPr>
    </w:lvl>
    <w:lvl w:ilvl="1">
      <w:start w:val="1"/>
      <w:numFmt w:val="bullet"/>
      <w:lvlText w:val=""/>
      <w:lvlJc w:val="left"/>
      <w:pPr>
        <w:tabs>
          <w:tab w:val="num" w:pos="1724"/>
        </w:tabs>
        <w:ind w:left="1724" w:hanging="360"/>
      </w:pPr>
      <w:rPr>
        <w:rFonts w:ascii="Symbol" w:hAnsi="Symbol" w:cs="Courier New" w:hint="default"/>
      </w:rPr>
    </w:lvl>
    <w:lvl w:ilvl="2">
      <w:start w:val="1"/>
      <w:numFmt w:val="bullet"/>
      <w:lvlText w:val=""/>
      <w:lvlJc w:val="left"/>
      <w:pPr>
        <w:tabs>
          <w:tab w:val="num" w:pos="2444"/>
        </w:tabs>
        <w:ind w:left="2444" w:hanging="360"/>
      </w:pPr>
      <w:rPr>
        <w:rFonts w:ascii="Symbol" w:hAnsi="Symbol"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5">
    <w:nsid w:val="4EE02200"/>
    <w:multiLevelType w:val="singleLevel"/>
    <w:tmpl w:val="ECFE6290"/>
    <w:lvl w:ilvl="0">
      <w:start w:val="1"/>
      <w:numFmt w:val="bullet"/>
      <w:pStyle w:val="11"/>
      <w:lvlText w:val=""/>
      <w:lvlJc w:val="left"/>
      <w:pPr>
        <w:tabs>
          <w:tab w:val="num" w:pos="927"/>
        </w:tabs>
        <w:ind w:left="567" w:firstLine="0"/>
      </w:pPr>
      <w:rPr>
        <w:rFonts w:ascii="Symbol" w:hAnsi="Symbol" w:hint="default"/>
      </w:rPr>
    </w:lvl>
  </w:abstractNum>
  <w:abstractNum w:abstractNumId="36">
    <w:nsid w:val="51F01FDD"/>
    <w:multiLevelType w:val="multilevel"/>
    <w:tmpl w:val="428A1CA0"/>
    <w:lvl w:ilvl="0">
      <w:start w:val="1"/>
      <w:numFmt w:val="decimal"/>
      <w:lvlText w:val="%1."/>
      <w:lvlJc w:val="left"/>
      <w:pPr>
        <w:tabs>
          <w:tab w:val="num" w:pos="1470"/>
        </w:tabs>
        <w:ind w:left="1470" w:hanging="360"/>
      </w:pPr>
      <w:rPr>
        <w:rFonts w:hint="default"/>
      </w:rPr>
    </w:lvl>
    <w:lvl w:ilvl="1">
      <w:start w:val="1"/>
      <w:numFmt w:val="decimal"/>
      <w:isLgl/>
      <w:lvlText w:val="%1.%2."/>
      <w:lvlJc w:val="left"/>
      <w:pPr>
        <w:tabs>
          <w:tab w:val="num" w:pos="1902"/>
        </w:tabs>
        <w:ind w:left="1902" w:hanging="432"/>
      </w:pPr>
      <w:rPr>
        <w:rFonts w:hint="default"/>
      </w:rPr>
    </w:lvl>
    <w:lvl w:ilvl="2">
      <w:start w:val="3"/>
      <w:numFmt w:val="decimal"/>
      <w:lvlRestart w:val="0"/>
      <w:lvlText w:val="%1.%2.7.2"/>
      <w:lvlJc w:val="left"/>
      <w:pPr>
        <w:tabs>
          <w:tab w:val="num" w:pos="2550"/>
        </w:tabs>
        <w:ind w:left="2334" w:hanging="504"/>
      </w:pPr>
      <w:rPr>
        <w:rFonts w:hint="default"/>
      </w:rPr>
    </w:lvl>
    <w:lvl w:ilvl="3">
      <w:start w:val="1"/>
      <w:numFmt w:val="decimal"/>
      <w:suff w:val="space"/>
      <w:lvlText w:val="%1.%2.7.%4"/>
      <w:lvlJc w:val="left"/>
      <w:pPr>
        <w:ind w:left="2838" w:hanging="648"/>
      </w:pPr>
      <w:rPr>
        <w:rFonts w:hint="default"/>
      </w:rPr>
    </w:lvl>
    <w:lvl w:ilvl="4">
      <w:start w:val="1"/>
      <w:numFmt w:val="decimal"/>
      <w:suff w:val="space"/>
      <w:lvlText w:val="%1.%2.%3.%4.%5."/>
      <w:lvlJc w:val="left"/>
      <w:pPr>
        <w:ind w:left="3648" w:hanging="792"/>
      </w:pPr>
      <w:rPr>
        <w:rFonts w:hint="default"/>
      </w:rPr>
    </w:lvl>
    <w:lvl w:ilvl="5">
      <w:start w:val="1"/>
      <w:numFmt w:val="decimal"/>
      <w:lvlText w:val="%1.%2.%3.%4.%5.%6."/>
      <w:lvlJc w:val="left"/>
      <w:pPr>
        <w:tabs>
          <w:tab w:val="num" w:pos="3990"/>
        </w:tabs>
        <w:ind w:left="3846" w:hanging="936"/>
      </w:pPr>
      <w:rPr>
        <w:rFonts w:hint="default"/>
      </w:rPr>
    </w:lvl>
    <w:lvl w:ilvl="6">
      <w:start w:val="1"/>
      <w:numFmt w:val="decimal"/>
      <w:pStyle w:val="14"/>
      <w:lvlText w:val="%1.%2.%3.%4.%5.%6.%7."/>
      <w:lvlJc w:val="left"/>
      <w:pPr>
        <w:tabs>
          <w:tab w:val="num" w:pos="4710"/>
        </w:tabs>
        <w:ind w:left="4350" w:hanging="1080"/>
      </w:pPr>
      <w:rPr>
        <w:rFonts w:hint="default"/>
      </w:rPr>
    </w:lvl>
    <w:lvl w:ilvl="7">
      <w:start w:val="1"/>
      <w:numFmt w:val="decimal"/>
      <w:lvlText w:val="%1.%2.%3.%4.%5.%6.%7.%8."/>
      <w:lvlJc w:val="left"/>
      <w:pPr>
        <w:tabs>
          <w:tab w:val="num" w:pos="5070"/>
        </w:tabs>
        <w:ind w:left="4854" w:hanging="1224"/>
      </w:pPr>
      <w:rPr>
        <w:rFonts w:hint="default"/>
      </w:rPr>
    </w:lvl>
    <w:lvl w:ilvl="8">
      <w:start w:val="1"/>
      <w:numFmt w:val="decimal"/>
      <w:lvlText w:val="%1.%2.%3.%4.%5.%6.%7.%8.%9."/>
      <w:lvlJc w:val="left"/>
      <w:pPr>
        <w:tabs>
          <w:tab w:val="num" w:pos="5790"/>
        </w:tabs>
        <w:ind w:left="5430" w:hanging="1440"/>
      </w:pPr>
      <w:rPr>
        <w:rFonts w:hint="default"/>
      </w:rPr>
    </w:lvl>
  </w:abstractNum>
  <w:abstractNum w:abstractNumId="37">
    <w:nsid w:val="5BE537C6"/>
    <w:multiLevelType w:val="hybridMultilevel"/>
    <w:tmpl w:val="91E23320"/>
    <w:lvl w:ilvl="0" w:tplc="FFFFFFFF">
      <w:start w:val="1"/>
      <w:numFmt w:val="bullet"/>
      <w:pStyle w:val="20"/>
      <w:lvlText w:val="–"/>
      <w:lvlJc w:val="left"/>
      <w:pPr>
        <w:tabs>
          <w:tab w:val="num" w:pos="1418"/>
        </w:tabs>
        <w:ind w:left="1418" w:hanging="284"/>
      </w:pPr>
      <w:rPr>
        <w:rFonts w:ascii="Times New Roman" w:hAnsi="Times New Roman" w:cs="Times New Roman" w:hint="default"/>
      </w:rPr>
    </w:lvl>
    <w:lvl w:ilvl="1" w:tplc="FFFFFFFF">
      <w:start w:val="1"/>
      <w:numFmt w:val="decimal"/>
      <w:lvlText w:val="%2."/>
      <w:lvlJc w:val="left"/>
      <w:pPr>
        <w:tabs>
          <w:tab w:val="num" w:pos="284"/>
        </w:tabs>
        <w:ind w:left="340" w:hanging="340"/>
      </w:pPr>
      <w:rPr>
        <w:rFonts w:hint="default"/>
      </w:rPr>
    </w:lvl>
    <w:lvl w:ilvl="2" w:tplc="FFFFFFFF">
      <w:start w:val="1"/>
      <w:numFmt w:val="lowerRoman"/>
      <w:pStyle w:val="20"/>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5BF87639"/>
    <w:multiLevelType w:val="multilevel"/>
    <w:tmpl w:val="C368F6C4"/>
    <w:lvl w:ilvl="0">
      <w:start w:val="1"/>
      <w:numFmt w:val="decimal"/>
      <w:lvlText w:val="%1."/>
      <w:lvlJc w:val="left"/>
      <w:pPr>
        <w:tabs>
          <w:tab w:val="num" w:pos="5502"/>
        </w:tabs>
        <w:ind w:left="5502" w:hanging="360"/>
      </w:pPr>
      <w:rPr>
        <w:rFonts w:hint="default"/>
      </w:rPr>
    </w:lvl>
    <w:lvl w:ilvl="1">
      <w:start w:val="1"/>
      <w:numFmt w:val="decimal"/>
      <w:isLgl/>
      <w:suff w:val="space"/>
      <w:lvlText w:val="%1.%2."/>
      <w:lvlJc w:val="left"/>
      <w:pPr>
        <w:ind w:left="5934" w:hanging="432"/>
      </w:pPr>
      <w:rPr>
        <w:rFonts w:hint="default"/>
      </w:rPr>
    </w:lvl>
    <w:lvl w:ilvl="2">
      <w:start w:val="1"/>
      <w:numFmt w:val="decimal"/>
      <w:lvlRestart w:val="0"/>
      <w:suff w:val="space"/>
      <w:lvlText w:val="%3%1.%2.7"/>
      <w:lvlJc w:val="left"/>
      <w:pPr>
        <w:ind w:left="7986" w:hanging="504"/>
      </w:pPr>
      <w:rPr>
        <w:rFonts w:hint="default"/>
      </w:rPr>
    </w:lvl>
    <w:lvl w:ilvl="3">
      <w:start w:val="1"/>
      <w:numFmt w:val="decimal"/>
      <w:lvlRestart w:val="0"/>
      <w:suff w:val="space"/>
      <w:lvlText w:val="%4%1.%2.%3."/>
      <w:lvlJc w:val="left"/>
      <w:pPr>
        <w:ind w:left="8946" w:hanging="648"/>
      </w:pPr>
      <w:rPr>
        <w:rFonts w:hint="default"/>
      </w:rPr>
    </w:lvl>
    <w:lvl w:ilvl="4">
      <w:start w:val="1"/>
      <w:numFmt w:val="decimal"/>
      <w:lvlText w:val="%1.%2.7.2.2"/>
      <w:lvlJc w:val="left"/>
      <w:pPr>
        <w:tabs>
          <w:tab w:val="num" w:pos="2154"/>
        </w:tabs>
        <w:ind w:left="7374" w:hanging="5220"/>
      </w:pPr>
      <w:rPr>
        <w:rFonts w:hint="default"/>
      </w:rPr>
    </w:lvl>
    <w:lvl w:ilvl="5">
      <w:start w:val="1"/>
      <w:numFmt w:val="decimal"/>
      <w:pStyle w:val="28"/>
      <w:lvlText w:val="%1.%2.7.2"/>
      <w:lvlJc w:val="left"/>
      <w:pPr>
        <w:tabs>
          <w:tab w:val="num" w:pos="737"/>
        </w:tabs>
        <w:ind w:left="567" w:firstLine="170"/>
      </w:pPr>
      <w:rPr>
        <w:rFonts w:hint="default"/>
      </w:rPr>
    </w:lvl>
    <w:lvl w:ilvl="6">
      <w:start w:val="1"/>
      <w:numFmt w:val="decimal"/>
      <w:lvlText w:val="%1.%2.%3.%4.%5.%6.%7."/>
      <w:lvlJc w:val="left"/>
      <w:pPr>
        <w:tabs>
          <w:tab w:val="num" w:pos="8742"/>
        </w:tabs>
        <w:ind w:left="8382" w:hanging="1080"/>
      </w:pPr>
      <w:rPr>
        <w:rFonts w:hint="default"/>
      </w:rPr>
    </w:lvl>
    <w:lvl w:ilvl="7">
      <w:start w:val="1"/>
      <w:numFmt w:val="decimal"/>
      <w:lvlText w:val="%1.%2.%3.%4.%5.%6.%7.%8."/>
      <w:lvlJc w:val="left"/>
      <w:pPr>
        <w:tabs>
          <w:tab w:val="num" w:pos="9102"/>
        </w:tabs>
        <w:ind w:left="8886" w:hanging="1224"/>
      </w:pPr>
      <w:rPr>
        <w:rFonts w:hint="default"/>
      </w:rPr>
    </w:lvl>
    <w:lvl w:ilvl="8">
      <w:start w:val="1"/>
      <w:numFmt w:val="decimal"/>
      <w:lvlText w:val="%1.%2.%3.%4.%5.%6.%7.%8.%9."/>
      <w:lvlJc w:val="left"/>
      <w:pPr>
        <w:tabs>
          <w:tab w:val="num" w:pos="9822"/>
        </w:tabs>
        <w:ind w:left="9462" w:hanging="1440"/>
      </w:pPr>
      <w:rPr>
        <w:rFonts w:hint="default"/>
      </w:rPr>
    </w:lvl>
  </w:abstractNum>
  <w:abstractNum w:abstractNumId="39">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1">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42">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43">
    <w:nsid w:val="5ED14CF6"/>
    <w:multiLevelType w:val="multilevel"/>
    <w:tmpl w:val="83C6B000"/>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suff w:val="space"/>
      <w:lvlText w:val="%1.%2.12"/>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7.2.4"/>
      <w:lvlJc w:val="left"/>
      <w:pPr>
        <w:tabs>
          <w:tab w:val="num" w:pos="-2772"/>
        </w:tabs>
        <w:ind w:left="-2942" w:firstLine="170"/>
      </w:pPr>
      <w:rPr>
        <w:rFonts w:hint="default"/>
      </w:rPr>
    </w:lvl>
    <w:lvl w:ilvl="5">
      <w:start w:val="1"/>
      <w:numFmt w:val="decimal"/>
      <w:pStyle w:val="31"/>
      <w:lvlText w:val="%1.%2.7.2.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44">
    <w:nsid w:val="5F266CBC"/>
    <w:multiLevelType w:val="multilevel"/>
    <w:tmpl w:val="13526FC8"/>
    <w:lvl w:ilvl="0">
      <w:start w:val="1"/>
      <w:numFmt w:val="decimal"/>
      <w:lvlText w:val="%1."/>
      <w:lvlJc w:val="left"/>
      <w:pPr>
        <w:tabs>
          <w:tab w:val="num" w:pos="2214"/>
        </w:tabs>
        <w:ind w:left="2214" w:hanging="360"/>
      </w:pPr>
      <w:rPr>
        <w:rFonts w:hint="default"/>
      </w:rPr>
    </w:lvl>
    <w:lvl w:ilvl="1">
      <w:start w:val="1"/>
      <w:numFmt w:val="decimal"/>
      <w:isLgl/>
      <w:suff w:val="space"/>
      <w:lvlText w:val="%1.%2."/>
      <w:lvlJc w:val="left"/>
      <w:pPr>
        <w:ind w:left="2646" w:hanging="432"/>
      </w:pPr>
      <w:rPr>
        <w:rFonts w:hint="default"/>
      </w:rPr>
    </w:lvl>
    <w:lvl w:ilvl="2">
      <w:start w:val="1"/>
      <w:numFmt w:val="decimal"/>
      <w:lvlRestart w:val="0"/>
      <w:suff w:val="space"/>
      <w:lvlText w:val="%3%1.%2.6"/>
      <w:lvlJc w:val="left"/>
      <w:pPr>
        <w:ind w:left="4698" w:hanging="504"/>
      </w:pPr>
      <w:rPr>
        <w:rFonts w:hint="default"/>
      </w:rPr>
    </w:lvl>
    <w:lvl w:ilvl="3">
      <w:start w:val="1"/>
      <w:numFmt w:val="decimal"/>
      <w:lvlRestart w:val="0"/>
      <w:suff w:val="space"/>
      <w:lvlText w:val="%4%1.%2.%3."/>
      <w:lvlJc w:val="left"/>
      <w:pPr>
        <w:ind w:left="5658" w:hanging="648"/>
      </w:pPr>
      <w:rPr>
        <w:rFonts w:hint="default"/>
      </w:rPr>
    </w:lvl>
    <w:lvl w:ilvl="4">
      <w:start w:val="1"/>
      <w:numFmt w:val="decimal"/>
      <w:lvlText w:val="%1.%2.%3.%4.%5."/>
      <w:lvlJc w:val="left"/>
      <w:pPr>
        <w:tabs>
          <w:tab w:val="num" w:pos="4374"/>
        </w:tabs>
        <w:ind w:left="4086" w:hanging="792"/>
      </w:pPr>
      <w:rPr>
        <w:rFonts w:hint="default"/>
      </w:rPr>
    </w:lvl>
    <w:lvl w:ilvl="5">
      <w:start w:val="1"/>
      <w:numFmt w:val="decimal"/>
      <w:pStyle w:val="200"/>
      <w:lvlText w:val="%1.%2.7"/>
      <w:lvlJc w:val="left"/>
      <w:pPr>
        <w:tabs>
          <w:tab w:val="num" w:pos="4734"/>
        </w:tabs>
        <w:ind w:left="4590" w:hanging="936"/>
      </w:pPr>
      <w:rPr>
        <w:rFonts w:hint="default"/>
      </w:rPr>
    </w:lvl>
    <w:lvl w:ilvl="6">
      <w:start w:val="1"/>
      <w:numFmt w:val="decimal"/>
      <w:lvlText w:val="%1.%2.%3.%4.%5.%6.%7."/>
      <w:lvlJc w:val="left"/>
      <w:pPr>
        <w:tabs>
          <w:tab w:val="num" w:pos="5454"/>
        </w:tabs>
        <w:ind w:left="5094" w:hanging="1080"/>
      </w:pPr>
      <w:rPr>
        <w:rFonts w:hint="default"/>
      </w:rPr>
    </w:lvl>
    <w:lvl w:ilvl="7">
      <w:start w:val="1"/>
      <w:numFmt w:val="decimal"/>
      <w:lvlText w:val="%1.%2.%3.%4.%5.%6.%7.%8."/>
      <w:lvlJc w:val="left"/>
      <w:pPr>
        <w:tabs>
          <w:tab w:val="num" w:pos="5814"/>
        </w:tabs>
        <w:ind w:left="5598" w:hanging="1224"/>
      </w:pPr>
      <w:rPr>
        <w:rFonts w:hint="default"/>
      </w:rPr>
    </w:lvl>
    <w:lvl w:ilvl="8">
      <w:start w:val="1"/>
      <w:numFmt w:val="decimal"/>
      <w:lvlText w:val="%1.%2.%3.%4.%5.%6.%7.%8.%9."/>
      <w:lvlJc w:val="left"/>
      <w:pPr>
        <w:tabs>
          <w:tab w:val="num" w:pos="6534"/>
        </w:tabs>
        <w:ind w:left="6174" w:hanging="1440"/>
      </w:pPr>
      <w:rPr>
        <w:rFonts w:hint="default"/>
      </w:rPr>
    </w:lvl>
  </w:abstractNum>
  <w:abstractNum w:abstractNumId="45">
    <w:nsid w:val="5F8D786F"/>
    <w:multiLevelType w:val="multilevel"/>
    <w:tmpl w:val="AD10C360"/>
    <w:lvl w:ilvl="0">
      <w:start w:val="1"/>
      <w:numFmt w:val="decimal"/>
      <w:pStyle w:val="a3"/>
      <w:suff w:val="space"/>
      <w:lvlText w:val="%1."/>
      <w:lvlJc w:val="left"/>
      <w:pPr>
        <w:ind w:left="360" w:hanging="360"/>
      </w:pPr>
      <w:rPr>
        <w:rFonts w:ascii="Times New Roman" w:hAnsi="Times New Roman" w:hint="default"/>
        <w:b w:val="0"/>
        <w:i w:val="0"/>
        <w:caps/>
        <w:sz w:val="24"/>
      </w:rPr>
    </w:lvl>
    <w:lvl w:ilvl="1">
      <w:start w:val="1"/>
      <w:numFmt w:val="decimal"/>
      <w:pStyle w:val="21"/>
      <w:suff w:val="space"/>
      <w:lvlText w:val="%1.%2."/>
      <w:lvlJc w:val="left"/>
      <w:pPr>
        <w:ind w:left="792" w:hanging="432"/>
      </w:pPr>
      <w:rPr>
        <w:rFonts w:hint="default"/>
        <w:b w:val="0"/>
        <w:i w:val="0"/>
      </w:rPr>
    </w:lvl>
    <w:lvl w:ilvl="2">
      <w:start w:val="1"/>
      <w:numFmt w:val="decimal"/>
      <w:pStyle w:val="3"/>
      <w:suff w:val="space"/>
      <w:lvlText w:val="%1.%2.%3."/>
      <w:lvlJc w:val="left"/>
      <w:pPr>
        <w:ind w:left="1224" w:hanging="504"/>
      </w:pPr>
      <w:rPr>
        <w:rFonts w:hint="default"/>
      </w:rPr>
    </w:lvl>
    <w:lvl w:ilvl="3">
      <w:start w:val="1"/>
      <w:numFmt w:val="decimal"/>
      <w:pStyle w:val="4"/>
      <w:suff w:val="space"/>
      <w:lvlText w:val="%1.%2.%3.%4."/>
      <w:lvlJc w:val="left"/>
      <w:pPr>
        <w:ind w:left="1728" w:hanging="648"/>
      </w:pPr>
      <w:rPr>
        <w:rFonts w:hint="default"/>
      </w:rPr>
    </w:lvl>
    <w:lvl w:ilvl="4">
      <w:start w:val="1"/>
      <w:numFmt w:val="decimal"/>
      <w:pStyle w:val="5"/>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64AC6A83"/>
    <w:multiLevelType w:val="multilevel"/>
    <w:tmpl w:val="EA22D206"/>
    <w:lvl w:ilvl="0">
      <w:start w:val="1"/>
      <w:numFmt w:val="decimal"/>
      <w:pStyle w:val="26"/>
      <w:lvlText w:val="%1"/>
      <w:lvlJc w:val="left"/>
      <w:pPr>
        <w:tabs>
          <w:tab w:val="num" w:pos="4865"/>
        </w:tabs>
        <w:ind w:left="4865" w:hanging="1140"/>
      </w:pPr>
      <w:rPr>
        <w:rFonts w:hint="default"/>
      </w:rPr>
    </w:lvl>
    <w:lvl w:ilvl="1">
      <w:start w:val="1"/>
      <w:numFmt w:val="decimal"/>
      <w:lvlText w:val="%1.%2"/>
      <w:lvlJc w:val="left"/>
      <w:pPr>
        <w:tabs>
          <w:tab w:val="num" w:pos="5092"/>
        </w:tabs>
        <w:ind w:left="5092" w:hanging="1140"/>
      </w:pPr>
      <w:rPr>
        <w:rFonts w:hint="default"/>
      </w:rPr>
    </w:lvl>
    <w:lvl w:ilvl="2">
      <w:start w:val="1"/>
      <w:numFmt w:val="decimal"/>
      <w:lvlText w:val="%1.%2.%3"/>
      <w:lvlJc w:val="left"/>
      <w:pPr>
        <w:tabs>
          <w:tab w:val="num" w:pos="5319"/>
        </w:tabs>
        <w:ind w:left="5319" w:hanging="1140"/>
      </w:pPr>
      <w:rPr>
        <w:rFonts w:hint="default"/>
      </w:rPr>
    </w:lvl>
    <w:lvl w:ilvl="3">
      <w:start w:val="7"/>
      <w:numFmt w:val="decimal"/>
      <w:lvlText w:val="%1.%2.%3.%4"/>
      <w:lvlJc w:val="left"/>
      <w:pPr>
        <w:tabs>
          <w:tab w:val="num" w:pos="5546"/>
        </w:tabs>
        <w:ind w:left="5546" w:hanging="1140"/>
      </w:pPr>
      <w:rPr>
        <w:rFonts w:hint="default"/>
      </w:rPr>
    </w:lvl>
    <w:lvl w:ilvl="4">
      <w:start w:val="2"/>
      <w:numFmt w:val="decimal"/>
      <w:lvlText w:val="%1.%2.%3.%4.%5"/>
      <w:lvlJc w:val="left"/>
      <w:pPr>
        <w:tabs>
          <w:tab w:val="num" w:pos="737"/>
        </w:tabs>
        <w:ind w:left="5773" w:hanging="5036"/>
      </w:pPr>
      <w:rPr>
        <w:rFonts w:hint="default"/>
      </w:rPr>
    </w:lvl>
    <w:lvl w:ilvl="5">
      <w:start w:val="4"/>
      <w:numFmt w:val="decimal"/>
      <w:lvlText w:val="%1.%2.%4.%5.1"/>
      <w:lvlJc w:val="left"/>
      <w:pPr>
        <w:tabs>
          <w:tab w:val="num" w:pos="4462"/>
        </w:tabs>
        <w:ind w:left="6000" w:hanging="1538"/>
      </w:pPr>
      <w:rPr>
        <w:rFonts w:hint="default"/>
      </w:rPr>
    </w:lvl>
    <w:lvl w:ilvl="6">
      <w:start w:val="1"/>
      <w:numFmt w:val="decimal"/>
      <w:lvlText w:val="%1.%2.%3.%4.%5.%6.%7"/>
      <w:lvlJc w:val="left"/>
      <w:pPr>
        <w:tabs>
          <w:tab w:val="num" w:pos="6527"/>
        </w:tabs>
        <w:ind w:left="6527" w:hanging="1440"/>
      </w:pPr>
      <w:rPr>
        <w:rFonts w:hint="default"/>
      </w:rPr>
    </w:lvl>
    <w:lvl w:ilvl="7">
      <w:start w:val="1"/>
      <w:numFmt w:val="decimal"/>
      <w:lvlText w:val="%1.%2.%3.%4.%5.%6.%7.%8"/>
      <w:lvlJc w:val="left"/>
      <w:pPr>
        <w:tabs>
          <w:tab w:val="num" w:pos="6754"/>
        </w:tabs>
        <w:ind w:left="6754" w:hanging="1440"/>
      </w:pPr>
      <w:rPr>
        <w:rFonts w:hint="default"/>
      </w:rPr>
    </w:lvl>
    <w:lvl w:ilvl="8">
      <w:start w:val="1"/>
      <w:numFmt w:val="decimal"/>
      <w:lvlText w:val="%1.%2.%3.%4.%5.%6.%7.%8.%9"/>
      <w:lvlJc w:val="left"/>
      <w:pPr>
        <w:tabs>
          <w:tab w:val="num" w:pos="7341"/>
        </w:tabs>
        <w:ind w:left="7341" w:hanging="1800"/>
      </w:pPr>
      <w:rPr>
        <w:rFonts w:hint="default"/>
      </w:rPr>
    </w:lvl>
  </w:abstractNum>
  <w:abstractNum w:abstractNumId="47">
    <w:nsid w:val="6538716F"/>
    <w:multiLevelType w:val="multilevel"/>
    <w:tmpl w:val="0419001D"/>
    <w:styleLink w:val="310"/>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6C705D32"/>
    <w:multiLevelType w:val="multilevel"/>
    <w:tmpl w:val="D258EF6E"/>
    <w:lvl w:ilvl="0">
      <w:start w:val="1"/>
      <w:numFmt w:val="decimal"/>
      <w:lvlText w:val="%1."/>
      <w:lvlJc w:val="left"/>
      <w:pPr>
        <w:tabs>
          <w:tab w:val="num" w:pos="1760"/>
        </w:tabs>
        <w:ind w:left="1760" w:hanging="360"/>
      </w:pPr>
      <w:rPr>
        <w:rFonts w:hint="default"/>
      </w:rPr>
    </w:lvl>
    <w:lvl w:ilvl="1">
      <w:start w:val="1"/>
      <w:numFmt w:val="decimal"/>
      <w:isLgl/>
      <w:suff w:val="space"/>
      <w:lvlText w:val="%1.%2."/>
      <w:lvlJc w:val="left"/>
      <w:pPr>
        <w:ind w:left="2192" w:hanging="432"/>
      </w:pPr>
      <w:rPr>
        <w:rFonts w:hint="default"/>
      </w:rPr>
    </w:lvl>
    <w:lvl w:ilvl="2">
      <w:start w:val="1"/>
      <w:numFmt w:val="decimal"/>
      <w:lvlRestart w:val="0"/>
      <w:pStyle w:val="22"/>
      <w:suff w:val="space"/>
      <w:lvlText w:val="%1.%2.2"/>
      <w:lvlJc w:val="left"/>
      <w:pPr>
        <w:ind w:left="4244" w:hanging="504"/>
      </w:pPr>
      <w:rPr>
        <w:rFonts w:hint="default"/>
      </w:rPr>
    </w:lvl>
    <w:lvl w:ilvl="3">
      <w:start w:val="1"/>
      <w:numFmt w:val="decimal"/>
      <w:lvlRestart w:val="0"/>
      <w:suff w:val="space"/>
      <w:lvlText w:val="%4%1.%2.%3."/>
      <w:lvlJc w:val="left"/>
      <w:pPr>
        <w:ind w:left="5204" w:hanging="648"/>
      </w:pPr>
      <w:rPr>
        <w:rFonts w:hint="default"/>
      </w:rPr>
    </w:lvl>
    <w:lvl w:ilvl="4">
      <w:start w:val="1"/>
      <w:numFmt w:val="decimal"/>
      <w:lvlText w:val="%1.%2.%3.%4.%5."/>
      <w:lvlJc w:val="left"/>
      <w:pPr>
        <w:tabs>
          <w:tab w:val="num" w:pos="3920"/>
        </w:tabs>
        <w:ind w:left="3632" w:hanging="792"/>
      </w:pPr>
      <w:rPr>
        <w:rFonts w:hint="default"/>
      </w:rPr>
    </w:lvl>
    <w:lvl w:ilvl="5">
      <w:start w:val="1"/>
      <w:numFmt w:val="decimal"/>
      <w:lvlText w:val="%1.%2.%3.%4.%5.%6."/>
      <w:lvlJc w:val="left"/>
      <w:pPr>
        <w:tabs>
          <w:tab w:val="num" w:pos="4280"/>
        </w:tabs>
        <w:ind w:left="4136" w:hanging="936"/>
      </w:pPr>
      <w:rPr>
        <w:rFonts w:hint="default"/>
      </w:rPr>
    </w:lvl>
    <w:lvl w:ilvl="6">
      <w:start w:val="1"/>
      <w:numFmt w:val="decimal"/>
      <w:lvlText w:val="%1.%2.%3.%4.%5.%6.%7."/>
      <w:lvlJc w:val="left"/>
      <w:pPr>
        <w:tabs>
          <w:tab w:val="num" w:pos="5000"/>
        </w:tabs>
        <w:ind w:left="4640" w:hanging="1080"/>
      </w:pPr>
      <w:rPr>
        <w:rFonts w:hint="default"/>
      </w:rPr>
    </w:lvl>
    <w:lvl w:ilvl="7">
      <w:start w:val="1"/>
      <w:numFmt w:val="decimal"/>
      <w:lvlText w:val="%1.%2.%3.%4.%5.%6.%7.%8."/>
      <w:lvlJc w:val="left"/>
      <w:pPr>
        <w:tabs>
          <w:tab w:val="num" w:pos="5360"/>
        </w:tabs>
        <w:ind w:left="5144" w:hanging="1224"/>
      </w:pPr>
      <w:rPr>
        <w:rFonts w:hint="default"/>
      </w:rPr>
    </w:lvl>
    <w:lvl w:ilvl="8">
      <w:start w:val="1"/>
      <w:numFmt w:val="decimal"/>
      <w:lvlText w:val="%1.%2.%3.%4.%5.%6.%7.%8.%9."/>
      <w:lvlJc w:val="left"/>
      <w:pPr>
        <w:tabs>
          <w:tab w:val="num" w:pos="6080"/>
        </w:tabs>
        <w:ind w:left="5720" w:hanging="1440"/>
      </w:pPr>
      <w:rPr>
        <w:rFonts w:hint="default"/>
      </w:rPr>
    </w:lvl>
  </w:abstractNum>
  <w:abstractNum w:abstractNumId="49">
    <w:nsid w:val="6EE460C9"/>
    <w:multiLevelType w:val="multilevel"/>
    <w:tmpl w:val="FA9AA2D8"/>
    <w:styleLink w:val="12"/>
    <w:lvl w:ilvl="0">
      <w:start w:val="1"/>
      <w:numFmt w:val="decimal"/>
      <w:lvlText w:val="%1."/>
      <w:lvlJc w:val="left"/>
      <w:pPr>
        <w:tabs>
          <w:tab w:val="num" w:pos="360"/>
        </w:tabs>
        <w:ind w:left="360" w:hanging="360"/>
      </w:pPr>
      <w:rPr>
        <w:rFonts w:hint="default"/>
        <w:sz w:val="24"/>
      </w:rPr>
    </w:lvl>
    <w:lvl w:ilvl="1">
      <w:start w:val="1"/>
      <w:numFmt w:val="decimal"/>
      <w:isLgl/>
      <w:lvlText w:val="%1.%2."/>
      <w:lvlJc w:val="left"/>
      <w:pPr>
        <w:tabs>
          <w:tab w:val="num" w:pos="792"/>
        </w:tabs>
        <w:ind w:left="792" w:hanging="432"/>
      </w:pPr>
      <w:rPr>
        <w:rFonts w:hint="default"/>
      </w:rPr>
    </w:lvl>
    <w:lvl w:ilvl="2">
      <w:start w:val="1"/>
      <w:numFmt w:val="decimal"/>
      <w:lvlRestart w:val="0"/>
      <w:lvlText w:val="%3%1.%2.4."/>
      <w:lvlJc w:val="left"/>
      <w:pPr>
        <w:tabs>
          <w:tab w:val="num" w:pos="1440"/>
        </w:tabs>
        <w:ind w:left="1224" w:hanging="504"/>
      </w:pPr>
      <w:rPr>
        <w:rFonts w:hint="default"/>
      </w:rPr>
    </w:lvl>
    <w:lvl w:ilvl="3">
      <w:start w:val="1"/>
      <w:numFmt w:val="none"/>
      <w:suff w:val="space"/>
      <w:lvlText w:val="1.1.4.2"/>
      <w:lvlJc w:val="left"/>
      <w:pPr>
        <w:ind w:left="1728" w:hanging="648"/>
      </w:pPr>
      <w:rPr>
        <w:rFonts w:hint="default"/>
      </w:rPr>
    </w:lvl>
    <w:lvl w:ilvl="4">
      <w:start w:val="1"/>
      <w:numFmt w:val="decimal"/>
      <w:lvlText w:val="%5%1.%2.4.1."/>
      <w:lvlJc w:val="left"/>
      <w:pPr>
        <w:tabs>
          <w:tab w:val="num" w:pos="2520"/>
        </w:tabs>
        <w:ind w:left="223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4.%42.%6."/>
      <w:lvlJc w:val="left"/>
      <w:pPr>
        <w:tabs>
          <w:tab w:val="num" w:pos="2880"/>
        </w:tabs>
        <w:ind w:left="2736" w:hanging="167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6EF50D3A"/>
    <w:multiLevelType w:val="multilevel"/>
    <w:tmpl w:val="A3F8EA9A"/>
    <w:lvl w:ilvl="0">
      <w:start w:val="1"/>
      <w:numFmt w:val="decimal"/>
      <w:lvlText w:val="%1."/>
      <w:lvlJc w:val="left"/>
      <w:pPr>
        <w:tabs>
          <w:tab w:val="num" w:pos="6806"/>
        </w:tabs>
        <w:ind w:left="6806" w:hanging="360"/>
      </w:pPr>
      <w:rPr>
        <w:rFonts w:hint="default"/>
      </w:rPr>
    </w:lvl>
    <w:lvl w:ilvl="1">
      <w:start w:val="1"/>
      <w:numFmt w:val="decimal"/>
      <w:isLgl/>
      <w:suff w:val="space"/>
      <w:lvlText w:val="%1.%2."/>
      <w:lvlJc w:val="left"/>
      <w:pPr>
        <w:ind w:left="7238" w:hanging="432"/>
      </w:pPr>
      <w:rPr>
        <w:rFonts w:hint="default"/>
      </w:rPr>
    </w:lvl>
    <w:lvl w:ilvl="2">
      <w:start w:val="1"/>
      <w:numFmt w:val="decimal"/>
      <w:lvlRestart w:val="0"/>
      <w:suff w:val="space"/>
      <w:lvlText w:val="%3%1.%2.7"/>
      <w:lvlJc w:val="left"/>
      <w:pPr>
        <w:ind w:left="9290" w:hanging="504"/>
      </w:pPr>
      <w:rPr>
        <w:rFonts w:hint="default"/>
      </w:rPr>
    </w:lvl>
    <w:lvl w:ilvl="3">
      <w:start w:val="1"/>
      <w:numFmt w:val="decimal"/>
      <w:lvlRestart w:val="0"/>
      <w:suff w:val="space"/>
      <w:lvlText w:val="%4.%1.4.1"/>
      <w:lvlJc w:val="left"/>
      <w:pPr>
        <w:ind w:left="10250" w:hanging="648"/>
      </w:pPr>
      <w:rPr>
        <w:rFonts w:hint="default"/>
      </w:rPr>
    </w:lvl>
    <w:lvl w:ilvl="4">
      <w:start w:val="1"/>
      <w:numFmt w:val="decimal"/>
      <w:lvlText w:val="%1.%2.3.2.2"/>
      <w:lvlJc w:val="left"/>
      <w:pPr>
        <w:tabs>
          <w:tab w:val="num" w:pos="1474"/>
        </w:tabs>
        <w:ind w:left="8678" w:hanging="7204"/>
      </w:pPr>
      <w:rPr>
        <w:rFonts w:hint="default"/>
      </w:rPr>
    </w:lvl>
    <w:lvl w:ilvl="5">
      <w:start w:val="1"/>
      <w:numFmt w:val="decimal"/>
      <w:pStyle w:val="111"/>
      <w:lvlText w:val="%1.%2.3.1"/>
      <w:lvlJc w:val="left"/>
      <w:pPr>
        <w:tabs>
          <w:tab w:val="num" w:pos="1474"/>
        </w:tabs>
        <w:ind w:left="2438" w:hanging="964"/>
      </w:pPr>
      <w:rPr>
        <w:rFonts w:ascii="Times New Roman" w:hAnsi="Times New Roman" w:hint="default"/>
        <w:b/>
        <w:i w:val="0"/>
      </w:rPr>
    </w:lvl>
    <w:lvl w:ilvl="6">
      <w:start w:val="1"/>
      <w:numFmt w:val="decimal"/>
      <w:lvlText w:val="%1.%2.%3.%4.%5.%6.%7."/>
      <w:lvlJc w:val="left"/>
      <w:pPr>
        <w:tabs>
          <w:tab w:val="num" w:pos="10046"/>
        </w:tabs>
        <w:ind w:left="9686" w:hanging="1080"/>
      </w:pPr>
      <w:rPr>
        <w:rFonts w:hint="default"/>
      </w:rPr>
    </w:lvl>
    <w:lvl w:ilvl="7">
      <w:start w:val="1"/>
      <w:numFmt w:val="decimal"/>
      <w:lvlText w:val="%1.%2.%3.%4.%5.%6.%7.%8."/>
      <w:lvlJc w:val="left"/>
      <w:pPr>
        <w:tabs>
          <w:tab w:val="num" w:pos="10406"/>
        </w:tabs>
        <w:ind w:left="10190" w:hanging="1224"/>
      </w:pPr>
      <w:rPr>
        <w:rFonts w:hint="default"/>
      </w:rPr>
    </w:lvl>
    <w:lvl w:ilvl="8">
      <w:start w:val="1"/>
      <w:numFmt w:val="decimal"/>
      <w:lvlText w:val="%1.%2.%3.%4.%5.%6.%7.%8.%9."/>
      <w:lvlJc w:val="left"/>
      <w:pPr>
        <w:tabs>
          <w:tab w:val="num" w:pos="11126"/>
        </w:tabs>
        <w:ind w:left="10766" w:hanging="1440"/>
      </w:pPr>
      <w:rPr>
        <w:rFonts w:hint="default"/>
      </w:rPr>
    </w:lvl>
  </w:abstractNum>
  <w:abstractNum w:abstractNumId="51">
    <w:nsid w:val="70105B0B"/>
    <w:multiLevelType w:val="multilevel"/>
    <w:tmpl w:val="72C46248"/>
    <w:lvl w:ilvl="0">
      <w:start w:val="1"/>
      <w:numFmt w:val="decimal"/>
      <w:lvlText w:val="%1."/>
      <w:lvlJc w:val="left"/>
      <w:pPr>
        <w:tabs>
          <w:tab w:val="num" w:pos="3695"/>
        </w:tabs>
        <w:ind w:left="3695" w:hanging="360"/>
      </w:pPr>
      <w:rPr>
        <w:rFonts w:hint="default"/>
      </w:rPr>
    </w:lvl>
    <w:lvl w:ilvl="1">
      <w:start w:val="1"/>
      <w:numFmt w:val="decimal"/>
      <w:isLgl/>
      <w:suff w:val="space"/>
      <w:lvlText w:val="%1.%2."/>
      <w:lvlJc w:val="left"/>
      <w:pPr>
        <w:ind w:left="4127" w:hanging="432"/>
      </w:pPr>
      <w:rPr>
        <w:rFonts w:hint="default"/>
      </w:rPr>
    </w:lvl>
    <w:lvl w:ilvl="2">
      <w:start w:val="1"/>
      <w:numFmt w:val="decimal"/>
      <w:lvlRestart w:val="0"/>
      <w:pStyle w:val="34"/>
      <w:suff w:val="space"/>
      <w:lvlText w:val="%1.%2.9"/>
      <w:lvlJc w:val="left"/>
      <w:pPr>
        <w:ind w:left="6179" w:hanging="4307"/>
      </w:pPr>
      <w:rPr>
        <w:rFonts w:ascii="Times New Roman" w:hAnsi="Times New Roman" w:hint="default"/>
        <w:b/>
        <w:i w:val="0"/>
      </w:rPr>
    </w:lvl>
    <w:lvl w:ilvl="3">
      <w:start w:val="1"/>
      <w:numFmt w:val="decimal"/>
      <w:lvlRestart w:val="0"/>
      <w:suff w:val="space"/>
      <w:lvlText w:val="%4%1.%2.%3."/>
      <w:lvlJc w:val="left"/>
      <w:pPr>
        <w:ind w:left="7139" w:hanging="648"/>
      </w:pPr>
      <w:rPr>
        <w:rFonts w:hint="default"/>
      </w:rPr>
    </w:lvl>
    <w:lvl w:ilvl="4">
      <w:start w:val="1"/>
      <w:numFmt w:val="decimal"/>
      <w:lvlText w:val="%1.%2.6.5.2"/>
      <w:lvlJc w:val="left"/>
      <w:pPr>
        <w:tabs>
          <w:tab w:val="num" w:pos="-2772"/>
        </w:tabs>
        <w:ind w:left="-2942" w:firstLine="170"/>
      </w:pPr>
      <w:rPr>
        <w:rFonts w:hint="default"/>
      </w:rPr>
    </w:lvl>
    <w:lvl w:ilvl="5">
      <w:start w:val="1"/>
      <w:numFmt w:val="decimal"/>
      <w:lvlText w:val="%1.%2.6.5.2"/>
      <w:lvlJc w:val="left"/>
      <w:pPr>
        <w:tabs>
          <w:tab w:val="num" w:pos="-1637"/>
        </w:tabs>
        <w:ind w:left="-673" w:hanging="964"/>
      </w:pPr>
      <w:rPr>
        <w:rFonts w:hint="default"/>
      </w:rPr>
    </w:lvl>
    <w:lvl w:ilvl="6">
      <w:start w:val="1"/>
      <w:numFmt w:val="decimal"/>
      <w:lvlText w:val="%1.%2.%3.%4.%5.%6.%7."/>
      <w:lvlJc w:val="left"/>
      <w:pPr>
        <w:tabs>
          <w:tab w:val="num" w:pos="6935"/>
        </w:tabs>
        <w:ind w:left="6575" w:hanging="1080"/>
      </w:pPr>
      <w:rPr>
        <w:rFonts w:hint="default"/>
      </w:rPr>
    </w:lvl>
    <w:lvl w:ilvl="7">
      <w:start w:val="1"/>
      <w:numFmt w:val="decimal"/>
      <w:lvlText w:val="%1.%2.%3.%4.%5.%6.%7.%8."/>
      <w:lvlJc w:val="left"/>
      <w:pPr>
        <w:tabs>
          <w:tab w:val="num" w:pos="7295"/>
        </w:tabs>
        <w:ind w:left="7079" w:hanging="1224"/>
      </w:pPr>
      <w:rPr>
        <w:rFonts w:hint="default"/>
      </w:rPr>
    </w:lvl>
    <w:lvl w:ilvl="8">
      <w:start w:val="1"/>
      <w:numFmt w:val="decimal"/>
      <w:lvlText w:val="%1.%2.%3.%4.%5.%6.%7.%8.%9."/>
      <w:lvlJc w:val="left"/>
      <w:pPr>
        <w:tabs>
          <w:tab w:val="num" w:pos="8015"/>
        </w:tabs>
        <w:ind w:left="7655" w:hanging="1440"/>
      </w:pPr>
      <w:rPr>
        <w:rFonts w:hint="default"/>
      </w:rPr>
    </w:lvl>
  </w:abstractNum>
  <w:abstractNum w:abstractNumId="52">
    <w:nsid w:val="76CD5BE9"/>
    <w:multiLevelType w:val="multilevel"/>
    <w:tmpl w:val="2D64D57E"/>
    <w:lvl w:ilvl="0">
      <w:start w:val="1"/>
      <w:numFmt w:val="decimal"/>
      <w:pStyle w:val="16"/>
      <w:lvlText w:val="%1."/>
      <w:lvlJc w:val="left"/>
      <w:pPr>
        <w:tabs>
          <w:tab w:val="num" w:pos="3170"/>
        </w:tabs>
        <w:ind w:left="31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3602"/>
        </w:tabs>
        <w:ind w:left="3602" w:hanging="432"/>
      </w:pPr>
      <w:rPr>
        <w:rFonts w:hint="default"/>
      </w:rPr>
    </w:lvl>
    <w:lvl w:ilvl="2">
      <w:start w:val="1"/>
      <w:numFmt w:val="decimal"/>
      <w:lvlRestart w:val="0"/>
      <w:lvlText w:val="%1.%2.7.2"/>
      <w:lvlJc w:val="left"/>
      <w:pPr>
        <w:tabs>
          <w:tab w:val="num" w:pos="4250"/>
        </w:tabs>
        <w:ind w:left="4034" w:hanging="504"/>
      </w:pPr>
      <w:rPr>
        <w:rFonts w:hint="default"/>
      </w:rPr>
    </w:lvl>
    <w:lvl w:ilvl="3">
      <w:start w:val="1"/>
      <w:numFmt w:val="none"/>
      <w:suff w:val="space"/>
      <w:lvlText w:val="1.1.4.2"/>
      <w:lvlJc w:val="left"/>
      <w:pPr>
        <w:ind w:left="4538" w:hanging="648"/>
      </w:pPr>
      <w:rPr>
        <w:rFonts w:hint="default"/>
      </w:rPr>
    </w:lvl>
    <w:lvl w:ilvl="4">
      <w:start w:val="1"/>
      <w:numFmt w:val="decimal"/>
      <w:lvlText w:val="%1.%2.4.1.2"/>
      <w:lvlJc w:val="left"/>
      <w:pPr>
        <w:tabs>
          <w:tab w:val="num" w:pos="5330"/>
        </w:tabs>
        <w:ind w:left="5042" w:hanging="792"/>
      </w:pPr>
      <w:rPr>
        <w:rFonts w:ascii="Times New Roman" w:hAnsi="Times New Roman" w:cs="Times New Roman"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7.2"/>
      <w:lvlJc w:val="left"/>
      <w:pPr>
        <w:tabs>
          <w:tab w:val="num" w:pos="5690"/>
        </w:tabs>
        <w:ind w:left="5546" w:hanging="1673"/>
      </w:pPr>
      <w:rPr>
        <w:rFonts w:hint="default"/>
      </w:rPr>
    </w:lvl>
    <w:lvl w:ilvl="6">
      <w:start w:val="1"/>
      <w:numFmt w:val="decimal"/>
      <w:lvlText w:val="%1.%2.4.2.2"/>
      <w:lvlJc w:val="left"/>
      <w:pPr>
        <w:tabs>
          <w:tab w:val="num" w:pos="5870"/>
        </w:tabs>
        <w:ind w:left="5510" w:hanging="1080"/>
      </w:pPr>
      <w:rPr>
        <w:rFonts w:hint="default"/>
      </w:rPr>
    </w:lvl>
    <w:lvl w:ilvl="7">
      <w:start w:val="1"/>
      <w:numFmt w:val="decimal"/>
      <w:lvlText w:val="%1.%2.%3.%4.%5.%6.%7.%8."/>
      <w:lvlJc w:val="left"/>
      <w:pPr>
        <w:tabs>
          <w:tab w:val="num" w:pos="6770"/>
        </w:tabs>
        <w:ind w:left="6554" w:hanging="1224"/>
      </w:pPr>
      <w:rPr>
        <w:rFonts w:hint="default"/>
      </w:rPr>
    </w:lvl>
    <w:lvl w:ilvl="8">
      <w:start w:val="1"/>
      <w:numFmt w:val="decimal"/>
      <w:lvlText w:val="%1.%2.%3.%4.%5.%6.%7.%8.%9."/>
      <w:lvlJc w:val="left"/>
      <w:pPr>
        <w:tabs>
          <w:tab w:val="num" w:pos="7490"/>
        </w:tabs>
        <w:ind w:left="7130" w:hanging="1440"/>
      </w:pPr>
      <w:rPr>
        <w:rFonts w:hint="default"/>
      </w:rPr>
    </w:lvl>
  </w:abstractNum>
  <w:abstractNum w:abstractNumId="53">
    <w:nsid w:val="7F647F88"/>
    <w:multiLevelType w:val="multilevel"/>
    <w:tmpl w:val="6C289B00"/>
    <w:lvl w:ilvl="0">
      <w:start w:val="1"/>
      <w:numFmt w:val="decimal"/>
      <w:lvlText w:val="%1."/>
      <w:lvlJc w:val="left"/>
      <w:pPr>
        <w:tabs>
          <w:tab w:val="num" w:pos="2837"/>
        </w:tabs>
        <w:ind w:left="2837" w:hanging="360"/>
      </w:pPr>
      <w:rPr>
        <w:rFonts w:hint="default"/>
      </w:rPr>
    </w:lvl>
    <w:lvl w:ilvl="1">
      <w:start w:val="1"/>
      <w:numFmt w:val="decimal"/>
      <w:isLgl/>
      <w:suff w:val="space"/>
      <w:lvlText w:val="%1.%2."/>
      <w:lvlJc w:val="left"/>
      <w:pPr>
        <w:ind w:left="3269" w:hanging="432"/>
      </w:pPr>
      <w:rPr>
        <w:rFonts w:hint="default"/>
      </w:rPr>
    </w:lvl>
    <w:lvl w:ilvl="2">
      <w:start w:val="1"/>
      <w:numFmt w:val="decimal"/>
      <w:lvlRestart w:val="0"/>
      <w:pStyle w:val="23"/>
      <w:suff w:val="space"/>
      <w:lvlText w:val="%1.%2.3"/>
      <w:lvlJc w:val="left"/>
      <w:pPr>
        <w:ind w:left="5321" w:hanging="504"/>
      </w:pPr>
      <w:rPr>
        <w:rFonts w:hint="default"/>
      </w:rPr>
    </w:lvl>
    <w:lvl w:ilvl="3">
      <w:start w:val="1"/>
      <w:numFmt w:val="decimal"/>
      <w:lvlRestart w:val="0"/>
      <w:suff w:val="space"/>
      <w:lvlText w:val="%4%1.%2.%3."/>
      <w:lvlJc w:val="left"/>
      <w:pPr>
        <w:ind w:left="6281" w:hanging="648"/>
      </w:pPr>
      <w:rPr>
        <w:rFonts w:hint="default"/>
      </w:rPr>
    </w:lvl>
    <w:lvl w:ilvl="4">
      <w:start w:val="1"/>
      <w:numFmt w:val="decimal"/>
      <w:lvlText w:val="%1.%2.%3.%4.%5."/>
      <w:lvlJc w:val="left"/>
      <w:pPr>
        <w:tabs>
          <w:tab w:val="num" w:pos="4997"/>
        </w:tabs>
        <w:ind w:left="4709" w:hanging="792"/>
      </w:pPr>
      <w:rPr>
        <w:rFonts w:hint="default"/>
      </w:rPr>
    </w:lvl>
    <w:lvl w:ilvl="5">
      <w:start w:val="1"/>
      <w:numFmt w:val="decimal"/>
      <w:lvlText w:val="%1.%2.%3.%4.%5.%6."/>
      <w:lvlJc w:val="left"/>
      <w:pPr>
        <w:tabs>
          <w:tab w:val="num" w:pos="5357"/>
        </w:tabs>
        <w:ind w:left="5213" w:hanging="936"/>
      </w:pPr>
      <w:rPr>
        <w:rFonts w:hint="default"/>
      </w:rPr>
    </w:lvl>
    <w:lvl w:ilvl="6">
      <w:start w:val="1"/>
      <w:numFmt w:val="decimal"/>
      <w:lvlText w:val="%1.%2.%3.%4.%5.%6.%7."/>
      <w:lvlJc w:val="left"/>
      <w:pPr>
        <w:tabs>
          <w:tab w:val="num" w:pos="6077"/>
        </w:tabs>
        <w:ind w:left="5717" w:hanging="1080"/>
      </w:pPr>
      <w:rPr>
        <w:rFonts w:hint="default"/>
      </w:rPr>
    </w:lvl>
    <w:lvl w:ilvl="7">
      <w:start w:val="1"/>
      <w:numFmt w:val="decimal"/>
      <w:lvlText w:val="%1.%2.%3.%4.%5.%6.%7.%8."/>
      <w:lvlJc w:val="left"/>
      <w:pPr>
        <w:tabs>
          <w:tab w:val="num" w:pos="6437"/>
        </w:tabs>
        <w:ind w:left="6221" w:hanging="1224"/>
      </w:pPr>
      <w:rPr>
        <w:rFonts w:hint="default"/>
      </w:rPr>
    </w:lvl>
    <w:lvl w:ilvl="8">
      <w:start w:val="1"/>
      <w:numFmt w:val="decimal"/>
      <w:lvlText w:val="%1.%2.%3.%4.%5.%6.%7.%8.%9."/>
      <w:lvlJc w:val="left"/>
      <w:pPr>
        <w:tabs>
          <w:tab w:val="num" w:pos="7157"/>
        </w:tabs>
        <w:ind w:left="6797" w:hanging="1440"/>
      </w:pPr>
      <w:rPr>
        <w:rFonts w:hint="default"/>
      </w:rPr>
    </w:lvl>
  </w:abstractNum>
  <w:num w:numId="1">
    <w:abstractNumId w:val="13"/>
  </w:num>
  <w:num w:numId="2">
    <w:abstractNumId w:val="27"/>
  </w:num>
  <w:num w:numId="3">
    <w:abstractNumId w:val="0"/>
  </w:num>
  <w:num w:numId="4">
    <w:abstractNumId w:val="37"/>
  </w:num>
  <w:num w:numId="5">
    <w:abstractNumId w:val="16"/>
  </w:num>
  <w:num w:numId="6">
    <w:abstractNumId w:val="31"/>
  </w:num>
  <w:num w:numId="7">
    <w:abstractNumId w:val="49"/>
  </w:num>
  <w:num w:numId="8">
    <w:abstractNumId w:val="28"/>
  </w:num>
  <w:num w:numId="9">
    <w:abstractNumId w:val="19"/>
  </w:num>
  <w:num w:numId="10">
    <w:abstractNumId w:val="47"/>
  </w:num>
  <w:num w:numId="11">
    <w:abstractNumId w:val="29"/>
  </w:num>
  <w:num w:numId="12">
    <w:abstractNumId w:val="1"/>
  </w:num>
  <w:num w:numId="13">
    <w:abstractNumId w:val="10"/>
  </w:num>
  <w:num w:numId="14">
    <w:abstractNumId w:val="25"/>
  </w:num>
  <w:num w:numId="15">
    <w:abstractNumId w:val="4"/>
  </w:num>
  <w:num w:numId="16">
    <w:abstractNumId w:val="3"/>
  </w:num>
  <w:num w:numId="17">
    <w:abstractNumId w:val="32"/>
  </w:num>
  <w:num w:numId="18">
    <w:abstractNumId w:val="30"/>
  </w:num>
  <w:num w:numId="19">
    <w:abstractNumId w:val="7"/>
  </w:num>
  <w:num w:numId="20">
    <w:abstractNumId w:val="36"/>
  </w:num>
  <w:num w:numId="21">
    <w:abstractNumId w:val="52"/>
  </w:num>
  <w:num w:numId="22">
    <w:abstractNumId w:val="26"/>
  </w:num>
  <w:num w:numId="23">
    <w:abstractNumId w:val="35"/>
  </w:num>
  <w:num w:numId="24">
    <w:abstractNumId w:val="45"/>
  </w:num>
  <w:num w:numId="25">
    <w:abstractNumId w:val="44"/>
  </w:num>
  <w:num w:numId="26">
    <w:abstractNumId w:val="48"/>
  </w:num>
  <w:num w:numId="27">
    <w:abstractNumId w:val="53"/>
  </w:num>
  <w:num w:numId="28">
    <w:abstractNumId w:val="22"/>
  </w:num>
  <w:num w:numId="29">
    <w:abstractNumId w:val="18"/>
  </w:num>
  <w:num w:numId="30">
    <w:abstractNumId w:val="46"/>
  </w:num>
  <w:num w:numId="31">
    <w:abstractNumId w:val="38"/>
  </w:num>
  <w:num w:numId="32">
    <w:abstractNumId w:val="2"/>
  </w:num>
  <w:num w:numId="33">
    <w:abstractNumId w:val="43"/>
  </w:num>
  <w:num w:numId="34">
    <w:abstractNumId w:val="6"/>
  </w:num>
  <w:num w:numId="35">
    <w:abstractNumId w:val="14"/>
  </w:num>
  <w:num w:numId="36">
    <w:abstractNumId w:val="12"/>
  </w:num>
  <w:num w:numId="37">
    <w:abstractNumId w:val="33"/>
  </w:num>
  <w:num w:numId="38">
    <w:abstractNumId w:val="17"/>
  </w:num>
  <w:num w:numId="39">
    <w:abstractNumId w:val="8"/>
  </w:num>
  <w:num w:numId="40">
    <w:abstractNumId w:val="50"/>
  </w:num>
  <w:num w:numId="41">
    <w:abstractNumId w:val="24"/>
  </w:num>
  <w:num w:numId="42">
    <w:abstractNumId w:val="51"/>
  </w:num>
  <w:num w:numId="43">
    <w:abstractNumId w:val="20"/>
  </w:num>
  <w:num w:numId="44">
    <w:abstractNumId w:val="5"/>
  </w:num>
  <w:num w:numId="45">
    <w:abstractNumId w:val="34"/>
  </w:num>
  <w:num w:numId="46">
    <w:abstractNumId w:val="11"/>
  </w:num>
  <w:num w:numId="47">
    <w:abstractNumId w:val="15"/>
  </w:num>
  <w:num w:numId="48">
    <w:abstractNumId w:val="21"/>
  </w:num>
  <w:num w:numId="49">
    <w:abstractNumId w:val="9"/>
  </w:num>
  <w:num w:numId="50">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DCD"/>
    <w:rsid w:val="00027407"/>
    <w:rsid w:val="00034B02"/>
    <w:rsid w:val="00052D82"/>
    <w:rsid w:val="000577D3"/>
    <w:rsid w:val="000847E9"/>
    <w:rsid w:val="000858F5"/>
    <w:rsid w:val="00085FC2"/>
    <w:rsid w:val="000A187B"/>
    <w:rsid w:val="000B18A4"/>
    <w:rsid w:val="00111EDB"/>
    <w:rsid w:val="00133B5E"/>
    <w:rsid w:val="00140173"/>
    <w:rsid w:val="0014750B"/>
    <w:rsid w:val="00147A09"/>
    <w:rsid w:val="00174CAE"/>
    <w:rsid w:val="00197A12"/>
    <w:rsid w:val="001F12B3"/>
    <w:rsid w:val="00211FA7"/>
    <w:rsid w:val="00222E1A"/>
    <w:rsid w:val="0022643D"/>
    <w:rsid w:val="0022698E"/>
    <w:rsid w:val="00242A1C"/>
    <w:rsid w:val="00243058"/>
    <w:rsid w:val="002D2E89"/>
    <w:rsid w:val="002D4113"/>
    <w:rsid w:val="002D4A4E"/>
    <w:rsid w:val="002E3150"/>
    <w:rsid w:val="00314A23"/>
    <w:rsid w:val="00361A71"/>
    <w:rsid w:val="00365048"/>
    <w:rsid w:val="00390F01"/>
    <w:rsid w:val="00406C30"/>
    <w:rsid w:val="00433CE4"/>
    <w:rsid w:val="004455E6"/>
    <w:rsid w:val="004535B4"/>
    <w:rsid w:val="00470598"/>
    <w:rsid w:val="00471E9C"/>
    <w:rsid w:val="004A3EEF"/>
    <w:rsid w:val="004C2937"/>
    <w:rsid w:val="004C788A"/>
    <w:rsid w:val="004D3A8C"/>
    <w:rsid w:val="004F339C"/>
    <w:rsid w:val="005256AB"/>
    <w:rsid w:val="00550364"/>
    <w:rsid w:val="00564791"/>
    <w:rsid w:val="005A5ED7"/>
    <w:rsid w:val="00653503"/>
    <w:rsid w:val="006C4661"/>
    <w:rsid w:val="00731823"/>
    <w:rsid w:val="007323D1"/>
    <w:rsid w:val="00744E63"/>
    <w:rsid w:val="007D40F4"/>
    <w:rsid w:val="00835426"/>
    <w:rsid w:val="0084154E"/>
    <w:rsid w:val="008770B4"/>
    <w:rsid w:val="008A31C1"/>
    <w:rsid w:val="008B3B99"/>
    <w:rsid w:val="008C5FE1"/>
    <w:rsid w:val="008C77B0"/>
    <w:rsid w:val="008E59E4"/>
    <w:rsid w:val="008F27C7"/>
    <w:rsid w:val="00935A31"/>
    <w:rsid w:val="00935B03"/>
    <w:rsid w:val="00952D4C"/>
    <w:rsid w:val="00955368"/>
    <w:rsid w:val="00966EF7"/>
    <w:rsid w:val="00997AC6"/>
    <w:rsid w:val="009C62ED"/>
    <w:rsid w:val="009F335A"/>
    <w:rsid w:val="009F3BBB"/>
    <w:rsid w:val="00A12B51"/>
    <w:rsid w:val="00A25A71"/>
    <w:rsid w:val="00A50BEC"/>
    <w:rsid w:val="00AA7627"/>
    <w:rsid w:val="00AF6AB9"/>
    <w:rsid w:val="00AF7012"/>
    <w:rsid w:val="00B002CD"/>
    <w:rsid w:val="00B140E5"/>
    <w:rsid w:val="00B141AA"/>
    <w:rsid w:val="00B51C25"/>
    <w:rsid w:val="00B95243"/>
    <w:rsid w:val="00BC7638"/>
    <w:rsid w:val="00BE0ED0"/>
    <w:rsid w:val="00BE32EF"/>
    <w:rsid w:val="00BF08B6"/>
    <w:rsid w:val="00C05D4F"/>
    <w:rsid w:val="00C4151C"/>
    <w:rsid w:val="00C4301B"/>
    <w:rsid w:val="00C6722A"/>
    <w:rsid w:val="00C67EF6"/>
    <w:rsid w:val="00C70FE1"/>
    <w:rsid w:val="00C957C4"/>
    <w:rsid w:val="00CA6192"/>
    <w:rsid w:val="00CC28C6"/>
    <w:rsid w:val="00CF7167"/>
    <w:rsid w:val="00D40F16"/>
    <w:rsid w:val="00D5338B"/>
    <w:rsid w:val="00D626FD"/>
    <w:rsid w:val="00D72677"/>
    <w:rsid w:val="00D76E01"/>
    <w:rsid w:val="00DA1C54"/>
    <w:rsid w:val="00DD5FC4"/>
    <w:rsid w:val="00DF2BD4"/>
    <w:rsid w:val="00E95470"/>
    <w:rsid w:val="00EA4DCD"/>
    <w:rsid w:val="00EF0BE2"/>
    <w:rsid w:val="00EF396B"/>
    <w:rsid w:val="00F11A82"/>
    <w:rsid w:val="00F229B6"/>
    <w:rsid w:val="00F238BB"/>
    <w:rsid w:val="00F3433E"/>
    <w:rsid w:val="00F3451D"/>
    <w:rsid w:val="00F4647B"/>
    <w:rsid w:val="00F46EF4"/>
    <w:rsid w:val="00F6013E"/>
    <w:rsid w:val="00F76069"/>
    <w:rsid w:val="00F80A0B"/>
    <w:rsid w:val="00F81DCB"/>
    <w:rsid w:val="00F8256F"/>
    <w:rsid w:val="00FA6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3">
    <w:name w:val="heading 1"/>
    <w:aliases w:val=".,Heading 1 Char Char"/>
    <w:basedOn w:val="a4"/>
    <w:next w:val="a4"/>
    <w:link w:val="15"/>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1,- 1.1,- 1.1.,Заголовок 2 Знак Знак Знак Знак Знак Знак Знак"/>
    <w:basedOn w:val="a4"/>
    <w:next w:val="a4"/>
    <w:link w:val="29"/>
    <w:qFormat/>
    <w:rsid w:val="00B140E5"/>
    <w:pPr>
      <w:keepNext/>
      <w:suppressAutoHyphens w:val="0"/>
      <w:outlineLvl w:val="1"/>
    </w:pPr>
    <w:rPr>
      <w:sz w:val="32"/>
      <w:szCs w:val="20"/>
      <w:lang w:eastAsia="ru-RU"/>
    </w:rPr>
  </w:style>
  <w:style w:type="paragraph" w:styleId="32">
    <w:name w:val="heading 3"/>
    <w:aliases w:val="- 1.1.1,.1.1"/>
    <w:basedOn w:val="a4"/>
    <w:next w:val="a4"/>
    <w:link w:val="3a"/>
    <w:qFormat/>
    <w:rsid w:val="00B140E5"/>
    <w:pPr>
      <w:keepNext/>
      <w:suppressAutoHyphens w:val="0"/>
      <w:ind w:left="3828" w:right="-1" w:hanging="142"/>
      <w:jc w:val="center"/>
      <w:outlineLvl w:val="2"/>
    </w:pPr>
    <w:rPr>
      <w:b/>
      <w:sz w:val="40"/>
      <w:lang w:eastAsia="ru-RU"/>
    </w:rPr>
  </w:style>
  <w:style w:type="paragraph" w:styleId="42">
    <w:name w:val="heading 4"/>
    <w:aliases w:val="- 1.1.1.1"/>
    <w:basedOn w:val="a4"/>
    <w:next w:val="a4"/>
    <w:link w:val="44"/>
    <w:qFormat/>
    <w:rsid w:val="00B140E5"/>
    <w:pPr>
      <w:keepNext/>
      <w:suppressAutoHyphens w:val="0"/>
      <w:spacing w:before="240" w:after="60"/>
      <w:outlineLvl w:val="3"/>
    </w:pPr>
    <w:rPr>
      <w:b/>
      <w:bCs/>
      <w:spacing w:val="20"/>
      <w:w w:val="92"/>
      <w:sz w:val="28"/>
      <w:szCs w:val="28"/>
      <w:lang w:eastAsia="ru-RU"/>
    </w:rPr>
  </w:style>
  <w:style w:type="paragraph" w:styleId="51">
    <w:name w:val="heading 5"/>
    <w:aliases w:val="Heading 5 NOT IN USE"/>
    <w:basedOn w:val="a4"/>
    <w:next w:val="a4"/>
    <w:link w:val="53"/>
    <w:qFormat/>
    <w:rsid w:val="00B140E5"/>
    <w:pPr>
      <w:suppressAutoHyphens w:val="0"/>
      <w:spacing w:before="240" w:after="60"/>
      <w:outlineLvl w:val="4"/>
    </w:pPr>
    <w:rPr>
      <w:b/>
      <w:bCs/>
      <w:i/>
      <w:iCs/>
      <w:spacing w:val="20"/>
      <w:w w:val="92"/>
      <w:sz w:val="26"/>
      <w:szCs w:val="26"/>
      <w:lang w:eastAsia="ru-RU"/>
    </w:rPr>
  </w:style>
  <w:style w:type="paragraph" w:styleId="6">
    <w:name w:val="heading 6"/>
    <w:aliases w:val="Heading 6 NOT IN USE"/>
    <w:basedOn w:val="a4"/>
    <w:next w:val="a4"/>
    <w:link w:val="60"/>
    <w:qFormat/>
    <w:rsid w:val="00B140E5"/>
    <w:pPr>
      <w:suppressAutoHyphens w:val="0"/>
      <w:spacing w:before="240" w:after="60"/>
      <w:outlineLvl w:val="5"/>
    </w:pPr>
    <w:rPr>
      <w:b/>
      <w:bCs/>
      <w:spacing w:val="20"/>
      <w:w w:val="92"/>
      <w:sz w:val="22"/>
      <w:szCs w:val="22"/>
      <w:lang w:eastAsia="ru-RU"/>
    </w:rPr>
  </w:style>
  <w:style w:type="paragraph" w:styleId="7">
    <w:name w:val="heading 7"/>
    <w:aliases w:val=" Heading 7 NOT IN USE"/>
    <w:basedOn w:val="a4"/>
    <w:next w:val="a4"/>
    <w:link w:val="70"/>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4"/>
    <w:next w:val="a4"/>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4"/>
    <w:next w:val="a4"/>
    <w:link w:val="90"/>
    <w:qFormat/>
    <w:rsid w:val="00997AC6"/>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Heading 1 Char Char Знак"/>
    <w:basedOn w:val="a5"/>
    <w:link w:val="13"/>
    <w:rsid w:val="00B140E5"/>
    <w:rPr>
      <w:rFonts w:ascii="Arial" w:eastAsia="Times New Roman" w:hAnsi="Arial" w:cs="Arial"/>
      <w:b/>
      <w:bCs/>
      <w:kern w:val="32"/>
      <w:sz w:val="32"/>
      <w:szCs w:val="32"/>
      <w:lang w:eastAsia="ru-RU"/>
    </w:rPr>
  </w:style>
  <w:style w:type="character" w:customStyle="1" w:styleId="29">
    <w:name w:val="Заголовок 2 Знак"/>
    <w:aliases w:val=".1 Знак2,- 1.1 Знак,- 1.1. Знак,Заголовок 2 Знак Знак Знак Знак Знак Знак Знак Знак"/>
    <w:basedOn w:val="a5"/>
    <w:link w:val="27"/>
    <w:rsid w:val="00B140E5"/>
    <w:rPr>
      <w:rFonts w:ascii="Times New Roman" w:eastAsia="Times New Roman" w:hAnsi="Times New Roman" w:cs="Times New Roman"/>
      <w:sz w:val="32"/>
      <w:szCs w:val="20"/>
      <w:lang w:eastAsia="ru-RU"/>
    </w:rPr>
  </w:style>
  <w:style w:type="character" w:customStyle="1" w:styleId="3a">
    <w:name w:val="Заголовок 3 Знак"/>
    <w:aliases w:val="- 1.1.1 Знак,.1.1 Знак"/>
    <w:basedOn w:val="a5"/>
    <w:link w:val="32"/>
    <w:rsid w:val="00B140E5"/>
    <w:rPr>
      <w:rFonts w:ascii="Times New Roman" w:eastAsia="Times New Roman" w:hAnsi="Times New Roman" w:cs="Times New Roman"/>
      <w:b/>
      <w:sz w:val="40"/>
      <w:szCs w:val="24"/>
      <w:lang w:eastAsia="ru-RU"/>
    </w:rPr>
  </w:style>
  <w:style w:type="character" w:customStyle="1" w:styleId="44">
    <w:name w:val="Заголовок 4 Знак"/>
    <w:aliases w:val="- 1.1.1.1 Знак"/>
    <w:basedOn w:val="a5"/>
    <w:link w:val="42"/>
    <w:rsid w:val="00B140E5"/>
    <w:rPr>
      <w:rFonts w:ascii="Times New Roman" w:eastAsia="Times New Roman" w:hAnsi="Times New Roman" w:cs="Times New Roman"/>
      <w:b/>
      <w:bCs/>
      <w:spacing w:val="20"/>
      <w:w w:val="92"/>
      <w:sz w:val="28"/>
      <w:szCs w:val="28"/>
      <w:lang w:eastAsia="ru-RU"/>
    </w:rPr>
  </w:style>
  <w:style w:type="character" w:customStyle="1" w:styleId="53">
    <w:name w:val="Заголовок 5 Знак"/>
    <w:aliases w:val="Heading 5 NOT IN USE Знак"/>
    <w:basedOn w:val="a5"/>
    <w:link w:val="51"/>
    <w:rsid w:val="00B140E5"/>
    <w:rPr>
      <w:rFonts w:ascii="Times New Roman" w:eastAsia="Times New Roman" w:hAnsi="Times New Roman" w:cs="Times New Roman"/>
      <w:b/>
      <w:bCs/>
      <w:i/>
      <w:iCs/>
      <w:spacing w:val="20"/>
      <w:w w:val="92"/>
      <w:sz w:val="26"/>
      <w:szCs w:val="26"/>
      <w:lang w:eastAsia="ru-RU"/>
    </w:rPr>
  </w:style>
  <w:style w:type="character" w:customStyle="1" w:styleId="60">
    <w:name w:val="Заголовок 6 Знак"/>
    <w:aliases w:val="Heading 6 NOT IN USE Знак"/>
    <w:basedOn w:val="a5"/>
    <w:link w:val="6"/>
    <w:rsid w:val="00B140E5"/>
    <w:rPr>
      <w:rFonts w:ascii="Times New Roman" w:eastAsia="Times New Roman" w:hAnsi="Times New Roman" w:cs="Times New Roman"/>
      <w:b/>
      <w:bCs/>
      <w:spacing w:val="20"/>
      <w:w w:val="92"/>
      <w:lang w:eastAsia="ru-RU"/>
    </w:rPr>
  </w:style>
  <w:style w:type="character" w:customStyle="1" w:styleId="70">
    <w:name w:val="Заголовок 7 Знак"/>
    <w:aliases w:val=" Heading 7 NOT IN USE Знак"/>
    <w:basedOn w:val="a5"/>
    <w:link w:val="7"/>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5"/>
    <w:link w:val="80"/>
    <w:rsid w:val="00B140E5"/>
    <w:rPr>
      <w:rFonts w:ascii="Times New Roman" w:eastAsia="Times New Roman" w:hAnsi="Times New Roman" w:cs="Times New Roman"/>
      <w:i/>
      <w:iCs/>
      <w:sz w:val="24"/>
      <w:szCs w:val="24"/>
      <w:lang w:eastAsia="ru-RU"/>
    </w:rPr>
  </w:style>
  <w:style w:type="paragraph" w:styleId="a8">
    <w:name w:val="header"/>
    <w:aliases w:val="ВерхКолонтитул"/>
    <w:basedOn w:val="a4"/>
    <w:link w:val="a9"/>
    <w:unhideWhenUsed/>
    <w:rsid w:val="00EA4DCD"/>
    <w:pPr>
      <w:tabs>
        <w:tab w:val="center" w:pos="4677"/>
        <w:tab w:val="right" w:pos="9355"/>
      </w:tabs>
    </w:pPr>
  </w:style>
  <w:style w:type="character" w:customStyle="1" w:styleId="a9">
    <w:name w:val="Верхний колонтитул Знак"/>
    <w:aliases w:val="ВерхКолонтитул Знак"/>
    <w:basedOn w:val="a5"/>
    <w:link w:val="a8"/>
    <w:rsid w:val="00EA4DCD"/>
  </w:style>
  <w:style w:type="paragraph" w:styleId="aa">
    <w:name w:val="footer"/>
    <w:basedOn w:val="a4"/>
    <w:link w:val="ab"/>
    <w:uiPriority w:val="99"/>
    <w:unhideWhenUsed/>
    <w:rsid w:val="00EA4DCD"/>
    <w:pPr>
      <w:tabs>
        <w:tab w:val="center" w:pos="4677"/>
        <w:tab w:val="right" w:pos="9355"/>
      </w:tabs>
    </w:pPr>
  </w:style>
  <w:style w:type="character" w:customStyle="1" w:styleId="ab">
    <w:name w:val="Нижний колонтитул Знак"/>
    <w:basedOn w:val="a5"/>
    <w:link w:val="aa"/>
    <w:uiPriority w:val="99"/>
    <w:rsid w:val="00EA4DCD"/>
  </w:style>
  <w:style w:type="paragraph" w:styleId="ac">
    <w:name w:val="List Paragraph"/>
    <w:basedOn w:val="a4"/>
    <w:uiPriority w:val="1"/>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d">
    <w:name w:val="footnote text"/>
    <w:aliases w:val=" Знак"/>
    <w:basedOn w:val="a4"/>
    <w:link w:val="ae"/>
    <w:rsid w:val="00EA4DCD"/>
    <w:pPr>
      <w:suppressAutoHyphens w:val="0"/>
    </w:pPr>
    <w:rPr>
      <w:rFonts w:ascii="Calibri" w:eastAsia="Calibri" w:hAnsi="Calibri" w:cs="Calibri"/>
      <w:color w:val="000000"/>
      <w:sz w:val="20"/>
      <w:szCs w:val="20"/>
      <w:lang w:eastAsia="en-US"/>
    </w:rPr>
  </w:style>
  <w:style w:type="character" w:customStyle="1" w:styleId="ae">
    <w:name w:val="Текст сноски Знак"/>
    <w:aliases w:val=" Знак Знак"/>
    <w:basedOn w:val="a5"/>
    <w:link w:val="ad"/>
    <w:rsid w:val="00EA4DCD"/>
    <w:rPr>
      <w:rFonts w:ascii="Calibri" w:eastAsia="Calibri" w:hAnsi="Calibri" w:cs="Calibri"/>
      <w:color w:val="000000"/>
      <w:sz w:val="20"/>
      <w:szCs w:val="20"/>
    </w:rPr>
  </w:style>
  <w:style w:type="character" w:customStyle="1" w:styleId="HTML">
    <w:name w:val="Стандартный HTML Знак"/>
    <w:basedOn w:val="a5"/>
    <w:link w:val="HTML0"/>
    <w:rsid w:val="00EA4DCD"/>
    <w:rPr>
      <w:rFonts w:ascii="Courier New" w:eastAsia="Times New Roman" w:hAnsi="Courier New" w:cs="Courier New"/>
      <w:color w:val="000000"/>
      <w:sz w:val="20"/>
      <w:szCs w:val="20"/>
    </w:rPr>
  </w:style>
  <w:style w:type="paragraph" w:styleId="HTML0">
    <w:name w:val="HTML Preformatted"/>
    <w:basedOn w:val="a4"/>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4"/>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5"/>
    <w:link w:val="2a"/>
    <w:rsid w:val="00EA4DCD"/>
    <w:rPr>
      <w:rFonts w:ascii="Times New Roman" w:eastAsia="Times New Roman" w:hAnsi="Times New Roman" w:cs="Times New Roman"/>
      <w:color w:val="000000"/>
      <w:sz w:val="24"/>
      <w:szCs w:val="24"/>
      <w:lang w:eastAsia="ru-RU"/>
    </w:rPr>
  </w:style>
  <w:style w:type="paragraph" w:styleId="af">
    <w:name w:val="Body Text"/>
    <w:aliases w:val="Заголовок главы,Основной текст Знак Знак,b"/>
    <w:basedOn w:val="a4"/>
    <w:link w:val="af0"/>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0">
    <w:name w:val="Основной текст Знак"/>
    <w:aliases w:val="Заголовок главы Знак1,Основной текст Знак Знак Знак1,b Знак"/>
    <w:basedOn w:val="a5"/>
    <w:link w:val="af"/>
    <w:rsid w:val="00EA4DCD"/>
    <w:rPr>
      <w:rFonts w:ascii="Calibri" w:eastAsia="Calibri" w:hAnsi="Calibri" w:cs="Calibri"/>
      <w:color w:val="000000"/>
    </w:rPr>
  </w:style>
  <w:style w:type="paragraph" w:styleId="af1">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4"/>
    <w:link w:val="af2"/>
    <w:rsid w:val="00EA4DCD"/>
    <w:pPr>
      <w:suppressAutoHyphens w:val="0"/>
    </w:pPr>
    <w:rPr>
      <w:rFonts w:ascii="Courier New" w:hAnsi="Courier New" w:cs="Courier New"/>
      <w:color w:val="000000"/>
      <w:sz w:val="20"/>
      <w:szCs w:val="20"/>
      <w:lang w:eastAsia="ru-RU"/>
    </w:rPr>
  </w:style>
  <w:style w:type="character" w:customStyle="1" w:styleId="af2">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
    <w:basedOn w:val="a5"/>
    <w:link w:val="af1"/>
    <w:rsid w:val="00EA4DCD"/>
    <w:rPr>
      <w:rFonts w:ascii="Courier New" w:eastAsia="Times New Roman" w:hAnsi="Courier New" w:cs="Courier New"/>
      <w:color w:val="000000"/>
      <w:sz w:val="20"/>
      <w:szCs w:val="20"/>
      <w:lang w:eastAsia="ru-RU"/>
    </w:rPr>
  </w:style>
  <w:style w:type="paragraph" w:styleId="af3">
    <w:name w:val="Body Text Indent"/>
    <w:aliases w:val="Основной текст 1,Нумерованный список !!,Основной текст с отступом2,Надин стиль"/>
    <w:basedOn w:val="a4"/>
    <w:link w:val="af4"/>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4">
    <w:name w:val="Основной текст с отступом Знак"/>
    <w:aliases w:val="Основной текст 1 Знак,Нумерованный список !! Знак,Основной текст с отступом2 Знак,Надин стиль Знак"/>
    <w:basedOn w:val="a5"/>
    <w:link w:val="af3"/>
    <w:rsid w:val="00EA4DCD"/>
    <w:rPr>
      <w:rFonts w:ascii="Calibri" w:eastAsia="Calibri" w:hAnsi="Calibri" w:cs="Calibri"/>
      <w:color w:val="000000"/>
    </w:rPr>
  </w:style>
  <w:style w:type="character" w:styleId="af5">
    <w:name w:val="page number"/>
    <w:basedOn w:val="a5"/>
    <w:rsid w:val="00EA4DCD"/>
  </w:style>
  <w:style w:type="character" w:styleId="af6">
    <w:name w:val="Strong"/>
    <w:qFormat/>
    <w:rsid w:val="00EA4DCD"/>
    <w:rPr>
      <w:b/>
      <w:bCs w:val="0"/>
    </w:rPr>
  </w:style>
  <w:style w:type="character" w:styleId="af7">
    <w:name w:val="Hyperlink"/>
    <w:uiPriority w:val="99"/>
    <w:unhideWhenUsed/>
    <w:rsid w:val="00EA4DCD"/>
    <w:rPr>
      <w:color w:val="0000FF"/>
      <w:u w:val="single"/>
    </w:rPr>
  </w:style>
  <w:style w:type="paragraph" w:customStyle="1" w:styleId="17">
    <w:name w:val="обычный_1"/>
    <w:basedOn w:val="a4"/>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8">
    <w:name w:val="обычный"/>
    <w:basedOn w:val="a4"/>
    <w:rsid w:val="00EA4DCD"/>
    <w:pPr>
      <w:suppressAutoHyphens w:val="0"/>
    </w:pPr>
    <w:rPr>
      <w:color w:val="000000"/>
      <w:sz w:val="20"/>
      <w:szCs w:val="20"/>
      <w:lang w:eastAsia="ru-RU"/>
    </w:rPr>
  </w:style>
  <w:style w:type="character" w:customStyle="1" w:styleId="1a">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9">
    <w:name w:val="Balloon Text"/>
    <w:basedOn w:val="a4"/>
    <w:link w:val="afa"/>
    <w:unhideWhenUsed/>
    <w:rsid w:val="00034B02"/>
    <w:rPr>
      <w:rFonts w:ascii="Tahoma" w:hAnsi="Tahoma" w:cs="Tahoma"/>
      <w:sz w:val="16"/>
      <w:szCs w:val="16"/>
    </w:rPr>
  </w:style>
  <w:style w:type="character" w:customStyle="1" w:styleId="afa">
    <w:name w:val="Текст выноски Знак"/>
    <w:basedOn w:val="a5"/>
    <w:link w:val="af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b">
    <w:name w:val="Block Text"/>
    <w:basedOn w:val="a4"/>
    <w:rsid w:val="00B140E5"/>
    <w:pPr>
      <w:suppressAutoHyphens w:val="0"/>
      <w:autoSpaceDE w:val="0"/>
      <w:autoSpaceDN w:val="0"/>
      <w:ind w:left="-567" w:right="-625" w:firstLine="567"/>
      <w:jc w:val="both"/>
    </w:pPr>
    <w:rPr>
      <w:sz w:val="28"/>
      <w:szCs w:val="28"/>
      <w:lang w:eastAsia="ru-RU"/>
    </w:rPr>
  </w:style>
  <w:style w:type="paragraph" w:styleId="3b">
    <w:name w:val="Body Text Indent 3"/>
    <w:aliases w:val="Основной текст с выступом 3"/>
    <w:basedOn w:val="a4"/>
    <w:link w:val="3c"/>
    <w:rsid w:val="00B140E5"/>
    <w:pPr>
      <w:suppressAutoHyphens w:val="0"/>
      <w:spacing w:after="120"/>
      <w:ind w:left="283"/>
    </w:pPr>
    <w:rPr>
      <w:spacing w:val="20"/>
      <w:w w:val="92"/>
      <w:sz w:val="16"/>
      <w:szCs w:val="16"/>
      <w:lang w:eastAsia="ru-RU"/>
    </w:rPr>
  </w:style>
  <w:style w:type="character" w:customStyle="1" w:styleId="3c">
    <w:name w:val="Основной текст с отступом 3 Знак"/>
    <w:aliases w:val="Основной текст с выступом 3 Знак"/>
    <w:basedOn w:val="a5"/>
    <w:link w:val="3b"/>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5"/>
    <w:rsid w:val="00B140E5"/>
  </w:style>
  <w:style w:type="character" w:styleId="afc">
    <w:name w:val="Emphasis"/>
    <w:basedOn w:val="a5"/>
    <w:uiPriority w:val="20"/>
    <w:qFormat/>
    <w:rsid w:val="00B140E5"/>
    <w:rPr>
      <w:i/>
      <w:iCs/>
    </w:rPr>
  </w:style>
  <w:style w:type="table" w:styleId="afd">
    <w:name w:val="Table Grid"/>
    <w:basedOn w:val="a6"/>
    <w:rsid w:val="008C77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6"/>
    <w:next w:val="afd"/>
    <w:uiPriority w:val="59"/>
    <w:rsid w:val="008C7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link w:val="aff"/>
    <w:qFormat/>
    <w:rsid w:val="008C77B0"/>
    <w:pPr>
      <w:spacing w:after="0" w:line="240" w:lineRule="auto"/>
    </w:pPr>
    <w:rPr>
      <w:rFonts w:ascii="Tahoma" w:eastAsia="Tahoma" w:hAnsi="Tahoma" w:cs="Tahoma"/>
      <w:color w:val="000000"/>
      <w:sz w:val="24"/>
      <w:szCs w:val="24"/>
      <w:lang w:eastAsia="ru-RU"/>
    </w:rPr>
  </w:style>
  <w:style w:type="character" w:customStyle="1" w:styleId="aff">
    <w:name w:val="Без интервала Знак"/>
    <w:link w:val="afe"/>
    <w:locked/>
    <w:rsid w:val="008C77B0"/>
    <w:rPr>
      <w:rFonts w:ascii="Tahoma" w:eastAsia="Tahoma" w:hAnsi="Tahoma" w:cs="Tahoma"/>
      <w:color w:val="000000"/>
      <w:sz w:val="24"/>
      <w:szCs w:val="24"/>
      <w:lang w:eastAsia="ru-RU"/>
    </w:rPr>
  </w:style>
  <w:style w:type="paragraph" w:customStyle="1" w:styleId="TableParagraph">
    <w:name w:val="Table Paragraph"/>
    <w:basedOn w:val="a4"/>
    <w:uiPriority w:val="1"/>
    <w:qFormat/>
    <w:rsid w:val="0022643D"/>
    <w:pPr>
      <w:widowControl w:val="0"/>
      <w:suppressAutoHyphens w:val="0"/>
    </w:pPr>
    <w:rPr>
      <w:rFonts w:ascii="Calibri" w:eastAsia="Calibri" w:hAnsi="Calibri"/>
      <w:sz w:val="22"/>
      <w:szCs w:val="22"/>
      <w:lang w:val="en-US" w:eastAsia="en-US"/>
    </w:rPr>
  </w:style>
  <w:style w:type="table" w:customStyle="1" w:styleId="2c">
    <w:name w:val="Сетка таблицы2"/>
    <w:basedOn w:val="a6"/>
    <w:next w:val="afd"/>
    <w:uiPriority w:val="59"/>
    <w:rsid w:val="0022698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aliases w:val="Введение"/>
    <w:basedOn w:val="a4"/>
    <w:next w:val="a4"/>
    <w:link w:val="aff1"/>
    <w:qFormat/>
    <w:rsid w:val="00F81D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Название Знак"/>
    <w:aliases w:val="Введение Знак"/>
    <w:basedOn w:val="a5"/>
    <w:link w:val="aff0"/>
    <w:rsid w:val="00F81DCB"/>
    <w:rPr>
      <w:rFonts w:asciiTheme="majorHAnsi" w:eastAsiaTheme="majorEastAsia" w:hAnsiTheme="majorHAnsi" w:cstheme="majorBidi"/>
      <w:color w:val="17365D" w:themeColor="text2" w:themeShade="BF"/>
      <w:spacing w:val="5"/>
      <w:kern w:val="28"/>
      <w:sz w:val="52"/>
      <w:szCs w:val="52"/>
      <w:lang w:eastAsia="ar-SA"/>
    </w:rPr>
  </w:style>
  <w:style w:type="table" w:customStyle="1" w:styleId="3d">
    <w:name w:val="Сетка таблицы3"/>
    <w:basedOn w:val="a6"/>
    <w:next w:val="afd"/>
    <w:uiPriority w:val="59"/>
    <w:rsid w:val="00F81DC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S_Обычный"/>
    <w:basedOn w:val="a4"/>
    <w:qFormat/>
    <w:rsid w:val="00564791"/>
    <w:pPr>
      <w:suppressAutoHyphens w:val="0"/>
      <w:ind w:firstLine="709"/>
      <w:jc w:val="both"/>
    </w:pPr>
  </w:style>
  <w:style w:type="paragraph" w:styleId="aff2">
    <w:name w:val="caption"/>
    <w:basedOn w:val="a4"/>
    <w:next w:val="a4"/>
    <w:unhideWhenUsed/>
    <w:qFormat/>
    <w:rsid w:val="00CC28C6"/>
    <w:pPr>
      <w:spacing w:after="200"/>
    </w:pPr>
    <w:rPr>
      <w:b/>
      <w:bCs/>
      <w:color w:val="4F81BD" w:themeColor="accent1"/>
      <w:sz w:val="18"/>
      <w:szCs w:val="18"/>
    </w:rPr>
  </w:style>
  <w:style w:type="character" w:customStyle="1" w:styleId="fontstyle01">
    <w:name w:val="fontstyle01"/>
    <w:basedOn w:val="a5"/>
    <w:rsid w:val="00997AC6"/>
    <w:rPr>
      <w:rFonts w:ascii="TimesNewRomanPSMT" w:eastAsia="TimesNewRomanPSMT" w:hAnsi="TimesNewRomanPSMT" w:hint="eastAsia"/>
      <w:b w:val="0"/>
      <w:bCs w:val="0"/>
      <w:i w:val="0"/>
      <w:iCs w:val="0"/>
      <w:color w:val="000000"/>
      <w:sz w:val="20"/>
      <w:szCs w:val="20"/>
    </w:rPr>
  </w:style>
  <w:style w:type="character" w:customStyle="1" w:styleId="90">
    <w:name w:val="Заголовок 9 Знак"/>
    <w:aliases w:val=" Heading 9 NOT IN USE Знак,Not in use Знак"/>
    <w:basedOn w:val="a5"/>
    <w:link w:val="9"/>
    <w:rsid w:val="00997AC6"/>
    <w:rPr>
      <w:rFonts w:ascii="Arial" w:eastAsia="Times New Roman" w:hAnsi="Arial" w:cs="Times New Roman"/>
      <w:b/>
      <w:i/>
      <w:sz w:val="18"/>
      <w:szCs w:val="20"/>
      <w:lang w:val="x-none" w:eastAsia="ru-RU"/>
    </w:rPr>
  </w:style>
  <w:style w:type="paragraph" w:styleId="2d">
    <w:name w:val="Body Text 2"/>
    <w:basedOn w:val="a4"/>
    <w:link w:val="2e"/>
    <w:unhideWhenUsed/>
    <w:rsid w:val="00997AC6"/>
    <w:pPr>
      <w:suppressAutoHyphens w:val="0"/>
      <w:spacing w:after="120" w:line="480" w:lineRule="auto"/>
    </w:pPr>
    <w:rPr>
      <w:rFonts w:ascii="Calibri" w:eastAsia="Calibri" w:hAnsi="Calibri"/>
      <w:sz w:val="22"/>
      <w:szCs w:val="22"/>
      <w:lang w:eastAsia="en-US"/>
    </w:rPr>
  </w:style>
  <w:style w:type="character" w:customStyle="1" w:styleId="2e">
    <w:name w:val="Основной текст 2 Знак"/>
    <w:basedOn w:val="a5"/>
    <w:link w:val="2d"/>
    <w:rsid w:val="00997AC6"/>
    <w:rPr>
      <w:rFonts w:ascii="Calibri" w:eastAsia="Calibri" w:hAnsi="Calibri" w:cs="Times New Roman"/>
    </w:rPr>
  </w:style>
  <w:style w:type="numbering" w:customStyle="1" w:styleId="1c">
    <w:name w:val="Нет списка1"/>
    <w:next w:val="a7"/>
    <w:uiPriority w:val="99"/>
    <w:semiHidden/>
    <w:unhideWhenUsed/>
    <w:rsid w:val="00997AC6"/>
  </w:style>
  <w:style w:type="paragraph" w:customStyle="1" w:styleId="1d">
    <w:name w:val="Заголовок1"/>
    <w:basedOn w:val="af3"/>
    <w:autoRedefine/>
    <w:rsid w:val="00997AC6"/>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1">
    <w:name w:val="Основной текст 21"/>
    <w:basedOn w:val="a4"/>
    <w:link w:val="BodyText2"/>
    <w:rsid w:val="00997AC6"/>
    <w:pPr>
      <w:suppressAutoHyphens w:val="0"/>
      <w:ind w:firstLine="284"/>
      <w:jc w:val="both"/>
    </w:pPr>
    <w:rPr>
      <w:szCs w:val="20"/>
      <w:lang w:eastAsia="ru-RU"/>
    </w:rPr>
  </w:style>
  <w:style w:type="character" w:customStyle="1" w:styleId="BodyText2">
    <w:name w:val="Body Text 2 Знак"/>
    <w:link w:val="211"/>
    <w:rsid w:val="00997AC6"/>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4"/>
    <w:autoRedefine/>
    <w:rsid w:val="00997AC6"/>
    <w:pPr>
      <w:numPr>
        <w:numId w:val="3"/>
      </w:numPr>
      <w:tabs>
        <w:tab w:val="clear" w:pos="643"/>
        <w:tab w:val="num" w:pos="4244"/>
      </w:tabs>
      <w:suppressAutoHyphens w:val="0"/>
      <w:ind w:left="4244"/>
      <w:jc w:val="both"/>
    </w:pPr>
    <w:rPr>
      <w:lang w:eastAsia="ru-RU"/>
    </w:rPr>
  </w:style>
  <w:style w:type="paragraph" w:customStyle="1" w:styleId="212">
    <w:name w:val="Основной текст с отступом 21"/>
    <w:basedOn w:val="a4"/>
    <w:rsid w:val="00997AC6"/>
    <w:pPr>
      <w:suppressAutoHyphens w:val="0"/>
      <w:ind w:firstLine="284"/>
    </w:pPr>
    <w:rPr>
      <w:szCs w:val="20"/>
      <w:lang w:val="en-US" w:eastAsia="ru-RU"/>
    </w:rPr>
  </w:style>
  <w:style w:type="paragraph" w:styleId="aff3">
    <w:name w:val="List"/>
    <w:basedOn w:val="a4"/>
    <w:rsid w:val="00997AC6"/>
    <w:pPr>
      <w:suppressAutoHyphens w:val="0"/>
      <w:ind w:left="283" w:hanging="283"/>
    </w:pPr>
    <w:rPr>
      <w:lang w:eastAsia="ru-RU"/>
    </w:rPr>
  </w:style>
  <w:style w:type="paragraph" w:styleId="2f">
    <w:name w:val="List 2"/>
    <w:basedOn w:val="a4"/>
    <w:rsid w:val="00997AC6"/>
    <w:pPr>
      <w:suppressAutoHyphens w:val="0"/>
      <w:ind w:left="566" w:hanging="283"/>
    </w:pPr>
    <w:rPr>
      <w:lang w:eastAsia="ru-RU"/>
    </w:rPr>
  </w:style>
  <w:style w:type="character" w:customStyle="1" w:styleId="FontStyle12">
    <w:name w:val="Font Style12"/>
    <w:rsid w:val="00997AC6"/>
    <w:rPr>
      <w:rFonts w:ascii="Times New Roman" w:hAnsi="Times New Roman" w:cs="Times New Roman" w:hint="default"/>
      <w:sz w:val="28"/>
      <w:szCs w:val="28"/>
    </w:rPr>
  </w:style>
  <w:style w:type="character" w:customStyle="1" w:styleId="FontStyle15">
    <w:name w:val="Font Style15"/>
    <w:rsid w:val="00997AC6"/>
    <w:rPr>
      <w:rFonts w:ascii="Times New Roman" w:hAnsi="Times New Roman" w:cs="Times New Roman" w:hint="default"/>
      <w:sz w:val="28"/>
      <w:szCs w:val="28"/>
    </w:rPr>
  </w:style>
  <w:style w:type="paragraph" w:customStyle="1" w:styleId="220">
    <w:name w:val="Îñíîò2íîé òåêñò 2"/>
    <w:basedOn w:val="a4"/>
    <w:rsid w:val="00997AC6"/>
    <w:pPr>
      <w:widowControl w:val="0"/>
      <w:suppressAutoHyphens w:val="0"/>
      <w:autoSpaceDE w:val="0"/>
      <w:autoSpaceDN w:val="0"/>
      <w:adjustRightInd w:val="0"/>
      <w:ind w:firstLine="284"/>
      <w:jc w:val="both"/>
    </w:pPr>
    <w:rPr>
      <w:lang w:eastAsia="ru-RU"/>
    </w:rPr>
  </w:style>
  <w:style w:type="paragraph" w:customStyle="1" w:styleId="aff4">
    <w:name w:val="Пз"/>
    <w:basedOn w:val="a4"/>
    <w:rsid w:val="00997AC6"/>
    <w:pPr>
      <w:suppressAutoHyphens w:val="0"/>
      <w:ind w:firstLine="284"/>
      <w:jc w:val="both"/>
    </w:pPr>
    <w:rPr>
      <w:lang w:eastAsia="ru-RU"/>
    </w:rPr>
  </w:style>
  <w:style w:type="paragraph" w:styleId="3e">
    <w:name w:val="List 3"/>
    <w:basedOn w:val="a4"/>
    <w:rsid w:val="00997AC6"/>
    <w:pPr>
      <w:suppressAutoHyphens w:val="0"/>
      <w:ind w:left="849" w:hanging="283"/>
    </w:pPr>
    <w:rPr>
      <w:lang w:eastAsia="ru-RU"/>
    </w:rPr>
  </w:style>
  <w:style w:type="paragraph" w:customStyle="1" w:styleId="10">
    <w:name w:val="список1"/>
    <w:basedOn w:val="af"/>
    <w:rsid w:val="00997AC6"/>
    <w:pPr>
      <w:numPr>
        <w:numId w:val="5"/>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0">
    <w:name w:val="список2"/>
    <w:basedOn w:val="a4"/>
    <w:rsid w:val="00997AC6"/>
    <w:pPr>
      <w:numPr>
        <w:ilvl w:val="2"/>
        <w:numId w:val="4"/>
      </w:numPr>
      <w:tabs>
        <w:tab w:val="clear" w:pos="2160"/>
        <w:tab w:val="num" w:pos="1418"/>
      </w:tabs>
      <w:suppressAutoHyphens w:val="0"/>
      <w:ind w:left="1418" w:hanging="284"/>
    </w:pPr>
    <w:rPr>
      <w:lang w:eastAsia="ru-RU"/>
    </w:rPr>
  </w:style>
  <w:style w:type="paragraph" w:styleId="aff5">
    <w:name w:val="Document Map"/>
    <w:basedOn w:val="a4"/>
    <w:link w:val="aff6"/>
    <w:rsid w:val="00997AC6"/>
    <w:pPr>
      <w:shd w:val="clear" w:color="auto" w:fill="000080"/>
      <w:suppressAutoHyphens w:val="0"/>
    </w:pPr>
    <w:rPr>
      <w:rFonts w:ascii="Tahoma" w:hAnsi="Tahoma" w:cs="Tahoma"/>
      <w:sz w:val="20"/>
      <w:szCs w:val="20"/>
      <w:lang w:eastAsia="ru-RU"/>
    </w:rPr>
  </w:style>
  <w:style w:type="character" w:customStyle="1" w:styleId="aff6">
    <w:name w:val="Схема документа Знак"/>
    <w:basedOn w:val="a5"/>
    <w:link w:val="aff5"/>
    <w:rsid w:val="00997AC6"/>
    <w:rPr>
      <w:rFonts w:ascii="Tahoma" w:eastAsia="Times New Roman" w:hAnsi="Tahoma" w:cs="Tahoma"/>
      <w:sz w:val="20"/>
      <w:szCs w:val="20"/>
      <w:shd w:val="clear" w:color="auto" w:fill="000080"/>
      <w:lang w:eastAsia="ru-RU"/>
    </w:rPr>
  </w:style>
  <w:style w:type="paragraph" w:styleId="aff7">
    <w:name w:val="Normal (Web)"/>
    <w:basedOn w:val="a4"/>
    <w:uiPriority w:val="99"/>
    <w:rsid w:val="00997AC6"/>
    <w:pPr>
      <w:suppressAutoHyphens w:val="0"/>
      <w:spacing w:before="100" w:beforeAutospacing="1" w:after="100" w:afterAutospacing="1"/>
    </w:pPr>
    <w:rPr>
      <w:lang w:eastAsia="ru-RU"/>
    </w:rPr>
  </w:style>
  <w:style w:type="paragraph" w:customStyle="1" w:styleId="ConsPlusNonformat">
    <w:name w:val="ConsPlusNonformat"/>
    <w:rsid w:val="00997A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0">
    <w:name w:val="Стиль Заголовок 2 + не курсив"/>
    <w:basedOn w:val="27"/>
    <w:rsid w:val="00997AC6"/>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4"/>
    <w:rsid w:val="00997AC6"/>
    <w:pPr>
      <w:numPr>
        <w:ilvl w:val="2"/>
        <w:numId w:val="6"/>
      </w:numPr>
      <w:suppressAutoHyphens w:val="0"/>
    </w:pPr>
    <w:rPr>
      <w:lang w:eastAsia="ru-RU"/>
    </w:rPr>
  </w:style>
  <w:style w:type="paragraph" w:customStyle="1" w:styleId="2f1">
    <w:name w:val="заголовок2"/>
    <w:basedOn w:val="27"/>
    <w:rsid w:val="00997AC6"/>
    <w:pPr>
      <w:spacing w:before="240" w:after="60"/>
    </w:pPr>
    <w:rPr>
      <w:rFonts w:cs="Arial"/>
      <w:b/>
      <w:bCs/>
      <w:iCs/>
      <w:sz w:val="24"/>
      <w:szCs w:val="28"/>
    </w:rPr>
  </w:style>
  <w:style w:type="numbering" w:customStyle="1" w:styleId="2f2">
    <w:name w:val="Стиль2"/>
    <w:rsid w:val="00997AC6"/>
  </w:style>
  <w:style w:type="numbering" w:customStyle="1" w:styleId="12">
    <w:name w:val="Стиль1"/>
    <w:rsid w:val="00997AC6"/>
    <w:pPr>
      <w:numPr>
        <w:numId w:val="7"/>
      </w:numPr>
    </w:pPr>
  </w:style>
  <w:style w:type="numbering" w:customStyle="1" w:styleId="3f">
    <w:name w:val="Стиль3"/>
    <w:rsid w:val="00997AC6"/>
  </w:style>
  <w:style w:type="numbering" w:customStyle="1" w:styleId="45">
    <w:name w:val="Стиль4"/>
    <w:rsid w:val="00997AC6"/>
  </w:style>
  <w:style w:type="numbering" w:customStyle="1" w:styleId="57">
    <w:name w:val="Стиль5"/>
    <w:rsid w:val="00997AC6"/>
  </w:style>
  <w:style w:type="numbering" w:customStyle="1" w:styleId="62">
    <w:name w:val="Стиль6"/>
    <w:rsid w:val="00997AC6"/>
  </w:style>
  <w:style w:type="paragraph" w:customStyle="1" w:styleId="46">
    <w:name w:val="Заголовок4"/>
    <w:basedOn w:val="42"/>
    <w:autoRedefine/>
    <w:rsid w:val="00997AC6"/>
    <w:rPr>
      <w:spacing w:val="0"/>
      <w:w w:val="100"/>
      <w:sz w:val="24"/>
    </w:rPr>
  </w:style>
  <w:style w:type="numbering" w:customStyle="1" w:styleId="72">
    <w:name w:val="Стиль7"/>
    <w:rsid w:val="00997AC6"/>
  </w:style>
  <w:style w:type="numbering" w:styleId="111111">
    <w:name w:val="Outline List 2"/>
    <w:basedOn w:val="a7"/>
    <w:rsid w:val="00997AC6"/>
  </w:style>
  <w:style w:type="paragraph" w:customStyle="1" w:styleId="8">
    <w:name w:val="Стиль8"/>
    <w:basedOn w:val="7"/>
    <w:next w:val="3TimesNewRoman12"/>
    <w:rsid w:val="00997AC6"/>
    <w:pPr>
      <w:numPr>
        <w:ilvl w:val="6"/>
        <w:numId w:val="16"/>
      </w:numPr>
      <w:ind w:right="0"/>
      <w:jc w:val="center"/>
    </w:pPr>
    <w:rPr>
      <w:sz w:val="24"/>
    </w:rPr>
  </w:style>
  <w:style w:type="paragraph" w:customStyle="1" w:styleId="91">
    <w:name w:val="Стиль9"/>
    <w:basedOn w:val="6"/>
    <w:rsid w:val="00997AC6"/>
    <w:pPr>
      <w:keepNext/>
    </w:pPr>
    <w:rPr>
      <w:rFonts w:cs="Arial"/>
      <w:bCs w:val="0"/>
      <w:spacing w:val="0"/>
      <w:w w:val="100"/>
      <w:sz w:val="24"/>
    </w:rPr>
  </w:style>
  <w:style w:type="paragraph" w:customStyle="1" w:styleId="100">
    <w:name w:val="Стиль10"/>
    <w:basedOn w:val="a4"/>
    <w:rsid w:val="00997AC6"/>
    <w:pPr>
      <w:suppressAutoHyphens w:val="0"/>
    </w:pPr>
    <w:rPr>
      <w:lang w:eastAsia="ru-RU"/>
    </w:rPr>
  </w:style>
  <w:style w:type="paragraph" w:customStyle="1" w:styleId="111">
    <w:name w:val="Стиль11"/>
    <w:basedOn w:val="6"/>
    <w:rsid w:val="00997AC6"/>
    <w:pPr>
      <w:keepNext/>
      <w:numPr>
        <w:ilvl w:val="5"/>
        <w:numId w:val="40"/>
      </w:numPr>
    </w:pPr>
    <w:rPr>
      <w:rFonts w:cs="Arial"/>
      <w:bCs w:val="0"/>
      <w:spacing w:val="0"/>
      <w:w w:val="100"/>
      <w:sz w:val="24"/>
    </w:rPr>
  </w:style>
  <w:style w:type="paragraph" w:customStyle="1" w:styleId="120">
    <w:name w:val="Стиль12"/>
    <w:basedOn w:val="100"/>
    <w:rsid w:val="00997AC6"/>
  </w:style>
  <w:style w:type="paragraph" w:customStyle="1" w:styleId="7TimesNewRoman">
    <w:name w:val="Стиль Заголовок 7 + Times New Roman По левому краю"/>
    <w:basedOn w:val="7"/>
    <w:rsid w:val="00997AC6"/>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997AC6"/>
    <w:pPr>
      <w:ind w:left="680" w:firstLine="1134"/>
    </w:pPr>
  </w:style>
  <w:style w:type="paragraph" w:customStyle="1" w:styleId="102">
    <w:name w:val="Стиль Стиль10 + полужирный"/>
    <w:basedOn w:val="100"/>
    <w:rsid w:val="00997AC6"/>
    <w:pPr>
      <w:ind w:left="680"/>
    </w:pPr>
    <w:rPr>
      <w:b/>
      <w:bCs/>
    </w:rPr>
  </w:style>
  <w:style w:type="paragraph" w:customStyle="1" w:styleId="130">
    <w:name w:val="Стиль13"/>
    <w:basedOn w:val="7"/>
    <w:autoRedefine/>
    <w:rsid w:val="00997AC6"/>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1"/>
    <w:rsid w:val="00997AC6"/>
    <w:pPr>
      <w:numPr>
        <w:numId w:val="19"/>
      </w:numPr>
      <w:tabs>
        <w:tab w:val="clear" w:pos="1189"/>
        <w:tab w:val="num" w:pos="360"/>
        <w:tab w:val="num" w:pos="1068"/>
      </w:tabs>
      <w:ind w:left="360" w:right="170"/>
    </w:pPr>
    <w:rPr>
      <w:b/>
      <w:bCs/>
    </w:rPr>
  </w:style>
  <w:style w:type="paragraph" w:customStyle="1" w:styleId="14">
    <w:name w:val="Стиль14"/>
    <w:basedOn w:val="130"/>
    <w:rsid w:val="00997AC6"/>
    <w:pPr>
      <w:numPr>
        <w:ilvl w:val="6"/>
        <w:numId w:val="20"/>
      </w:numPr>
    </w:pPr>
  </w:style>
  <w:style w:type="paragraph" w:customStyle="1" w:styleId="150">
    <w:name w:val="Стиль15"/>
    <w:basedOn w:val="130"/>
    <w:next w:val="14"/>
    <w:rsid w:val="00997AC6"/>
    <w:pPr>
      <w:ind w:left="0" w:firstLine="0"/>
    </w:pPr>
    <w:rPr>
      <w:bCs/>
    </w:rPr>
  </w:style>
  <w:style w:type="paragraph" w:customStyle="1" w:styleId="16">
    <w:name w:val="Стиль16"/>
    <w:basedOn w:val="211"/>
    <w:autoRedefine/>
    <w:rsid w:val="00997AC6"/>
    <w:pPr>
      <w:numPr>
        <w:numId w:val="21"/>
      </w:numPr>
      <w:tabs>
        <w:tab w:val="clear" w:pos="3170"/>
        <w:tab w:val="num" w:pos="360"/>
        <w:tab w:val="num" w:pos="915"/>
      </w:tabs>
      <w:ind w:left="360" w:hanging="915"/>
    </w:pPr>
    <w:rPr>
      <w:b/>
      <w:bCs/>
    </w:rPr>
  </w:style>
  <w:style w:type="paragraph" w:customStyle="1" w:styleId="170">
    <w:name w:val="Стиль17"/>
    <w:basedOn w:val="a4"/>
    <w:next w:val="42"/>
    <w:rsid w:val="00997AC6"/>
    <w:pPr>
      <w:suppressAutoHyphens w:val="0"/>
    </w:pPr>
    <w:rPr>
      <w:lang w:eastAsia="ru-RU"/>
    </w:rPr>
  </w:style>
  <w:style w:type="paragraph" w:customStyle="1" w:styleId="13190">
    <w:name w:val="Стиль Стиль13 + Слева:  19 см Первая строка:  0 см"/>
    <w:basedOn w:val="130"/>
    <w:rsid w:val="00997AC6"/>
    <w:pPr>
      <w:ind w:left="1080" w:firstLine="0"/>
    </w:pPr>
    <w:rPr>
      <w:bCs/>
    </w:rPr>
  </w:style>
  <w:style w:type="paragraph" w:customStyle="1" w:styleId="18">
    <w:name w:val="Стиль18"/>
    <w:basedOn w:val="130"/>
    <w:rsid w:val="00997AC6"/>
    <w:pPr>
      <w:numPr>
        <w:ilvl w:val="6"/>
        <w:numId w:val="22"/>
      </w:numPr>
    </w:pPr>
  </w:style>
  <w:style w:type="paragraph" w:customStyle="1" w:styleId="180">
    <w:name w:val="Стиль Стиль18 + По ширине"/>
    <w:basedOn w:val="18"/>
    <w:rsid w:val="00997AC6"/>
    <w:pPr>
      <w:ind w:left="692" w:firstLine="567"/>
    </w:pPr>
    <w:rPr>
      <w:bCs/>
    </w:rPr>
  </w:style>
  <w:style w:type="paragraph" w:customStyle="1" w:styleId="xl28">
    <w:name w:val="xl28"/>
    <w:basedOn w:val="a4"/>
    <w:rsid w:val="00997AC6"/>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4"/>
    <w:rsid w:val="00997AC6"/>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4"/>
    <w:rsid w:val="00997AC6"/>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8">
    <w:name w:val="Название_подглавы"/>
    <w:basedOn w:val="13"/>
    <w:rsid w:val="00997AC6"/>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9">
    <w:name w:val="Название_главы"/>
    <w:basedOn w:val="13"/>
    <w:rsid w:val="00997AC6"/>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a">
    <w:name w:val="Таблица_центр"/>
    <w:basedOn w:val="affb"/>
    <w:rsid w:val="00997AC6"/>
    <w:pPr>
      <w:keepNext w:val="0"/>
      <w:numPr>
        <w:ilvl w:val="12"/>
      </w:numPr>
      <w:spacing w:before="0" w:after="0"/>
    </w:pPr>
    <w:rPr>
      <w:b w:val="0"/>
      <w:smallCaps w:val="0"/>
      <w:spacing w:val="0"/>
      <w:sz w:val="20"/>
    </w:rPr>
  </w:style>
  <w:style w:type="paragraph" w:customStyle="1" w:styleId="affb">
    <w:name w:val="Заголовок_главы"/>
    <w:basedOn w:val="a4"/>
    <w:next w:val="a4"/>
    <w:autoRedefine/>
    <w:rsid w:val="00997AC6"/>
    <w:pPr>
      <w:keepNext/>
      <w:suppressAutoHyphens w:val="0"/>
      <w:spacing w:before="840" w:after="600" w:line="288" w:lineRule="auto"/>
      <w:jc w:val="center"/>
    </w:pPr>
    <w:rPr>
      <w:b/>
      <w:smallCaps/>
      <w:spacing w:val="20"/>
      <w:szCs w:val="20"/>
      <w:lang w:eastAsia="ru-RU"/>
    </w:rPr>
  </w:style>
  <w:style w:type="paragraph" w:customStyle="1" w:styleId="affc">
    <w:name w:val="основной_абзац"/>
    <w:basedOn w:val="a4"/>
    <w:rsid w:val="00997AC6"/>
    <w:pPr>
      <w:tabs>
        <w:tab w:val="left" w:pos="34"/>
      </w:tabs>
      <w:suppressAutoHyphens w:val="0"/>
      <w:spacing w:line="360" w:lineRule="auto"/>
      <w:ind w:firstLine="720"/>
      <w:jc w:val="both"/>
    </w:pPr>
    <w:rPr>
      <w:noProof/>
      <w:sz w:val="26"/>
      <w:szCs w:val="20"/>
      <w:lang w:eastAsia="ru-RU"/>
    </w:rPr>
  </w:style>
  <w:style w:type="paragraph" w:customStyle="1" w:styleId="affd">
    <w:name w:val="Заголовок_подглавы"/>
    <w:basedOn w:val="a4"/>
    <w:rsid w:val="00997AC6"/>
    <w:pPr>
      <w:suppressAutoHyphens w:val="0"/>
      <w:spacing w:before="120" w:after="120" w:line="288" w:lineRule="auto"/>
    </w:pPr>
    <w:rPr>
      <w:b/>
      <w:i/>
      <w:spacing w:val="20"/>
      <w:szCs w:val="20"/>
      <w:lang w:eastAsia="ru-RU"/>
    </w:rPr>
  </w:style>
  <w:style w:type="paragraph" w:customStyle="1" w:styleId="affe">
    <w:name w:val="название_таблицы"/>
    <w:basedOn w:val="a4"/>
    <w:rsid w:val="00997AC6"/>
    <w:pPr>
      <w:widowControl w:val="0"/>
      <w:suppressAutoHyphens w:val="0"/>
      <w:autoSpaceDE w:val="0"/>
      <w:autoSpaceDN w:val="0"/>
      <w:spacing w:line="288" w:lineRule="auto"/>
      <w:jc w:val="center"/>
    </w:pPr>
    <w:rPr>
      <w:szCs w:val="20"/>
      <w:lang w:eastAsia="ru-RU"/>
    </w:rPr>
  </w:style>
  <w:style w:type="paragraph" w:customStyle="1" w:styleId="afff">
    <w:name w:val="Таблица_сдвиг"/>
    <w:basedOn w:val="affa"/>
    <w:rsid w:val="00997AC6"/>
    <w:pPr>
      <w:jc w:val="left"/>
    </w:pPr>
  </w:style>
  <w:style w:type="paragraph" w:customStyle="1" w:styleId="afff0">
    <w:name w:val="Таблица_формула"/>
    <w:basedOn w:val="a4"/>
    <w:rsid w:val="00997AC6"/>
    <w:pPr>
      <w:tabs>
        <w:tab w:val="left" w:pos="284"/>
        <w:tab w:val="num" w:pos="432"/>
      </w:tabs>
      <w:suppressAutoHyphens w:val="0"/>
      <w:spacing w:line="288" w:lineRule="auto"/>
      <w:ind w:left="432" w:hanging="432"/>
    </w:pPr>
    <w:rPr>
      <w:sz w:val="22"/>
      <w:szCs w:val="20"/>
      <w:lang w:eastAsia="ru-RU"/>
    </w:rPr>
  </w:style>
  <w:style w:type="paragraph" w:customStyle="1" w:styleId="63">
    <w:name w:val="заголовок 6"/>
    <w:basedOn w:val="a4"/>
    <w:next w:val="a4"/>
    <w:rsid w:val="00997AC6"/>
    <w:pPr>
      <w:keepNext/>
      <w:widowControl w:val="0"/>
      <w:suppressAutoHyphens w:val="0"/>
      <w:jc w:val="center"/>
    </w:pPr>
    <w:rPr>
      <w:szCs w:val="20"/>
      <w:lang w:eastAsia="ru-RU"/>
    </w:rPr>
  </w:style>
  <w:style w:type="paragraph" w:customStyle="1" w:styleId="1e">
    <w:name w:val="Обычный1"/>
    <w:rsid w:val="00997AC6"/>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3">
    <w:name w:val="çàãîëîâîê 2"/>
    <w:basedOn w:val="a4"/>
    <w:next w:val="a4"/>
    <w:rsid w:val="00997AC6"/>
    <w:pPr>
      <w:keepNext/>
      <w:widowControl w:val="0"/>
      <w:suppressAutoHyphens w:val="0"/>
    </w:pPr>
    <w:rPr>
      <w:rFonts w:ascii="Lucida Console" w:eastAsia="Lucida Console" w:hAnsi="Lucida Console"/>
      <w:szCs w:val="20"/>
      <w:lang w:eastAsia="ru-RU"/>
    </w:rPr>
  </w:style>
  <w:style w:type="paragraph" w:styleId="3f0">
    <w:name w:val="Body Text 3"/>
    <w:basedOn w:val="a4"/>
    <w:link w:val="3f1"/>
    <w:rsid w:val="00997AC6"/>
    <w:pPr>
      <w:suppressAutoHyphens w:val="0"/>
      <w:jc w:val="both"/>
    </w:pPr>
    <w:rPr>
      <w:lang w:eastAsia="ru-RU"/>
    </w:rPr>
  </w:style>
  <w:style w:type="character" w:customStyle="1" w:styleId="3f1">
    <w:name w:val="Основной текст 3 Знак"/>
    <w:basedOn w:val="a5"/>
    <w:link w:val="3f0"/>
    <w:rsid w:val="00997AC6"/>
    <w:rPr>
      <w:rFonts w:ascii="Times New Roman" w:eastAsia="Times New Roman" w:hAnsi="Times New Roman" w:cs="Times New Roman"/>
      <w:sz w:val="24"/>
      <w:szCs w:val="24"/>
      <w:lang w:eastAsia="ru-RU"/>
    </w:rPr>
  </w:style>
  <w:style w:type="paragraph" w:customStyle="1" w:styleId="xl31">
    <w:name w:val="xl31"/>
    <w:basedOn w:val="a4"/>
    <w:rsid w:val="00997AC6"/>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4"/>
    <w:rsid w:val="00997AC6"/>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1">
    <w:name w:val="текст письма"/>
    <w:basedOn w:val="a4"/>
    <w:rsid w:val="00997AC6"/>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4"/>
    <w:rsid w:val="00997AC6"/>
    <w:pPr>
      <w:suppressAutoHyphens w:val="0"/>
      <w:overflowPunct w:val="0"/>
      <w:autoSpaceDE w:val="0"/>
      <w:autoSpaceDN w:val="0"/>
      <w:adjustRightInd w:val="0"/>
      <w:ind w:firstLine="709"/>
      <w:jc w:val="both"/>
      <w:textAlignment w:val="baseline"/>
    </w:pPr>
    <w:rPr>
      <w:szCs w:val="20"/>
      <w:lang w:eastAsia="ru-RU"/>
    </w:rPr>
  </w:style>
  <w:style w:type="paragraph" w:customStyle="1" w:styleId="afff2">
    <w:name w:val="Название таблицы"/>
    <w:basedOn w:val="a4"/>
    <w:next w:val="a4"/>
    <w:rsid w:val="00997AC6"/>
    <w:pPr>
      <w:widowControl w:val="0"/>
      <w:suppressAutoHyphens w:val="0"/>
      <w:adjustRightInd w:val="0"/>
      <w:jc w:val="center"/>
      <w:textAlignment w:val="baseline"/>
    </w:pPr>
    <w:rPr>
      <w:lang w:eastAsia="ru-RU"/>
    </w:rPr>
  </w:style>
  <w:style w:type="paragraph" w:customStyle="1" w:styleId="Iauiu9">
    <w:name w:val="Iau?iu9"/>
    <w:rsid w:val="00997AC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3">
    <w:name w:val="Поясн.зап"/>
    <w:basedOn w:val="a4"/>
    <w:rsid w:val="00997AC6"/>
    <w:pPr>
      <w:suppressAutoHyphens w:val="0"/>
      <w:overflowPunct w:val="0"/>
      <w:autoSpaceDE w:val="0"/>
      <w:autoSpaceDN w:val="0"/>
      <w:adjustRightInd w:val="0"/>
      <w:ind w:firstLine="284"/>
      <w:jc w:val="both"/>
      <w:textAlignment w:val="baseline"/>
    </w:pPr>
    <w:rPr>
      <w:szCs w:val="20"/>
      <w:lang w:eastAsia="ru-RU"/>
    </w:rPr>
  </w:style>
  <w:style w:type="paragraph" w:customStyle="1" w:styleId="afff4">
    <w:name w:val="Заг.раздела"/>
    <w:basedOn w:val="a4"/>
    <w:rsid w:val="00997AC6"/>
    <w:pPr>
      <w:suppressAutoHyphens w:val="0"/>
      <w:jc w:val="center"/>
    </w:pPr>
    <w:rPr>
      <w:rFonts w:ascii="Antiqua" w:hAnsi="Antiqua"/>
      <w:sz w:val="26"/>
      <w:szCs w:val="20"/>
      <w:lang w:eastAsia="ru-RU"/>
    </w:rPr>
  </w:style>
  <w:style w:type="character" w:customStyle="1" w:styleId="mw-headline">
    <w:name w:val="mw-headline"/>
    <w:rsid w:val="00997AC6"/>
  </w:style>
  <w:style w:type="character" w:customStyle="1" w:styleId="text">
    <w:name w:val="text"/>
    <w:rsid w:val="00997AC6"/>
  </w:style>
  <w:style w:type="paragraph" w:customStyle="1" w:styleId="11">
    <w:name w:val="Маркированный список1"/>
    <w:basedOn w:val="a0"/>
    <w:rsid w:val="00997AC6"/>
    <w:pPr>
      <w:numPr>
        <w:numId w:val="23"/>
      </w:numPr>
      <w:tabs>
        <w:tab w:val="clear" w:pos="927"/>
        <w:tab w:val="num" w:pos="360"/>
      </w:tabs>
      <w:spacing w:after="120"/>
      <w:ind w:left="360" w:hanging="360"/>
      <w:jc w:val="both"/>
    </w:pPr>
    <w:rPr>
      <w:szCs w:val="20"/>
    </w:rPr>
  </w:style>
  <w:style w:type="paragraph" w:styleId="a0">
    <w:name w:val="List Bullet"/>
    <w:basedOn w:val="a4"/>
    <w:rsid w:val="00997AC6"/>
    <w:pPr>
      <w:numPr>
        <w:numId w:val="1"/>
      </w:numPr>
      <w:suppressAutoHyphens w:val="0"/>
    </w:pPr>
    <w:rPr>
      <w:lang w:eastAsia="ru-RU"/>
    </w:rPr>
  </w:style>
  <w:style w:type="paragraph" w:customStyle="1" w:styleId="Ic1Caaieiaie">
    <w:name w:val="Ic 1.Caaieiaie"/>
    <w:basedOn w:val="a4"/>
    <w:next w:val="a4"/>
    <w:rsid w:val="00997AC6"/>
    <w:pPr>
      <w:spacing w:before="120" w:after="120"/>
      <w:jc w:val="center"/>
    </w:pPr>
    <w:rPr>
      <w:b/>
      <w:szCs w:val="20"/>
      <w:lang w:eastAsia="ru-RU"/>
    </w:rPr>
  </w:style>
  <w:style w:type="paragraph" w:styleId="a3">
    <w:name w:val="List Number"/>
    <w:basedOn w:val="a4"/>
    <w:rsid w:val="00997AC6"/>
    <w:pPr>
      <w:numPr>
        <w:numId w:val="24"/>
      </w:numPr>
      <w:suppressAutoHyphens w:val="0"/>
      <w:jc w:val="both"/>
    </w:pPr>
    <w:rPr>
      <w:szCs w:val="20"/>
      <w:lang w:eastAsia="ru-RU"/>
    </w:rPr>
  </w:style>
  <w:style w:type="paragraph" w:styleId="21">
    <w:name w:val="List Number 2"/>
    <w:basedOn w:val="a4"/>
    <w:rsid w:val="00997AC6"/>
    <w:pPr>
      <w:numPr>
        <w:ilvl w:val="1"/>
        <w:numId w:val="24"/>
      </w:numPr>
      <w:suppressAutoHyphens w:val="0"/>
      <w:jc w:val="both"/>
    </w:pPr>
    <w:rPr>
      <w:bCs/>
      <w:szCs w:val="20"/>
      <w:lang w:eastAsia="ru-RU"/>
    </w:rPr>
  </w:style>
  <w:style w:type="paragraph" w:styleId="4">
    <w:name w:val="List Number 4"/>
    <w:basedOn w:val="a4"/>
    <w:rsid w:val="00997AC6"/>
    <w:pPr>
      <w:numPr>
        <w:ilvl w:val="3"/>
        <w:numId w:val="24"/>
      </w:numPr>
      <w:suppressAutoHyphens w:val="0"/>
      <w:jc w:val="both"/>
    </w:pPr>
    <w:rPr>
      <w:szCs w:val="20"/>
      <w:lang w:eastAsia="ru-RU"/>
    </w:rPr>
  </w:style>
  <w:style w:type="paragraph" w:styleId="5">
    <w:name w:val="List Number 5"/>
    <w:basedOn w:val="a4"/>
    <w:rsid w:val="00997AC6"/>
    <w:pPr>
      <w:numPr>
        <w:ilvl w:val="4"/>
        <w:numId w:val="24"/>
      </w:numPr>
      <w:suppressAutoHyphens w:val="0"/>
      <w:jc w:val="both"/>
    </w:pPr>
    <w:rPr>
      <w:szCs w:val="20"/>
      <w:lang w:eastAsia="ru-RU"/>
    </w:rPr>
  </w:style>
  <w:style w:type="paragraph" w:styleId="3">
    <w:name w:val="List Number 3"/>
    <w:basedOn w:val="a4"/>
    <w:rsid w:val="00997AC6"/>
    <w:pPr>
      <w:numPr>
        <w:ilvl w:val="2"/>
        <w:numId w:val="24"/>
      </w:numPr>
      <w:suppressAutoHyphens w:val="0"/>
      <w:jc w:val="both"/>
    </w:pPr>
    <w:rPr>
      <w:szCs w:val="20"/>
      <w:lang w:eastAsia="ru-RU"/>
    </w:rPr>
  </w:style>
  <w:style w:type="paragraph" w:customStyle="1" w:styleId="afff5">
    <w:name w:val="ПЗ (текст таблицы)"/>
    <w:basedOn w:val="a4"/>
    <w:next w:val="a4"/>
    <w:rsid w:val="00997AC6"/>
    <w:pPr>
      <w:widowControl w:val="0"/>
      <w:suppressAutoHyphens w:val="0"/>
      <w:jc w:val="center"/>
    </w:pPr>
    <w:rPr>
      <w:szCs w:val="20"/>
      <w:lang w:eastAsia="ru-RU"/>
    </w:rPr>
  </w:style>
  <w:style w:type="paragraph" w:customStyle="1" w:styleId="afff6">
    <w:name w:val="Çàãîëîâîê_ãëàâû"/>
    <w:basedOn w:val="a4"/>
    <w:next w:val="a4"/>
    <w:rsid w:val="00997AC6"/>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4"/>
    <w:rsid w:val="00997AC6"/>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7">
    <w:name w:val="ПЗ"/>
    <w:rsid w:val="00997AC6"/>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8">
    <w:name w:val="ПЗ (Заголовок)"/>
    <w:basedOn w:val="afff7"/>
    <w:next w:val="afff7"/>
    <w:rsid w:val="00997AC6"/>
    <w:pPr>
      <w:jc w:val="left"/>
    </w:pPr>
    <w:rPr>
      <w:b/>
      <w:bCs/>
      <w:szCs w:val="24"/>
    </w:rPr>
  </w:style>
  <w:style w:type="paragraph" w:customStyle="1" w:styleId="2110">
    <w:name w:val="Основной текст 211"/>
    <w:basedOn w:val="a4"/>
    <w:rsid w:val="00997AC6"/>
    <w:pPr>
      <w:widowControl w:val="0"/>
      <w:suppressAutoHyphens w:val="0"/>
      <w:jc w:val="both"/>
    </w:pPr>
    <w:rPr>
      <w:rFonts w:ascii="Lucida Console" w:eastAsia="Lucida Console" w:hAnsi="Lucida Console"/>
      <w:szCs w:val="20"/>
      <w:lang w:eastAsia="ru-RU"/>
    </w:rPr>
  </w:style>
  <w:style w:type="paragraph" w:customStyle="1" w:styleId="afff9">
    <w:name w:val="таблица"/>
    <w:basedOn w:val="a4"/>
    <w:rsid w:val="00997AC6"/>
    <w:pPr>
      <w:suppressAutoHyphens w:val="0"/>
      <w:spacing w:line="288" w:lineRule="auto"/>
      <w:jc w:val="center"/>
    </w:pPr>
    <w:rPr>
      <w:sz w:val="22"/>
      <w:szCs w:val="20"/>
      <w:lang w:eastAsia="ru-RU"/>
    </w:rPr>
  </w:style>
  <w:style w:type="paragraph" w:customStyle="1" w:styleId="afffa">
    <w:name w:val="Òàáëèöà_öåíòð"/>
    <w:basedOn w:val="afff6"/>
    <w:rsid w:val="00997AC6"/>
    <w:pPr>
      <w:keepNext w:val="0"/>
    </w:pPr>
    <w:rPr>
      <w:rFonts w:ascii="Times New Roman" w:hAnsi="Times New Roman"/>
      <w:b w:val="0"/>
      <w:smallCaps w:val="0"/>
      <w:spacing w:val="0"/>
      <w:sz w:val="20"/>
    </w:rPr>
  </w:style>
  <w:style w:type="paragraph" w:customStyle="1" w:styleId="font5">
    <w:name w:val="font5"/>
    <w:basedOn w:val="a4"/>
    <w:rsid w:val="00997AC6"/>
    <w:pPr>
      <w:suppressAutoHyphens w:val="0"/>
      <w:spacing w:before="100" w:beforeAutospacing="1" w:after="100" w:afterAutospacing="1"/>
    </w:pPr>
    <w:rPr>
      <w:rFonts w:eastAsia="Arial Unicode MS"/>
      <w:b/>
      <w:bCs/>
      <w:lang w:eastAsia="ru-RU"/>
    </w:rPr>
  </w:style>
  <w:style w:type="paragraph" w:customStyle="1" w:styleId="xl26">
    <w:name w:val="xl26"/>
    <w:basedOn w:val="a4"/>
    <w:rsid w:val="00997AC6"/>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4"/>
    <w:rsid w:val="00997AC6"/>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4"/>
    <w:rsid w:val="00997AC6"/>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4"/>
    <w:rsid w:val="00997AC6"/>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4"/>
    <w:rsid w:val="00997AC6"/>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4"/>
    <w:rsid w:val="00997AC6"/>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4"/>
    <w:rsid w:val="00997AC6"/>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4"/>
    <w:rsid w:val="00997AC6"/>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4"/>
    <w:rsid w:val="00997AC6"/>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4"/>
    <w:rsid w:val="00997AC6"/>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4"/>
    <w:rsid w:val="00997AC6"/>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4"/>
    <w:rsid w:val="00997AC6"/>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4"/>
    <w:rsid w:val="00997AC6"/>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4"/>
    <w:rsid w:val="00997AC6"/>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4"/>
    <w:rsid w:val="00997AC6"/>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4"/>
    <w:rsid w:val="00997AC6"/>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4"/>
    <w:rsid w:val="00997AC6"/>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4"/>
    <w:next w:val="a4"/>
    <w:rsid w:val="00997AC6"/>
    <w:pPr>
      <w:keepNext/>
      <w:suppressAutoHyphens w:val="0"/>
      <w:jc w:val="center"/>
    </w:pPr>
    <w:rPr>
      <w:smallCaps/>
      <w:szCs w:val="20"/>
      <w:lang w:eastAsia="ru-RU"/>
    </w:rPr>
  </w:style>
  <w:style w:type="paragraph" w:customStyle="1" w:styleId="afffb">
    <w:name w:val="Подпись к рисунку"/>
    <w:basedOn w:val="a4"/>
    <w:rsid w:val="00997AC6"/>
    <w:pPr>
      <w:keepLines/>
      <w:spacing w:after="360" w:line="360" w:lineRule="auto"/>
      <w:jc w:val="center"/>
    </w:pPr>
    <w:rPr>
      <w:szCs w:val="20"/>
      <w:lang w:eastAsia="ru-RU"/>
    </w:rPr>
  </w:style>
  <w:style w:type="paragraph" w:customStyle="1" w:styleId="afffc">
    <w:name w:val="таблица_центр"/>
    <w:basedOn w:val="a4"/>
    <w:next w:val="a4"/>
    <w:rsid w:val="00997AC6"/>
    <w:pPr>
      <w:suppressAutoHyphens w:val="0"/>
      <w:jc w:val="center"/>
    </w:pPr>
    <w:rPr>
      <w:sz w:val="22"/>
      <w:lang w:eastAsia="ru-RU"/>
    </w:rPr>
  </w:style>
  <w:style w:type="paragraph" w:customStyle="1" w:styleId="3f2">
    <w:name w:val="çàãîëîâîê 3"/>
    <w:basedOn w:val="a4"/>
    <w:next w:val="a4"/>
    <w:rsid w:val="00997AC6"/>
    <w:pPr>
      <w:keepNext/>
      <w:widowControl w:val="0"/>
      <w:suppressAutoHyphens w:val="0"/>
      <w:jc w:val="both"/>
    </w:pPr>
    <w:rPr>
      <w:rFonts w:ascii="Lucida Console" w:eastAsia="Lucida Console" w:hAnsi="Lucida Console"/>
      <w:szCs w:val="20"/>
      <w:lang w:eastAsia="ru-RU"/>
    </w:rPr>
  </w:style>
  <w:style w:type="paragraph" w:customStyle="1" w:styleId="221">
    <w:name w:val="Îñíîâíîé òåêñò 22"/>
    <w:basedOn w:val="a4"/>
    <w:rsid w:val="00997AC6"/>
    <w:pPr>
      <w:suppressAutoHyphens w:val="0"/>
      <w:ind w:firstLine="284"/>
    </w:pPr>
    <w:rPr>
      <w:rFonts w:ascii="Courier New" w:hAnsi="Courier New"/>
      <w:szCs w:val="20"/>
      <w:lang w:eastAsia="ru-RU"/>
    </w:rPr>
  </w:style>
  <w:style w:type="paragraph" w:customStyle="1" w:styleId="1f">
    <w:name w:val="заголовок 1"/>
    <w:basedOn w:val="a4"/>
    <w:next w:val="a4"/>
    <w:rsid w:val="00997AC6"/>
    <w:pPr>
      <w:keepNext/>
      <w:suppressAutoHyphens w:val="0"/>
      <w:spacing w:before="240" w:after="120"/>
      <w:ind w:firstLine="284"/>
      <w:jc w:val="both"/>
    </w:pPr>
    <w:rPr>
      <w:b/>
      <w:caps/>
      <w:sz w:val="28"/>
      <w:szCs w:val="20"/>
      <w:lang w:eastAsia="ru-RU"/>
    </w:rPr>
  </w:style>
  <w:style w:type="paragraph" w:customStyle="1" w:styleId="afffd">
    <w:name w:val="таблица_край"/>
    <w:basedOn w:val="a4"/>
    <w:next w:val="a4"/>
    <w:rsid w:val="00997AC6"/>
    <w:pPr>
      <w:suppressAutoHyphens w:val="0"/>
    </w:pPr>
    <w:rPr>
      <w:sz w:val="22"/>
      <w:lang w:eastAsia="ru-RU"/>
    </w:rPr>
  </w:style>
  <w:style w:type="paragraph" w:customStyle="1" w:styleId="19">
    <w:name w:val="Стиль19"/>
    <w:basedOn w:val="32"/>
    <w:rsid w:val="00997AC6"/>
    <w:pPr>
      <w:numPr>
        <w:numId w:val="2"/>
      </w:numPr>
      <w:spacing w:before="240" w:after="60"/>
      <w:ind w:right="0"/>
      <w:jc w:val="left"/>
    </w:pPr>
    <w:rPr>
      <w:rFonts w:cs="Arial"/>
      <w:bCs/>
      <w:sz w:val="24"/>
      <w:szCs w:val="26"/>
    </w:rPr>
  </w:style>
  <w:style w:type="paragraph" w:customStyle="1" w:styleId="200">
    <w:name w:val="Стиль20"/>
    <w:basedOn w:val="6"/>
    <w:rsid w:val="00997AC6"/>
    <w:pPr>
      <w:keepNext/>
      <w:numPr>
        <w:ilvl w:val="5"/>
        <w:numId w:val="25"/>
      </w:numPr>
    </w:pPr>
    <w:rPr>
      <w:rFonts w:cs="Arial"/>
      <w:bCs w:val="0"/>
      <w:spacing w:val="0"/>
      <w:w w:val="100"/>
      <w:sz w:val="24"/>
    </w:rPr>
  </w:style>
  <w:style w:type="paragraph" w:customStyle="1" w:styleId="213">
    <w:name w:val="Стиль21"/>
    <w:basedOn w:val="6"/>
    <w:autoRedefine/>
    <w:rsid w:val="00997AC6"/>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
    <w:name w:val="Стиль22"/>
    <w:basedOn w:val="19"/>
    <w:rsid w:val="00997AC6"/>
    <w:pPr>
      <w:numPr>
        <w:ilvl w:val="2"/>
        <w:numId w:val="26"/>
      </w:numPr>
    </w:pPr>
  </w:style>
  <w:style w:type="paragraph" w:customStyle="1" w:styleId="23">
    <w:name w:val="Стиль23"/>
    <w:basedOn w:val="32"/>
    <w:next w:val="22"/>
    <w:rsid w:val="00997AC6"/>
    <w:pPr>
      <w:numPr>
        <w:ilvl w:val="2"/>
        <w:numId w:val="27"/>
      </w:numPr>
      <w:spacing w:before="240" w:after="60"/>
      <w:ind w:left="1242" w:right="0" w:hanging="505"/>
      <w:jc w:val="left"/>
    </w:pPr>
    <w:rPr>
      <w:rFonts w:cs="Arial"/>
      <w:bCs/>
      <w:sz w:val="24"/>
      <w:szCs w:val="26"/>
    </w:rPr>
  </w:style>
  <w:style w:type="paragraph" w:customStyle="1" w:styleId="24">
    <w:name w:val="Стиль24"/>
    <w:basedOn w:val="32"/>
    <w:next w:val="23"/>
    <w:rsid w:val="00997AC6"/>
    <w:pPr>
      <w:numPr>
        <w:ilvl w:val="2"/>
        <w:numId w:val="28"/>
      </w:numPr>
      <w:spacing w:before="240" w:after="60"/>
      <w:ind w:left="1242" w:right="0" w:hanging="505"/>
      <w:jc w:val="left"/>
    </w:pPr>
    <w:rPr>
      <w:rFonts w:cs="Arial"/>
      <w:bCs/>
      <w:sz w:val="24"/>
      <w:szCs w:val="26"/>
    </w:rPr>
  </w:style>
  <w:style w:type="paragraph" w:customStyle="1" w:styleId="25">
    <w:name w:val="Стиль25"/>
    <w:basedOn w:val="32"/>
    <w:next w:val="24"/>
    <w:autoRedefine/>
    <w:rsid w:val="00997AC6"/>
    <w:pPr>
      <w:numPr>
        <w:ilvl w:val="2"/>
        <w:numId w:val="37"/>
      </w:numPr>
      <w:tabs>
        <w:tab w:val="left" w:pos="1736"/>
      </w:tabs>
      <w:ind w:left="284" w:right="170" w:firstLine="851"/>
      <w:jc w:val="both"/>
    </w:pPr>
    <w:rPr>
      <w:rFonts w:cs="Arial"/>
      <w:bCs/>
      <w:sz w:val="24"/>
      <w:szCs w:val="26"/>
    </w:rPr>
  </w:style>
  <w:style w:type="paragraph" w:customStyle="1" w:styleId="26">
    <w:name w:val="Стиль26"/>
    <w:basedOn w:val="111"/>
    <w:next w:val="111"/>
    <w:rsid w:val="00997AC6"/>
    <w:pPr>
      <w:numPr>
        <w:ilvl w:val="0"/>
        <w:numId w:val="30"/>
      </w:numPr>
      <w:ind w:right="170"/>
    </w:pPr>
    <w:rPr>
      <w:b w:val="0"/>
    </w:rPr>
  </w:style>
  <w:style w:type="paragraph" w:customStyle="1" w:styleId="270">
    <w:name w:val="Стиль27"/>
    <w:basedOn w:val="111"/>
    <w:autoRedefine/>
    <w:rsid w:val="00997AC6"/>
    <w:pPr>
      <w:numPr>
        <w:ilvl w:val="0"/>
        <w:numId w:val="0"/>
      </w:numPr>
      <w:spacing w:before="0" w:after="0"/>
      <w:ind w:left="227" w:right="113" w:firstLine="893"/>
      <w:jc w:val="both"/>
    </w:pPr>
  </w:style>
  <w:style w:type="paragraph" w:customStyle="1" w:styleId="28">
    <w:name w:val="Стиль28"/>
    <w:basedOn w:val="270"/>
    <w:autoRedefine/>
    <w:rsid w:val="00997AC6"/>
    <w:pPr>
      <w:numPr>
        <w:ilvl w:val="5"/>
        <w:numId w:val="31"/>
      </w:numPr>
    </w:pPr>
  </w:style>
  <w:style w:type="paragraph" w:customStyle="1" w:styleId="290">
    <w:name w:val="Стиль29"/>
    <w:basedOn w:val="270"/>
    <w:autoRedefine/>
    <w:rsid w:val="00997AC6"/>
    <w:pPr>
      <w:tabs>
        <w:tab w:val="left" w:pos="1120"/>
        <w:tab w:val="left" w:pos="7545"/>
      </w:tabs>
      <w:ind w:left="98" w:right="142" w:firstLine="994"/>
    </w:pPr>
    <w:rPr>
      <w:rFonts w:cs="Times New Roman"/>
      <w:color w:val="000000"/>
      <w:szCs w:val="24"/>
    </w:rPr>
  </w:style>
  <w:style w:type="paragraph" w:customStyle="1" w:styleId="30">
    <w:name w:val="Стиль30"/>
    <w:basedOn w:val="25"/>
    <w:rsid w:val="00997AC6"/>
    <w:pPr>
      <w:numPr>
        <w:numId w:val="29"/>
      </w:numPr>
      <w:contextualSpacing/>
    </w:pPr>
    <w:rPr>
      <w:bCs w:val="0"/>
    </w:rPr>
  </w:style>
  <w:style w:type="paragraph" w:customStyle="1" w:styleId="320">
    <w:name w:val="Стиль32"/>
    <w:basedOn w:val="25"/>
    <w:rsid w:val="00997AC6"/>
    <w:pPr>
      <w:tabs>
        <w:tab w:val="clear" w:pos="720"/>
      </w:tabs>
      <w:ind w:left="2773" w:hanging="2036"/>
    </w:pPr>
    <w:rPr>
      <w:bCs w:val="0"/>
    </w:rPr>
  </w:style>
  <w:style w:type="paragraph" w:customStyle="1" w:styleId="31">
    <w:name w:val="Стиль31"/>
    <w:basedOn w:val="a4"/>
    <w:rsid w:val="00997AC6"/>
    <w:pPr>
      <w:numPr>
        <w:ilvl w:val="5"/>
        <w:numId w:val="33"/>
      </w:numPr>
      <w:suppressAutoHyphens w:val="0"/>
    </w:pPr>
    <w:rPr>
      <w:lang w:eastAsia="ru-RU"/>
    </w:rPr>
  </w:style>
  <w:style w:type="paragraph" w:customStyle="1" w:styleId="33">
    <w:name w:val="Стиль33"/>
    <w:basedOn w:val="25"/>
    <w:rsid w:val="00997AC6"/>
    <w:pPr>
      <w:numPr>
        <w:numId w:val="32"/>
      </w:numPr>
    </w:pPr>
  </w:style>
  <w:style w:type="paragraph" w:customStyle="1" w:styleId="34">
    <w:name w:val="Стиль34"/>
    <w:basedOn w:val="25"/>
    <w:rsid w:val="00997AC6"/>
    <w:pPr>
      <w:numPr>
        <w:numId w:val="42"/>
      </w:numPr>
    </w:pPr>
    <w:rPr>
      <w:bCs w:val="0"/>
    </w:rPr>
  </w:style>
  <w:style w:type="paragraph" w:customStyle="1" w:styleId="35">
    <w:name w:val="Стиль35"/>
    <w:basedOn w:val="25"/>
    <w:rsid w:val="00997AC6"/>
    <w:pPr>
      <w:numPr>
        <w:numId w:val="41"/>
      </w:numPr>
    </w:pPr>
  </w:style>
  <w:style w:type="paragraph" w:customStyle="1" w:styleId="36">
    <w:name w:val="Стиль36"/>
    <w:basedOn w:val="42"/>
    <w:rsid w:val="00997AC6"/>
    <w:pPr>
      <w:numPr>
        <w:ilvl w:val="3"/>
        <w:numId w:val="18"/>
      </w:numPr>
    </w:pPr>
    <w:rPr>
      <w:spacing w:val="0"/>
      <w:w w:val="100"/>
      <w:sz w:val="24"/>
    </w:rPr>
  </w:style>
  <w:style w:type="paragraph" w:customStyle="1" w:styleId="37">
    <w:name w:val="Стиль37"/>
    <w:basedOn w:val="91"/>
    <w:rsid w:val="00997AC6"/>
    <w:pPr>
      <w:numPr>
        <w:ilvl w:val="5"/>
        <w:numId w:val="15"/>
      </w:numPr>
    </w:pPr>
  </w:style>
  <w:style w:type="paragraph" w:customStyle="1" w:styleId="38">
    <w:name w:val="Стиль38"/>
    <w:basedOn w:val="7"/>
    <w:rsid w:val="00997AC6"/>
    <w:pPr>
      <w:numPr>
        <w:ilvl w:val="6"/>
        <w:numId w:val="37"/>
      </w:numPr>
      <w:ind w:left="2682" w:right="0" w:hanging="1962"/>
    </w:pPr>
    <w:rPr>
      <w:bCs/>
      <w:sz w:val="24"/>
    </w:rPr>
  </w:style>
  <w:style w:type="paragraph" w:customStyle="1" w:styleId="38130">
    <w:name w:val="Стиль Стиль38 + Слева:  13 см Первая строка:  0 см"/>
    <w:basedOn w:val="38"/>
    <w:rsid w:val="00997AC6"/>
    <w:pPr>
      <w:numPr>
        <w:numId w:val="17"/>
      </w:numPr>
    </w:pPr>
  </w:style>
  <w:style w:type="paragraph" w:customStyle="1" w:styleId="39">
    <w:name w:val="Стиль39"/>
    <w:basedOn w:val="37"/>
    <w:rsid w:val="00997AC6"/>
    <w:pPr>
      <w:numPr>
        <w:numId w:val="34"/>
      </w:numPr>
    </w:pPr>
  </w:style>
  <w:style w:type="paragraph" w:customStyle="1" w:styleId="40">
    <w:name w:val="Стиль40"/>
    <w:basedOn w:val="37"/>
    <w:autoRedefine/>
    <w:rsid w:val="00997AC6"/>
    <w:pPr>
      <w:numPr>
        <w:numId w:val="41"/>
      </w:numPr>
      <w:ind w:left="1134"/>
    </w:pPr>
  </w:style>
  <w:style w:type="paragraph" w:customStyle="1" w:styleId="101">
    <w:name w:val="Стиль Стиль10 + полужирный1"/>
    <w:basedOn w:val="100"/>
    <w:autoRedefine/>
    <w:rsid w:val="00997AC6"/>
    <w:pPr>
      <w:numPr>
        <w:numId w:val="35"/>
      </w:numPr>
    </w:pPr>
    <w:rPr>
      <w:b/>
      <w:bCs/>
    </w:rPr>
  </w:style>
  <w:style w:type="paragraph" w:customStyle="1" w:styleId="41">
    <w:name w:val="Стиль41"/>
    <w:basedOn w:val="111"/>
    <w:autoRedefine/>
    <w:rsid w:val="00997AC6"/>
    <w:pPr>
      <w:numPr>
        <w:numId w:val="36"/>
      </w:numPr>
      <w:tabs>
        <w:tab w:val="left" w:pos="1946"/>
      </w:tabs>
      <w:spacing w:before="0" w:after="0"/>
      <w:ind w:left="284" w:right="170" w:firstLine="851"/>
      <w:jc w:val="both"/>
    </w:pPr>
  </w:style>
  <w:style w:type="paragraph" w:customStyle="1" w:styleId="420">
    <w:name w:val="Стиль42"/>
    <w:basedOn w:val="a4"/>
    <w:autoRedefine/>
    <w:rsid w:val="00997AC6"/>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997AC6"/>
    <w:pPr>
      <w:numPr>
        <w:ilvl w:val="5"/>
        <w:numId w:val="46"/>
      </w:numPr>
    </w:pPr>
  </w:style>
  <w:style w:type="paragraph" w:customStyle="1" w:styleId="440">
    <w:name w:val="Стиль44"/>
    <w:basedOn w:val="420"/>
    <w:rsid w:val="00997AC6"/>
    <w:pPr>
      <w:ind w:left="0" w:firstLine="0"/>
    </w:pPr>
  </w:style>
  <w:style w:type="paragraph" w:customStyle="1" w:styleId="450">
    <w:name w:val="Стиль45"/>
    <w:basedOn w:val="111"/>
    <w:rsid w:val="00997AC6"/>
  </w:style>
  <w:style w:type="paragraph" w:customStyle="1" w:styleId="460">
    <w:name w:val="Стиль46"/>
    <w:basedOn w:val="450"/>
    <w:rsid w:val="00997AC6"/>
    <w:pPr>
      <w:tabs>
        <w:tab w:val="clear" w:pos="1474"/>
        <w:tab w:val="num" w:pos="794"/>
      </w:tabs>
      <w:ind w:left="2736" w:hanging="1999"/>
    </w:pPr>
  </w:style>
  <w:style w:type="paragraph" w:customStyle="1" w:styleId="47">
    <w:name w:val="Стиль47"/>
    <w:basedOn w:val="460"/>
    <w:rsid w:val="00997AC6"/>
    <w:pPr>
      <w:numPr>
        <w:numId w:val="39"/>
      </w:numPr>
    </w:pPr>
    <w:rPr>
      <w:bCs/>
    </w:rPr>
  </w:style>
  <w:style w:type="paragraph" w:customStyle="1" w:styleId="48">
    <w:name w:val="Стиль48"/>
    <w:basedOn w:val="34"/>
    <w:autoRedefine/>
    <w:rsid w:val="00997AC6"/>
    <w:pPr>
      <w:numPr>
        <w:ilvl w:val="0"/>
        <w:numId w:val="47"/>
      </w:numPr>
      <w:tabs>
        <w:tab w:val="clear" w:pos="1736"/>
        <w:tab w:val="left" w:pos="360"/>
        <w:tab w:val="left" w:pos="1946"/>
      </w:tabs>
      <w:ind w:hanging="60"/>
    </w:pPr>
    <w:rPr>
      <w:bCs/>
    </w:rPr>
  </w:style>
  <w:style w:type="paragraph" w:customStyle="1" w:styleId="49">
    <w:name w:val="Стиль49"/>
    <w:basedOn w:val="48"/>
    <w:autoRedefine/>
    <w:rsid w:val="00997AC6"/>
    <w:pPr>
      <w:numPr>
        <w:numId w:val="0"/>
      </w:numPr>
      <w:tabs>
        <w:tab w:val="left" w:pos="3420"/>
      </w:tabs>
      <w:ind w:left="227" w:right="113" w:firstLine="493"/>
      <w:jc w:val="left"/>
    </w:pPr>
  </w:style>
  <w:style w:type="paragraph" w:customStyle="1" w:styleId="50">
    <w:name w:val="Стиль50"/>
    <w:basedOn w:val="48"/>
    <w:autoRedefine/>
    <w:rsid w:val="00997AC6"/>
    <w:pPr>
      <w:numPr>
        <w:ilvl w:val="2"/>
        <w:numId w:val="43"/>
      </w:numPr>
      <w:ind w:left="5046" w:hanging="3870"/>
    </w:pPr>
    <w:rPr>
      <w:color w:val="000080"/>
    </w:rPr>
  </w:style>
  <w:style w:type="paragraph" w:customStyle="1" w:styleId="510">
    <w:name w:val="Стиль51"/>
    <w:basedOn w:val="41"/>
    <w:rsid w:val="00997AC6"/>
    <w:pPr>
      <w:numPr>
        <w:ilvl w:val="0"/>
        <w:numId w:val="0"/>
      </w:numPr>
    </w:pPr>
  </w:style>
  <w:style w:type="paragraph" w:customStyle="1" w:styleId="52">
    <w:name w:val="Стиль52"/>
    <w:basedOn w:val="48"/>
    <w:rsid w:val="00997AC6"/>
    <w:pPr>
      <w:numPr>
        <w:ilvl w:val="2"/>
        <w:numId w:val="44"/>
      </w:numPr>
    </w:pPr>
  </w:style>
  <w:style w:type="paragraph" w:customStyle="1" w:styleId="530">
    <w:name w:val="Стиль53"/>
    <w:basedOn w:val="440"/>
    <w:rsid w:val="00997AC6"/>
    <w:pPr>
      <w:ind w:right="170"/>
    </w:pPr>
    <w:rPr>
      <w:b w:val="0"/>
    </w:rPr>
  </w:style>
  <w:style w:type="numbering" w:customStyle="1" w:styleId="a2">
    <w:name w:val="тире"/>
    <w:rsid w:val="00997AC6"/>
    <w:pPr>
      <w:numPr>
        <w:numId w:val="45"/>
      </w:numPr>
    </w:pPr>
  </w:style>
  <w:style w:type="paragraph" w:customStyle="1" w:styleId="54">
    <w:name w:val="Стиль54"/>
    <w:basedOn w:val="440"/>
    <w:rsid w:val="00997AC6"/>
    <w:pPr>
      <w:numPr>
        <w:ilvl w:val="4"/>
        <w:numId w:val="38"/>
      </w:numPr>
    </w:pPr>
  </w:style>
  <w:style w:type="paragraph" w:customStyle="1" w:styleId="1f0">
    <w:name w:val="1Стиль"/>
    <w:basedOn w:val="a4"/>
    <w:link w:val="1f1"/>
    <w:rsid w:val="00997AC6"/>
    <w:pPr>
      <w:ind w:left="284" w:right="284" w:firstLine="360"/>
      <w:jc w:val="both"/>
    </w:pPr>
  </w:style>
  <w:style w:type="character" w:customStyle="1" w:styleId="1f1">
    <w:name w:val="1Стиль Знак"/>
    <w:link w:val="1f0"/>
    <w:rsid w:val="00997AC6"/>
    <w:rPr>
      <w:rFonts w:ascii="Times New Roman" w:eastAsia="Times New Roman" w:hAnsi="Times New Roman" w:cs="Times New Roman"/>
      <w:sz w:val="24"/>
      <w:szCs w:val="24"/>
      <w:lang w:eastAsia="ar-SA"/>
    </w:rPr>
  </w:style>
  <w:style w:type="paragraph" w:customStyle="1" w:styleId="55">
    <w:name w:val="Стиль55"/>
    <w:basedOn w:val="440"/>
    <w:rsid w:val="00997AC6"/>
    <w:pPr>
      <w:numPr>
        <w:ilvl w:val="4"/>
        <w:numId w:val="46"/>
      </w:numPr>
    </w:pPr>
  </w:style>
  <w:style w:type="paragraph" w:customStyle="1" w:styleId="afffe">
    <w:name w:val="Знак"/>
    <w:basedOn w:val="a4"/>
    <w:rsid w:val="00997AC6"/>
    <w:pPr>
      <w:keepLines/>
      <w:suppressAutoHyphens w:val="0"/>
      <w:spacing w:after="160" w:line="240" w:lineRule="exact"/>
    </w:pPr>
    <w:rPr>
      <w:rFonts w:ascii="Verdana" w:eastAsia="MS Mincho" w:hAnsi="Verdana" w:cs="Franklin Gothic Book"/>
      <w:sz w:val="20"/>
      <w:szCs w:val="20"/>
      <w:lang w:val="en-US" w:eastAsia="en-US"/>
    </w:rPr>
  </w:style>
  <w:style w:type="paragraph" w:customStyle="1" w:styleId="Style2">
    <w:name w:val="Style2"/>
    <w:basedOn w:val="a4"/>
    <w:rsid w:val="00997AC6"/>
    <w:pPr>
      <w:widowControl w:val="0"/>
      <w:suppressAutoHyphens w:val="0"/>
      <w:autoSpaceDE w:val="0"/>
      <w:autoSpaceDN w:val="0"/>
      <w:adjustRightInd w:val="0"/>
      <w:spacing w:line="274" w:lineRule="exact"/>
      <w:ind w:firstLine="571"/>
      <w:jc w:val="both"/>
    </w:pPr>
    <w:rPr>
      <w:lang w:eastAsia="ru-RU"/>
    </w:rPr>
  </w:style>
  <w:style w:type="character" w:styleId="affff">
    <w:name w:val="footnote reference"/>
    <w:semiHidden/>
    <w:rsid w:val="00997AC6"/>
    <w:rPr>
      <w:vertAlign w:val="superscript"/>
    </w:rPr>
  </w:style>
  <w:style w:type="character" w:customStyle="1" w:styleId="FontStyle11">
    <w:name w:val="Font Style11"/>
    <w:rsid w:val="00997AC6"/>
    <w:rPr>
      <w:rFonts w:ascii="Times New Roman" w:hAnsi="Times New Roman" w:cs="Times New Roman"/>
      <w:sz w:val="22"/>
      <w:szCs w:val="22"/>
    </w:rPr>
  </w:style>
  <w:style w:type="paragraph" w:customStyle="1" w:styleId="1f2">
    <w:name w:val="1 СТИЛЬ"/>
    <w:basedOn w:val="a4"/>
    <w:autoRedefine/>
    <w:rsid w:val="00997AC6"/>
    <w:pPr>
      <w:ind w:left="180" w:right="170" w:firstLine="180"/>
      <w:jc w:val="both"/>
    </w:pPr>
  </w:style>
  <w:style w:type="paragraph" w:customStyle="1" w:styleId="4a">
    <w:name w:val="заголовок 4"/>
    <w:basedOn w:val="a4"/>
    <w:next w:val="a4"/>
    <w:rsid w:val="00997AC6"/>
    <w:pPr>
      <w:keepNext/>
      <w:suppressAutoHyphens w:val="0"/>
      <w:spacing w:before="240" w:after="60"/>
    </w:pPr>
    <w:rPr>
      <w:rFonts w:ascii="Arial" w:hAnsi="Arial"/>
      <w:b/>
      <w:szCs w:val="20"/>
      <w:lang w:eastAsia="ru-RU"/>
    </w:rPr>
  </w:style>
  <w:style w:type="paragraph" w:customStyle="1" w:styleId="affff0">
    <w:name w:val="Íàçâ.òàáë."/>
    <w:basedOn w:val="a4"/>
    <w:rsid w:val="00997AC6"/>
    <w:pPr>
      <w:suppressAutoHyphens w:val="0"/>
      <w:jc w:val="right"/>
    </w:pPr>
    <w:rPr>
      <w:rFonts w:ascii="HelvDL" w:hAnsi="HelvDL"/>
      <w:i/>
      <w:sz w:val="22"/>
      <w:szCs w:val="20"/>
      <w:lang w:eastAsia="ru-RU"/>
    </w:rPr>
  </w:style>
  <w:style w:type="paragraph" w:customStyle="1" w:styleId="affff1">
    <w:name w:val="Об"/>
    <w:rsid w:val="00997AC6"/>
    <w:pPr>
      <w:widowControl w:val="0"/>
      <w:spacing w:after="0" w:line="240" w:lineRule="auto"/>
    </w:pPr>
    <w:rPr>
      <w:rFonts w:ascii="Times New Roman" w:eastAsia="Times New Roman" w:hAnsi="Times New Roman" w:cs="Times New Roman"/>
      <w:sz w:val="20"/>
      <w:szCs w:val="20"/>
      <w:lang w:eastAsia="ru-RU"/>
    </w:rPr>
  </w:style>
  <w:style w:type="paragraph" w:styleId="affff2">
    <w:name w:val="Normal Indent"/>
    <w:basedOn w:val="a4"/>
    <w:rsid w:val="00997AC6"/>
    <w:pPr>
      <w:suppressAutoHyphens w:val="0"/>
      <w:ind w:left="708"/>
      <w:jc w:val="both"/>
    </w:pPr>
    <w:rPr>
      <w:sz w:val="28"/>
      <w:szCs w:val="20"/>
      <w:lang w:eastAsia="ru-RU"/>
    </w:rPr>
  </w:style>
  <w:style w:type="character" w:customStyle="1" w:styleId="FontStyle92">
    <w:name w:val="Font Style92"/>
    <w:rsid w:val="00997AC6"/>
    <w:rPr>
      <w:rFonts w:ascii="Times New Roman" w:hAnsi="Times New Roman" w:cs="Times New Roman"/>
      <w:sz w:val="20"/>
      <w:szCs w:val="20"/>
    </w:rPr>
  </w:style>
  <w:style w:type="character" w:customStyle="1" w:styleId="WW8Num23z1">
    <w:name w:val="WW8Num23z1"/>
    <w:rsid w:val="00997AC6"/>
    <w:rPr>
      <w:rFonts w:ascii="Courier New" w:hAnsi="Courier New" w:cs="Courier New"/>
    </w:rPr>
  </w:style>
  <w:style w:type="paragraph" w:customStyle="1" w:styleId="affff3">
    <w:name w:val="текст отчета"/>
    <w:basedOn w:val="a4"/>
    <w:autoRedefine/>
    <w:rsid w:val="00997AC6"/>
    <w:pPr>
      <w:suppressAutoHyphens w:val="0"/>
      <w:autoSpaceDE w:val="0"/>
      <w:autoSpaceDN w:val="0"/>
      <w:ind w:left="180" w:firstLine="360"/>
      <w:jc w:val="both"/>
    </w:pPr>
    <w:rPr>
      <w:bCs/>
      <w:szCs w:val="20"/>
      <w:lang w:eastAsia="ru-RU"/>
    </w:rPr>
  </w:style>
  <w:style w:type="character" w:customStyle="1" w:styleId="WW8Num4z0">
    <w:name w:val="WW8Num4z0"/>
    <w:rsid w:val="00997AC6"/>
    <w:rPr>
      <w:rFonts w:ascii="Courier New" w:hAnsi="Courier New" w:cs="Courier New"/>
    </w:rPr>
  </w:style>
  <w:style w:type="paragraph" w:customStyle="1" w:styleId="affff4">
    <w:name w:val="Таблотст"/>
    <w:basedOn w:val="a4"/>
    <w:rsid w:val="00997AC6"/>
    <w:pPr>
      <w:suppressAutoHyphens w:val="0"/>
      <w:spacing w:line="220" w:lineRule="exact"/>
      <w:ind w:left="85"/>
    </w:pPr>
    <w:rPr>
      <w:rFonts w:ascii="Arial" w:hAnsi="Arial"/>
      <w:sz w:val="20"/>
      <w:szCs w:val="20"/>
      <w:lang w:eastAsia="ru-RU"/>
    </w:rPr>
  </w:style>
  <w:style w:type="character" w:customStyle="1" w:styleId="1f3">
    <w:name w:val="Основной текст Знак1"/>
    <w:aliases w:val="Заголовок главы Знак,Основной текст Знак Знак Знак,Основной текст Знак Знак1"/>
    <w:rsid w:val="00997AC6"/>
    <w:rPr>
      <w:sz w:val="24"/>
      <w:szCs w:val="24"/>
    </w:rPr>
  </w:style>
  <w:style w:type="paragraph" w:customStyle="1" w:styleId="2f4">
    <w:name w:val="Основной с отступом 2"/>
    <w:basedOn w:val="a4"/>
    <w:rsid w:val="00997AC6"/>
    <w:pPr>
      <w:suppressAutoHyphens w:val="0"/>
      <w:ind w:firstLine="340"/>
      <w:jc w:val="both"/>
    </w:pPr>
    <w:rPr>
      <w:lang w:eastAsia="ru-RU"/>
    </w:rPr>
  </w:style>
  <w:style w:type="character" w:styleId="affff5">
    <w:name w:val="FollowedHyperlink"/>
    <w:uiPriority w:val="99"/>
    <w:unhideWhenUsed/>
    <w:rsid w:val="00997AC6"/>
    <w:rPr>
      <w:color w:val="800080"/>
      <w:u w:val="single"/>
    </w:rPr>
  </w:style>
  <w:style w:type="character" w:styleId="affff6">
    <w:name w:val="annotation reference"/>
    <w:unhideWhenUsed/>
    <w:rsid w:val="00997AC6"/>
    <w:rPr>
      <w:sz w:val="16"/>
      <w:szCs w:val="16"/>
    </w:rPr>
  </w:style>
  <w:style w:type="paragraph" w:styleId="affff7">
    <w:name w:val="annotation text"/>
    <w:basedOn w:val="a4"/>
    <w:link w:val="affff8"/>
    <w:unhideWhenUsed/>
    <w:rsid w:val="00997AC6"/>
    <w:pPr>
      <w:suppressAutoHyphens w:val="0"/>
      <w:spacing w:after="200" w:line="276" w:lineRule="auto"/>
    </w:pPr>
    <w:rPr>
      <w:rFonts w:ascii="Calibri" w:eastAsia="Calibri" w:hAnsi="Calibri"/>
      <w:sz w:val="20"/>
      <w:szCs w:val="20"/>
      <w:lang w:eastAsia="en-US"/>
    </w:rPr>
  </w:style>
  <w:style w:type="character" w:customStyle="1" w:styleId="affff8">
    <w:name w:val="Текст примечания Знак"/>
    <w:basedOn w:val="a5"/>
    <w:link w:val="affff7"/>
    <w:rsid w:val="00997AC6"/>
    <w:rPr>
      <w:rFonts w:ascii="Calibri" w:eastAsia="Calibri" w:hAnsi="Calibri" w:cs="Times New Roman"/>
      <w:sz w:val="20"/>
      <w:szCs w:val="20"/>
    </w:rPr>
  </w:style>
  <w:style w:type="paragraph" w:styleId="affff9">
    <w:name w:val="annotation subject"/>
    <w:basedOn w:val="affff7"/>
    <w:next w:val="affff7"/>
    <w:link w:val="affffa"/>
    <w:unhideWhenUsed/>
    <w:rsid w:val="00997AC6"/>
    <w:rPr>
      <w:b/>
      <w:bCs/>
    </w:rPr>
  </w:style>
  <w:style w:type="character" w:customStyle="1" w:styleId="affffa">
    <w:name w:val="Тема примечания Знак"/>
    <w:basedOn w:val="affff8"/>
    <w:link w:val="affff9"/>
    <w:rsid w:val="00997AC6"/>
    <w:rPr>
      <w:rFonts w:ascii="Calibri" w:eastAsia="Calibri" w:hAnsi="Calibri" w:cs="Times New Roman"/>
      <w:b/>
      <w:bCs/>
      <w:sz w:val="20"/>
      <w:szCs w:val="20"/>
    </w:rPr>
  </w:style>
  <w:style w:type="paragraph" w:customStyle="1" w:styleId="2f5">
    <w:name w:val="Обычный2"/>
    <w:rsid w:val="00997AC6"/>
    <w:pPr>
      <w:snapToGrid w:val="0"/>
      <w:spacing w:after="0" w:line="240" w:lineRule="auto"/>
    </w:pPr>
    <w:rPr>
      <w:rFonts w:ascii="Times New Roman" w:eastAsia="Times New Roman" w:hAnsi="Times New Roman" w:cs="Times New Roman"/>
      <w:szCs w:val="20"/>
      <w:lang w:eastAsia="ru-RU"/>
    </w:rPr>
  </w:style>
  <w:style w:type="paragraph" w:customStyle="1" w:styleId="affffb">
    <w:name w:val="Разделитель таблиц"/>
    <w:basedOn w:val="a4"/>
    <w:rsid w:val="00997AC6"/>
    <w:pPr>
      <w:suppressAutoHyphens w:val="0"/>
      <w:spacing w:line="14" w:lineRule="exact"/>
    </w:pPr>
    <w:rPr>
      <w:sz w:val="2"/>
      <w:szCs w:val="20"/>
      <w:lang w:eastAsia="ru-RU"/>
    </w:rPr>
  </w:style>
  <w:style w:type="paragraph" w:customStyle="1" w:styleId="affffc">
    <w:name w:val="Название подраздела"/>
    <w:basedOn w:val="2f5"/>
    <w:rsid w:val="00997AC6"/>
    <w:pPr>
      <w:keepNext/>
      <w:spacing w:before="240"/>
      <w:jc w:val="center"/>
    </w:pPr>
    <w:rPr>
      <w:b/>
    </w:rPr>
  </w:style>
  <w:style w:type="paragraph" w:customStyle="1" w:styleId="affffd">
    <w:name w:val="Заголовок таблицы"/>
    <w:basedOn w:val="2f5"/>
    <w:rsid w:val="00997AC6"/>
    <w:pPr>
      <w:keepNext/>
      <w:jc w:val="center"/>
    </w:pPr>
    <w:rPr>
      <w:b/>
    </w:rPr>
  </w:style>
  <w:style w:type="paragraph" w:customStyle="1" w:styleId="affffe">
    <w:name w:val="Название раздела"/>
    <w:basedOn w:val="a4"/>
    <w:rsid w:val="00997AC6"/>
    <w:pPr>
      <w:suppressAutoHyphens w:val="0"/>
      <w:jc w:val="center"/>
    </w:pPr>
    <w:rPr>
      <w:b/>
      <w:sz w:val="28"/>
      <w:szCs w:val="28"/>
      <w:lang w:eastAsia="ru-RU"/>
    </w:rPr>
  </w:style>
  <w:style w:type="paragraph" w:customStyle="1" w:styleId="afffff">
    <w:name w:val="Текст таблицы"/>
    <w:basedOn w:val="2f5"/>
    <w:rsid w:val="00997AC6"/>
  </w:style>
  <w:style w:type="paragraph" w:customStyle="1" w:styleId="a1">
    <w:name w:val="Автонумератор в таблице"/>
    <w:basedOn w:val="2f5"/>
    <w:rsid w:val="00997AC6"/>
    <w:pPr>
      <w:numPr>
        <w:numId w:val="48"/>
      </w:numPr>
      <w:jc w:val="center"/>
    </w:pPr>
  </w:style>
  <w:style w:type="paragraph" w:customStyle="1" w:styleId="afffff0">
    <w:name w:val="Заголовок таблицы повторяющийся"/>
    <w:basedOn w:val="2f5"/>
    <w:rsid w:val="00997AC6"/>
    <w:pPr>
      <w:jc w:val="center"/>
    </w:pPr>
    <w:rPr>
      <w:b/>
    </w:rPr>
  </w:style>
  <w:style w:type="paragraph" w:customStyle="1" w:styleId="222">
    <w:name w:val="Основной текст 22"/>
    <w:basedOn w:val="a4"/>
    <w:rsid w:val="00997AC6"/>
    <w:pPr>
      <w:widowControl w:val="0"/>
      <w:suppressAutoHyphens w:val="0"/>
      <w:ind w:firstLine="284"/>
      <w:jc w:val="both"/>
    </w:pPr>
    <w:rPr>
      <w:szCs w:val="20"/>
      <w:lang w:eastAsia="ru-RU"/>
    </w:rPr>
  </w:style>
  <w:style w:type="paragraph" w:customStyle="1" w:styleId="223">
    <w:name w:val="Основной текст с отступом 22"/>
    <w:basedOn w:val="a4"/>
    <w:rsid w:val="00997AC6"/>
    <w:pPr>
      <w:tabs>
        <w:tab w:val="left" w:pos="5670"/>
      </w:tabs>
      <w:suppressAutoHyphens w:val="0"/>
      <w:ind w:firstLine="284"/>
      <w:jc w:val="both"/>
    </w:pPr>
    <w:rPr>
      <w:lang w:eastAsia="ru-RU"/>
    </w:rPr>
  </w:style>
  <w:style w:type="paragraph" w:customStyle="1" w:styleId="1f4">
    <w:name w:val="çàãîëîâîê 1"/>
    <w:basedOn w:val="a4"/>
    <w:next w:val="a4"/>
    <w:rsid w:val="00997AC6"/>
    <w:pPr>
      <w:keepNext/>
      <w:widowControl w:val="0"/>
      <w:tabs>
        <w:tab w:val="left" w:pos="644"/>
      </w:tabs>
      <w:suppressAutoHyphens w:val="0"/>
      <w:jc w:val="center"/>
    </w:pPr>
    <w:rPr>
      <w:b/>
      <w:szCs w:val="20"/>
      <w:lang w:eastAsia="ru-RU"/>
    </w:rPr>
  </w:style>
  <w:style w:type="character" w:customStyle="1" w:styleId="fts-hit1">
    <w:name w:val="fts-hit1"/>
    <w:rsid w:val="00997AC6"/>
    <w:rPr>
      <w:shd w:val="clear" w:color="auto" w:fill="FFC0CB"/>
    </w:rPr>
  </w:style>
  <w:style w:type="character" w:styleId="afffff1">
    <w:name w:val="line number"/>
    <w:basedOn w:val="a5"/>
    <w:rsid w:val="00997AC6"/>
  </w:style>
  <w:style w:type="paragraph" w:customStyle="1" w:styleId="3f3">
    <w:name w:val="Обычный3"/>
    <w:rsid w:val="00997AC6"/>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997AC6"/>
    <w:pPr>
      <w:keepNext w:val="0"/>
      <w:ind w:firstLine="0"/>
    </w:pPr>
    <w:rPr>
      <w:rFonts w:ascii="Times New Roman" w:hAnsi="Times New Roman"/>
      <w:b w:val="0"/>
      <w:smallCaps w:val="0"/>
      <w:spacing w:val="0"/>
      <w:sz w:val="20"/>
    </w:rPr>
  </w:style>
  <w:style w:type="paragraph" w:customStyle="1" w:styleId="Caaieiaieaeaau">
    <w:name w:val="Caaieiaie_aeaau"/>
    <w:basedOn w:val="a4"/>
    <w:next w:val="a4"/>
    <w:rsid w:val="00997AC6"/>
    <w:pPr>
      <w:keepNext/>
      <w:suppressAutoHyphens w:val="0"/>
      <w:spacing w:line="288" w:lineRule="auto"/>
      <w:ind w:firstLine="284"/>
      <w:jc w:val="center"/>
    </w:pPr>
    <w:rPr>
      <w:rFonts w:ascii="FuturisShadowC" w:hAnsi="FuturisShadowC"/>
      <w:b/>
      <w:smallCaps/>
      <w:spacing w:val="20"/>
      <w:lang w:eastAsia="ru-RU"/>
    </w:rPr>
  </w:style>
  <w:style w:type="paragraph" w:styleId="afffff2">
    <w:name w:val="Subtitle"/>
    <w:basedOn w:val="a4"/>
    <w:link w:val="afffff3"/>
    <w:qFormat/>
    <w:rsid w:val="00997AC6"/>
    <w:pPr>
      <w:tabs>
        <w:tab w:val="num" w:pos="720"/>
      </w:tabs>
      <w:suppressAutoHyphens w:val="0"/>
      <w:ind w:left="720" w:hanging="360"/>
      <w:jc w:val="center"/>
      <w:outlineLvl w:val="0"/>
    </w:pPr>
    <w:rPr>
      <w:b/>
      <w:lang w:eastAsia="ru-RU"/>
    </w:rPr>
  </w:style>
  <w:style w:type="character" w:customStyle="1" w:styleId="afffff3">
    <w:name w:val="Подзаголовок Знак"/>
    <w:basedOn w:val="a5"/>
    <w:link w:val="afffff2"/>
    <w:rsid w:val="00997AC6"/>
    <w:rPr>
      <w:rFonts w:ascii="Times New Roman" w:eastAsia="Times New Roman" w:hAnsi="Times New Roman" w:cs="Times New Roman"/>
      <w:b/>
      <w:sz w:val="24"/>
      <w:szCs w:val="24"/>
      <w:lang w:eastAsia="ru-RU"/>
    </w:rPr>
  </w:style>
  <w:style w:type="paragraph" w:customStyle="1" w:styleId="afffff4">
    <w:name w:val="Текст отчета"/>
    <w:basedOn w:val="a4"/>
    <w:link w:val="afffff5"/>
    <w:autoRedefine/>
    <w:rsid w:val="00997AC6"/>
    <w:pPr>
      <w:suppressAutoHyphens w:val="0"/>
      <w:ind w:left="-6" w:firstLine="284"/>
      <w:jc w:val="both"/>
    </w:pPr>
    <w:rPr>
      <w:bCs/>
      <w:snapToGrid w:val="0"/>
      <w:szCs w:val="22"/>
      <w:lang w:val="x-none" w:eastAsia="x-none"/>
    </w:rPr>
  </w:style>
  <w:style w:type="paragraph" w:customStyle="1" w:styleId="ConsNormal">
    <w:name w:val="ConsNormal"/>
    <w:rsid w:val="00997AC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6">
    <w:name w:val="endnote text"/>
    <w:basedOn w:val="a4"/>
    <w:link w:val="afffff7"/>
    <w:rsid w:val="00997AC6"/>
    <w:pPr>
      <w:keepNext/>
      <w:suppressAutoHyphens w:val="0"/>
    </w:pPr>
    <w:rPr>
      <w:rFonts w:ascii="Tms Rmn" w:hAnsi="Tms Rmn"/>
      <w:sz w:val="20"/>
      <w:szCs w:val="20"/>
      <w:lang w:eastAsia="ru-RU"/>
    </w:rPr>
  </w:style>
  <w:style w:type="character" w:customStyle="1" w:styleId="afffff7">
    <w:name w:val="Текст концевой сноски Знак"/>
    <w:basedOn w:val="a5"/>
    <w:link w:val="afffff6"/>
    <w:rsid w:val="00997AC6"/>
    <w:rPr>
      <w:rFonts w:ascii="Tms Rmn" w:eastAsia="Times New Roman" w:hAnsi="Tms Rmn" w:cs="Times New Roman"/>
      <w:sz w:val="20"/>
      <w:szCs w:val="20"/>
      <w:lang w:eastAsia="ru-RU"/>
    </w:rPr>
  </w:style>
  <w:style w:type="paragraph" w:styleId="4b">
    <w:name w:val="List Bullet 4"/>
    <w:basedOn w:val="a4"/>
    <w:autoRedefine/>
    <w:rsid w:val="00997AC6"/>
    <w:pPr>
      <w:keepNext/>
      <w:tabs>
        <w:tab w:val="num" w:pos="644"/>
      </w:tabs>
      <w:suppressAutoHyphens w:val="0"/>
      <w:ind w:left="624" w:hanging="340"/>
      <w:jc w:val="both"/>
    </w:pPr>
    <w:rPr>
      <w:szCs w:val="20"/>
      <w:lang w:eastAsia="ru-RU"/>
    </w:rPr>
  </w:style>
  <w:style w:type="paragraph" w:customStyle="1" w:styleId="afffff8">
    <w:name w:val="òàáëèöà"/>
    <w:basedOn w:val="a4"/>
    <w:rsid w:val="00997AC6"/>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4"/>
    <w:rsid w:val="00997AC6"/>
    <w:pPr>
      <w:numPr>
        <w:numId w:val="49"/>
      </w:numPr>
      <w:tabs>
        <w:tab w:val="clear" w:pos="700"/>
      </w:tabs>
      <w:suppressAutoHyphens w:val="0"/>
      <w:ind w:left="0" w:firstLine="284"/>
      <w:jc w:val="both"/>
    </w:pPr>
    <w:rPr>
      <w:szCs w:val="20"/>
      <w:lang w:eastAsia="ru-RU"/>
    </w:rPr>
  </w:style>
  <w:style w:type="paragraph" w:customStyle="1" w:styleId="caaieiaie6">
    <w:name w:val="caaieiaie 6"/>
    <w:basedOn w:val="a4"/>
    <w:next w:val="a4"/>
    <w:rsid w:val="00997AC6"/>
    <w:pPr>
      <w:keepNext/>
      <w:widowControl w:val="0"/>
      <w:suppressAutoHyphens w:val="0"/>
      <w:jc w:val="center"/>
    </w:pPr>
    <w:rPr>
      <w:szCs w:val="20"/>
      <w:lang w:eastAsia="ru-RU"/>
    </w:rPr>
  </w:style>
  <w:style w:type="paragraph" w:customStyle="1" w:styleId="Caaieiaieiiaaeaau">
    <w:name w:val="Caaieiaie_iiaaeaau"/>
    <w:basedOn w:val="a4"/>
    <w:rsid w:val="00997AC6"/>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4"/>
    <w:next w:val="a4"/>
    <w:rsid w:val="00997AC6"/>
    <w:pPr>
      <w:keepNext/>
      <w:widowControl w:val="0"/>
      <w:suppressAutoHyphens w:val="0"/>
      <w:ind w:firstLine="284"/>
      <w:jc w:val="both"/>
    </w:pPr>
    <w:rPr>
      <w:szCs w:val="20"/>
      <w:lang w:eastAsia="ru-RU"/>
    </w:rPr>
  </w:style>
  <w:style w:type="paragraph" w:customStyle="1" w:styleId="oaaeeoa">
    <w:name w:val="oaaeeoa"/>
    <w:basedOn w:val="13"/>
    <w:next w:val="a4"/>
    <w:rsid w:val="00997AC6"/>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6">
    <w:name w:val="заголовок 2"/>
    <w:basedOn w:val="a4"/>
    <w:next w:val="a4"/>
    <w:rsid w:val="00997AC6"/>
    <w:pPr>
      <w:keepNext/>
      <w:widowControl w:val="0"/>
      <w:suppressAutoHyphens w:val="0"/>
    </w:pPr>
    <w:rPr>
      <w:snapToGrid w:val="0"/>
      <w:szCs w:val="20"/>
      <w:lang w:eastAsia="ru-RU"/>
    </w:rPr>
  </w:style>
  <w:style w:type="paragraph" w:customStyle="1" w:styleId="Normal">
    <w:name w:val="[Normal]"/>
    <w:rsid w:val="00997AC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5">
    <w:name w:val="Таблица1"/>
    <w:rsid w:val="00997AC6"/>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8">
    <w:name w:val="Стиль5 Знак"/>
    <w:rsid w:val="00997AC6"/>
    <w:rPr>
      <w:sz w:val="24"/>
      <w:szCs w:val="24"/>
      <w:lang w:val="ru-RU" w:eastAsia="ru-RU" w:bidi="ar-SA"/>
    </w:rPr>
  </w:style>
  <w:style w:type="paragraph" w:customStyle="1" w:styleId="afffff9">
    <w:name w:val="табл_строка"/>
    <w:basedOn w:val="af"/>
    <w:rsid w:val="00997AC6"/>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a">
    <w:name w:val="табл_заголовок"/>
    <w:rsid w:val="00997AC6"/>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Normal">
    <w:name w:val="ConsPlusNormal"/>
    <w:link w:val="ConsPlusNormal0"/>
    <w:rsid w:val="00997A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97A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1">
    <w:name w:val="Обычный + 12 пт"/>
    <w:aliases w:val="Первая строка:  0,63 см"/>
    <w:basedOn w:val="a4"/>
    <w:rsid w:val="00997AC6"/>
    <w:pPr>
      <w:suppressAutoHyphens w:val="0"/>
      <w:ind w:firstLine="360"/>
    </w:pPr>
    <w:rPr>
      <w:sz w:val="20"/>
      <w:szCs w:val="20"/>
      <w:lang w:eastAsia="ru-RU"/>
    </w:rPr>
  </w:style>
  <w:style w:type="character" w:customStyle="1" w:styleId="112">
    <w:name w:val=".1 Знак1"/>
    <w:aliases w:val="- 1.1 Знак1,- 1.1. Знак Знак"/>
    <w:rsid w:val="00997AC6"/>
    <w:rPr>
      <w:sz w:val="24"/>
      <w:lang w:val="ru-RU" w:eastAsia="ru-RU" w:bidi="ar-SA"/>
    </w:rPr>
  </w:style>
  <w:style w:type="paragraph" w:customStyle="1" w:styleId="1f6">
    <w:name w:val="Знак1"/>
    <w:basedOn w:val="a4"/>
    <w:rsid w:val="00997AC6"/>
    <w:pPr>
      <w:keepLines/>
      <w:suppressAutoHyphens w:val="0"/>
      <w:spacing w:after="160" w:line="240" w:lineRule="exact"/>
    </w:pPr>
    <w:rPr>
      <w:rFonts w:ascii="Verdana" w:eastAsia="MS Mincho" w:hAnsi="Verdana" w:cs="Franklin Gothic Book"/>
      <w:sz w:val="20"/>
      <w:szCs w:val="20"/>
      <w:lang w:val="en-US" w:eastAsia="en-US"/>
    </w:rPr>
  </w:style>
  <w:style w:type="paragraph" w:customStyle="1" w:styleId="BodiTextNormal">
    <w:name w:val="Bodi Text Normal"/>
    <w:basedOn w:val="a4"/>
    <w:next w:val="27"/>
    <w:rsid w:val="00997AC6"/>
    <w:pPr>
      <w:suppressAutoHyphens w:val="0"/>
      <w:ind w:firstLine="709"/>
    </w:pPr>
    <w:rPr>
      <w:rFonts w:ascii="ISOCPEUR" w:hAnsi="ISOCPEUR"/>
      <w:i/>
      <w:szCs w:val="20"/>
      <w:lang w:eastAsia="ru-RU"/>
    </w:rPr>
  </w:style>
  <w:style w:type="character" w:customStyle="1" w:styleId="171">
    <w:name w:val="Знак Знак17"/>
    <w:rsid w:val="00997AC6"/>
    <w:rPr>
      <w:rFonts w:ascii="ISOCPEUR" w:hAnsi="ISOCPEUR"/>
      <w:b/>
      <w:i/>
      <w:caps/>
      <w:sz w:val="24"/>
      <w:lang w:val="ru-RU" w:eastAsia="ru-RU" w:bidi="ar-SA"/>
    </w:rPr>
  </w:style>
  <w:style w:type="character" w:customStyle="1" w:styleId="160">
    <w:name w:val="Знак Знак16"/>
    <w:rsid w:val="00997AC6"/>
    <w:rPr>
      <w:rFonts w:ascii="ISOCPEUR" w:hAnsi="ISOCPEUR" w:cs="Arial"/>
      <w:bCs/>
      <w:i/>
      <w:iCs/>
      <w:caps/>
      <w:sz w:val="24"/>
      <w:szCs w:val="28"/>
    </w:rPr>
  </w:style>
  <w:style w:type="character" w:customStyle="1" w:styleId="1f7">
    <w:name w:val=".1 Знак"/>
    <w:aliases w:val="- 1.1 Знак Знак"/>
    <w:rsid w:val="00997AC6"/>
    <w:rPr>
      <w:rFonts w:cs="Arial"/>
      <w:b/>
      <w:sz w:val="28"/>
      <w:szCs w:val="28"/>
    </w:rPr>
  </w:style>
  <w:style w:type="paragraph" w:styleId="2f7">
    <w:name w:val="List Continue 2"/>
    <w:basedOn w:val="a4"/>
    <w:rsid w:val="00997AC6"/>
    <w:pPr>
      <w:suppressAutoHyphens w:val="0"/>
      <w:spacing w:after="120"/>
      <w:ind w:left="566"/>
    </w:pPr>
    <w:rPr>
      <w:lang w:eastAsia="ru-RU"/>
    </w:rPr>
  </w:style>
  <w:style w:type="character" w:customStyle="1" w:styleId="FontStyle115">
    <w:name w:val="Font Style115"/>
    <w:rsid w:val="00997AC6"/>
    <w:rPr>
      <w:rFonts w:ascii="Times New Roman" w:hAnsi="Times New Roman" w:cs="Times New Roman"/>
      <w:b/>
      <w:bCs/>
      <w:sz w:val="20"/>
      <w:szCs w:val="20"/>
    </w:rPr>
  </w:style>
  <w:style w:type="character" w:customStyle="1" w:styleId="WW8Num3z0">
    <w:name w:val="WW8Num3z0"/>
    <w:rsid w:val="00997AC6"/>
    <w:rPr>
      <w:rFonts w:ascii="Symbol" w:eastAsia="Times New Roman" w:hAnsi="Symbol" w:cs="Times New Roman"/>
    </w:rPr>
  </w:style>
  <w:style w:type="character" w:customStyle="1" w:styleId="WW8Num3z1">
    <w:name w:val="WW8Num3z1"/>
    <w:rsid w:val="00997AC6"/>
    <w:rPr>
      <w:rFonts w:ascii="Courier New" w:hAnsi="Courier New"/>
    </w:rPr>
  </w:style>
  <w:style w:type="character" w:customStyle="1" w:styleId="WW8Num3z2">
    <w:name w:val="WW8Num3z2"/>
    <w:rsid w:val="00997AC6"/>
    <w:rPr>
      <w:rFonts w:ascii="Wingdings" w:hAnsi="Wingdings"/>
    </w:rPr>
  </w:style>
  <w:style w:type="character" w:customStyle="1" w:styleId="WW8Num3z3">
    <w:name w:val="WW8Num3z3"/>
    <w:rsid w:val="00997AC6"/>
    <w:rPr>
      <w:rFonts w:ascii="Symbol" w:hAnsi="Symbol"/>
    </w:rPr>
  </w:style>
  <w:style w:type="character" w:customStyle="1" w:styleId="WW8Num4z1">
    <w:name w:val="WW8Num4z1"/>
    <w:rsid w:val="00997AC6"/>
    <w:rPr>
      <w:rFonts w:ascii="Courier New" w:hAnsi="Courier New" w:cs="Courier New"/>
    </w:rPr>
  </w:style>
  <w:style w:type="character" w:customStyle="1" w:styleId="WW8Num4z2">
    <w:name w:val="WW8Num4z2"/>
    <w:rsid w:val="00997AC6"/>
    <w:rPr>
      <w:rFonts w:ascii="Wingdings" w:hAnsi="Wingdings"/>
    </w:rPr>
  </w:style>
  <w:style w:type="character" w:customStyle="1" w:styleId="WW8Num5z0">
    <w:name w:val="WW8Num5z0"/>
    <w:rsid w:val="00997AC6"/>
    <w:rPr>
      <w:color w:val="000000"/>
    </w:rPr>
  </w:style>
  <w:style w:type="character" w:customStyle="1" w:styleId="WW8Num7z0">
    <w:name w:val="WW8Num7z0"/>
    <w:rsid w:val="00997AC6"/>
    <w:rPr>
      <w:rFonts w:ascii="Courier New" w:hAnsi="Courier New" w:cs="Times New Roman"/>
    </w:rPr>
  </w:style>
  <w:style w:type="character" w:customStyle="1" w:styleId="WW8Num8z0">
    <w:name w:val="WW8Num8z0"/>
    <w:rsid w:val="00997AC6"/>
    <w:rPr>
      <w:color w:val="000000"/>
    </w:rPr>
  </w:style>
  <w:style w:type="character" w:customStyle="1" w:styleId="WW8Num9z0">
    <w:name w:val="WW8Num9z0"/>
    <w:rsid w:val="00997AC6"/>
    <w:rPr>
      <w:color w:val="000000"/>
    </w:rPr>
  </w:style>
  <w:style w:type="character" w:customStyle="1" w:styleId="WW8Num13z0">
    <w:name w:val="WW8Num13z0"/>
    <w:rsid w:val="00997AC6"/>
    <w:rPr>
      <w:rFonts w:ascii="Symbol" w:hAnsi="Symbol"/>
    </w:rPr>
  </w:style>
  <w:style w:type="character" w:customStyle="1" w:styleId="WW8Num13z1">
    <w:name w:val="WW8Num13z1"/>
    <w:rsid w:val="00997AC6"/>
    <w:rPr>
      <w:rFonts w:ascii="Courier New" w:hAnsi="Courier New" w:cs="Courier New"/>
    </w:rPr>
  </w:style>
  <w:style w:type="character" w:customStyle="1" w:styleId="WW8Num13z2">
    <w:name w:val="WW8Num13z2"/>
    <w:rsid w:val="00997AC6"/>
    <w:rPr>
      <w:rFonts w:ascii="Wingdings" w:hAnsi="Wingdings"/>
    </w:rPr>
  </w:style>
  <w:style w:type="character" w:customStyle="1" w:styleId="WW8Num15z0">
    <w:name w:val="WW8Num15z0"/>
    <w:rsid w:val="00997AC6"/>
    <w:rPr>
      <w:rFonts w:ascii="Symbol" w:hAnsi="Symbol"/>
    </w:rPr>
  </w:style>
  <w:style w:type="character" w:customStyle="1" w:styleId="WW8Num15z1">
    <w:name w:val="WW8Num15z1"/>
    <w:rsid w:val="00997AC6"/>
    <w:rPr>
      <w:rFonts w:ascii="Courier New" w:hAnsi="Courier New"/>
    </w:rPr>
  </w:style>
  <w:style w:type="character" w:customStyle="1" w:styleId="WW8Num15z2">
    <w:name w:val="WW8Num15z2"/>
    <w:rsid w:val="00997AC6"/>
    <w:rPr>
      <w:rFonts w:ascii="Wingdings" w:hAnsi="Wingdings"/>
    </w:rPr>
  </w:style>
  <w:style w:type="character" w:customStyle="1" w:styleId="WW8Num16z0">
    <w:name w:val="WW8Num16z0"/>
    <w:rsid w:val="00997AC6"/>
    <w:rPr>
      <w:i/>
      <w:color w:val="000000"/>
    </w:rPr>
  </w:style>
  <w:style w:type="character" w:customStyle="1" w:styleId="WW8Num18z0">
    <w:name w:val="WW8Num18z0"/>
    <w:rsid w:val="00997AC6"/>
    <w:rPr>
      <w:rFonts w:ascii="Symbol" w:hAnsi="Symbol"/>
    </w:rPr>
  </w:style>
  <w:style w:type="character" w:customStyle="1" w:styleId="WW8Num19z0">
    <w:name w:val="WW8Num19z0"/>
    <w:rsid w:val="00997AC6"/>
    <w:rPr>
      <w:rFonts w:ascii="Symbol" w:hAnsi="Symbol"/>
    </w:rPr>
  </w:style>
  <w:style w:type="character" w:customStyle="1" w:styleId="WW8Num19z1">
    <w:name w:val="WW8Num19z1"/>
    <w:rsid w:val="00997AC6"/>
    <w:rPr>
      <w:rFonts w:ascii="Courier New" w:hAnsi="Courier New"/>
    </w:rPr>
  </w:style>
  <w:style w:type="character" w:customStyle="1" w:styleId="WW8Num19z2">
    <w:name w:val="WW8Num19z2"/>
    <w:rsid w:val="00997AC6"/>
    <w:rPr>
      <w:rFonts w:ascii="Wingdings" w:hAnsi="Wingdings"/>
    </w:rPr>
  </w:style>
  <w:style w:type="character" w:customStyle="1" w:styleId="WW8Num21z0">
    <w:name w:val="WW8Num21z0"/>
    <w:rsid w:val="00997AC6"/>
    <w:rPr>
      <w:rFonts w:ascii="Symbol" w:hAnsi="Symbol"/>
    </w:rPr>
  </w:style>
  <w:style w:type="character" w:customStyle="1" w:styleId="WW8Num21z1">
    <w:name w:val="WW8Num21z1"/>
    <w:rsid w:val="00997AC6"/>
    <w:rPr>
      <w:rFonts w:ascii="Courier New" w:hAnsi="Courier New" w:cs="Courier New"/>
    </w:rPr>
  </w:style>
  <w:style w:type="character" w:customStyle="1" w:styleId="WW8Num21z2">
    <w:name w:val="WW8Num21z2"/>
    <w:rsid w:val="00997AC6"/>
    <w:rPr>
      <w:rFonts w:ascii="Wingdings" w:hAnsi="Wingdings"/>
    </w:rPr>
  </w:style>
  <w:style w:type="character" w:customStyle="1" w:styleId="WW8Num22z0">
    <w:name w:val="WW8Num22z0"/>
    <w:rsid w:val="00997AC6"/>
    <w:rPr>
      <w:color w:val="auto"/>
    </w:rPr>
  </w:style>
  <w:style w:type="character" w:customStyle="1" w:styleId="WW8Num23z0">
    <w:name w:val="WW8Num23z0"/>
    <w:rsid w:val="00997AC6"/>
    <w:rPr>
      <w:color w:val="000000"/>
    </w:rPr>
  </w:style>
  <w:style w:type="character" w:customStyle="1" w:styleId="WW8Num24z0">
    <w:name w:val="WW8Num24z0"/>
    <w:rsid w:val="00997AC6"/>
    <w:rPr>
      <w:rFonts w:ascii="Courier New" w:hAnsi="Courier New"/>
    </w:rPr>
  </w:style>
  <w:style w:type="character" w:customStyle="1" w:styleId="WW8Num24z1">
    <w:name w:val="WW8Num24z1"/>
    <w:rsid w:val="00997AC6"/>
    <w:rPr>
      <w:rFonts w:ascii="Courier New" w:hAnsi="Courier New" w:cs="Courier New"/>
    </w:rPr>
  </w:style>
  <w:style w:type="character" w:customStyle="1" w:styleId="WW8Num24z2">
    <w:name w:val="WW8Num24z2"/>
    <w:rsid w:val="00997AC6"/>
    <w:rPr>
      <w:rFonts w:ascii="Wingdings" w:hAnsi="Wingdings"/>
    </w:rPr>
  </w:style>
  <w:style w:type="character" w:customStyle="1" w:styleId="WW8Num24z3">
    <w:name w:val="WW8Num24z3"/>
    <w:rsid w:val="00997AC6"/>
    <w:rPr>
      <w:rFonts w:ascii="Symbol" w:hAnsi="Symbol"/>
    </w:rPr>
  </w:style>
  <w:style w:type="character" w:customStyle="1" w:styleId="WW8Num25z0">
    <w:name w:val="WW8Num25z0"/>
    <w:rsid w:val="00997AC6"/>
    <w:rPr>
      <w:rFonts w:ascii="Symbol" w:hAnsi="Symbol"/>
    </w:rPr>
  </w:style>
  <w:style w:type="character" w:customStyle="1" w:styleId="WW8Num25z1">
    <w:name w:val="WW8Num25z1"/>
    <w:rsid w:val="00997AC6"/>
    <w:rPr>
      <w:rFonts w:ascii="Courier New" w:hAnsi="Courier New" w:cs="Courier New"/>
    </w:rPr>
  </w:style>
  <w:style w:type="character" w:customStyle="1" w:styleId="WW8Num25z2">
    <w:name w:val="WW8Num25z2"/>
    <w:rsid w:val="00997AC6"/>
    <w:rPr>
      <w:rFonts w:ascii="Wingdings" w:hAnsi="Wingdings"/>
    </w:rPr>
  </w:style>
  <w:style w:type="character" w:customStyle="1" w:styleId="WW8Num28z0">
    <w:name w:val="WW8Num28z0"/>
    <w:rsid w:val="00997AC6"/>
    <w:rPr>
      <w:rFonts w:ascii="Symbol" w:hAnsi="Symbol"/>
    </w:rPr>
  </w:style>
  <w:style w:type="character" w:customStyle="1" w:styleId="WW8Num28z1">
    <w:name w:val="WW8Num28z1"/>
    <w:rsid w:val="00997AC6"/>
    <w:rPr>
      <w:rFonts w:ascii="Courier New" w:hAnsi="Courier New" w:cs="Courier New"/>
    </w:rPr>
  </w:style>
  <w:style w:type="character" w:customStyle="1" w:styleId="WW8Num28z2">
    <w:name w:val="WW8Num28z2"/>
    <w:rsid w:val="00997AC6"/>
    <w:rPr>
      <w:rFonts w:ascii="Wingdings" w:hAnsi="Wingdings"/>
    </w:rPr>
  </w:style>
  <w:style w:type="character" w:customStyle="1" w:styleId="1f8">
    <w:name w:val="Основной шрифт абзаца1"/>
    <w:rsid w:val="00997AC6"/>
  </w:style>
  <w:style w:type="character" w:customStyle="1" w:styleId="4c">
    <w:name w:val="Знак Знак4"/>
    <w:rsid w:val="00997AC6"/>
    <w:rPr>
      <w:lang w:val="ru-RU" w:eastAsia="ar-SA" w:bidi="ar-SA"/>
    </w:rPr>
  </w:style>
  <w:style w:type="character" w:customStyle="1" w:styleId="3f4">
    <w:name w:val="Знак Знак3"/>
    <w:rsid w:val="00997AC6"/>
    <w:rPr>
      <w:lang w:val="ru-RU" w:eastAsia="ar-SA" w:bidi="ar-SA"/>
    </w:rPr>
  </w:style>
  <w:style w:type="character" w:customStyle="1" w:styleId="2f8">
    <w:name w:val="Знак Знак2"/>
    <w:rsid w:val="00997AC6"/>
    <w:rPr>
      <w:b/>
      <w:bCs/>
      <w:sz w:val="24"/>
      <w:szCs w:val="24"/>
      <w:lang w:val="ru-RU" w:eastAsia="ar-SA" w:bidi="ar-SA"/>
    </w:rPr>
  </w:style>
  <w:style w:type="character" w:customStyle="1" w:styleId="1f9">
    <w:name w:val="Знак Знак1"/>
    <w:rsid w:val="00997AC6"/>
    <w:rPr>
      <w:sz w:val="24"/>
      <w:szCs w:val="24"/>
      <w:lang w:val="ru-RU" w:eastAsia="ar-SA" w:bidi="ar-SA"/>
    </w:rPr>
  </w:style>
  <w:style w:type="character" w:customStyle="1" w:styleId="3f5">
    <w:name w:val="Основной текст с выступом 3 Знак Знак"/>
    <w:rsid w:val="00997AC6"/>
    <w:rPr>
      <w:sz w:val="16"/>
      <w:szCs w:val="16"/>
      <w:lang w:val="ru-RU" w:eastAsia="ar-SA" w:bidi="ar-SA"/>
    </w:rPr>
  </w:style>
  <w:style w:type="character" w:customStyle="1" w:styleId="afffffb">
    <w:name w:val="Маркеры списка"/>
    <w:rsid w:val="00997AC6"/>
    <w:rPr>
      <w:rFonts w:ascii="StarSymbol" w:eastAsia="StarSymbol" w:hAnsi="StarSymbol" w:cs="StarSymbol"/>
      <w:sz w:val="18"/>
      <w:szCs w:val="18"/>
    </w:rPr>
  </w:style>
  <w:style w:type="character" w:customStyle="1" w:styleId="afffffc">
    <w:name w:val="Символ нумерации"/>
    <w:rsid w:val="00997AC6"/>
  </w:style>
  <w:style w:type="paragraph" w:customStyle="1" w:styleId="1fa">
    <w:name w:val="Название1"/>
    <w:basedOn w:val="a4"/>
    <w:rsid w:val="00997AC6"/>
    <w:pPr>
      <w:suppressLineNumbers/>
      <w:spacing w:before="120" w:after="120"/>
    </w:pPr>
    <w:rPr>
      <w:rFonts w:ascii="Arial" w:hAnsi="Arial" w:cs="Tahoma"/>
      <w:i/>
      <w:iCs/>
      <w:sz w:val="20"/>
    </w:rPr>
  </w:style>
  <w:style w:type="paragraph" w:customStyle="1" w:styleId="1fb">
    <w:name w:val="Указатель1"/>
    <w:basedOn w:val="a4"/>
    <w:rsid w:val="00997AC6"/>
    <w:pPr>
      <w:suppressLineNumbers/>
    </w:pPr>
    <w:rPr>
      <w:rFonts w:ascii="Arial" w:hAnsi="Arial" w:cs="Tahoma"/>
      <w:sz w:val="20"/>
      <w:szCs w:val="20"/>
    </w:rPr>
  </w:style>
  <w:style w:type="paragraph" w:customStyle="1" w:styleId="1fc">
    <w:name w:val="Текст1"/>
    <w:basedOn w:val="a4"/>
    <w:rsid w:val="00997AC6"/>
    <w:rPr>
      <w:rFonts w:ascii="Courier New" w:hAnsi="Courier New" w:cs="Courier New"/>
      <w:sz w:val="20"/>
      <w:szCs w:val="20"/>
    </w:rPr>
  </w:style>
  <w:style w:type="paragraph" w:customStyle="1" w:styleId="2210">
    <w:name w:val="Основной текст с отступом 221"/>
    <w:basedOn w:val="a4"/>
    <w:rsid w:val="00997AC6"/>
    <w:pPr>
      <w:spacing w:after="120" w:line="480" w:lineRule="auto"/>
      <w:ind w:left="283"/>
    </w:pPr>
  </w:style>
  <w:style w:type="paragraph" w:customStyle="1" w:styleId="2211">
    <w:name w:val="Основной текст 221"/>
    <w:basedOn w:val="a4"/>
    <w:rsid w:val="00997AC6"/>
    <w:pPr>
      <w:spacing w:after="120" w:line="480" w:lineRule="auto"/>
    </w:pPr>
  </w:style>
  <w:style w:type="paragraph" w:customStyle="1" w:styleId="1fd">
    <w:name w:val="Цитата1"/>
    <w:basedOn w:val="a4"/>
    <w:rsid w:val="00997AC6"/>
    <w:pPr>
      <w:ind w:left="113" w:right="113"/>
      <w:jc w:val="both"/>
    </w:pPr>
  </w:style>
  <w:style w:type="paragraph" w:customStyle="1" w:styleId="311">
    <w:name w:val="Основной текст с отступом 31"/>
    <w:basedOn w:val="a4"/>
    <w:rsid w:val="00997AC6"/>
    <w:pPr>
      <w:spacing w:after="120"/>
      <w:ind w:left="283"/>
    </w:pPr>
    <w:rPr>
      <w:sz w:val="16"/>
      <w:szCs w:val="16"/>
    </w:rPr>
  </w:style>
  <w:style w:type="paragraph" w:customStyle="1" w:styleId="214">
    <w:name w:val="Маркированный список 21"/>
    <w:basedOn w:val="a4"/>
    <w:rsid w:val="00997AC6"/>
    <w:pPr>
      <w:keepNext/>
      <w:tabs>
        <w:tab w:val="num" w:pos="643"/>
      </w:tabs>
      <w:spacing w:line="288" w:lineRule="auto"/>
      <w:jc w:val="both"/>
    </w:pPr>
    <w:rPr>
      <w:szCs w:val="20"/>
    </w:rPr>
  </w:style>
  <w:style w:type="paragraph" w:customStyle="1" w:styleId="312">
    <w:name w:val="Основной текст 31"/>
    <w:basedOn w:val="a4"/>
    <w:rsid w:val="00997AC6"/>
    <w:pPr>
      <w:widowControl w:val="0"/>
      <w:jc w:val="both"/>
    </w:pPr>
    <w:rPr>
      <w:sz w:val="20"/>
    </w:rPr>
  </w:style>
  <w:style w:type="paragraph" w:customStyle="1" w:styleId="1fe">
    <w:name w:val="Схема документа1"/>
    <w:basedOn w:val="a4"/>
    <w:rsid w:val="00997AC6"/>
    <w:pPr>
      <w:shd w:val="clear" w:color="auto" w:fill="000080"/>
    </w:pPr>
    <w:rPr>
      <w:rFonts w:ascii="Tahoma" w:hAnsi="Tahoma" w:cs="Tahoma"/>
    </w:rPr>
  </w:style>
  <w:style w:type="paragraph" w:customStyle="1" w:styleId="1ff">
    <w:name w:val="Текст примечания1"/>
    <w:basedOn w:val="a4"/>
    <w:rsid w:val="00997AC6"/>
    <w:rPr>
      <w:sz w:val="20"/>
    </w:rPr>
  </w:style>
  <w:style w:type="paragraph" w:customStyle="1" w:styleId="1ff0">
    <w:name w:val="Название объекта1"/>
    <w:basedOn w:val="a4"/>
    <w:next w:val="a4"/>
    <w:rsid w:val="00997AC6"/>
    <w:pPr>
      <w:spacing w:before="120" w:after="120"/>
    </w:pPr>
    <w:rPr>
      <w:b/>
      <w:bCs/>
      <w:sz w:val="20"/>
      <w:szCs w:val="20"/>
    </w:rPr>
  </w:style>
  <w:style w:type="paragraph" w:customStyle="1" w:styleId="411">
    <w:name w:val="Маркированный список 41"/>
    <w:basedOn w:val="a4"/>
    <w:rsid w:val="00997AC6"/>
    <w:pPr>
      <w:keepNext/>
      <w:jc w:val="both"/>
    </w:pPr>
    <w:rPr>
      <w:szCs w:val="20"/>
    </w:rPr>
  </w:style>
  <w:style w:type="paragraph" w:customStyle="1" w:styleId="215">
    <w:name w:val="Продолжение списка 21"/>
    <w:basedOn w:val="a4"/>
    <w:rsid w:val="00997AC6"/>
    <w:pPr>
      <w:spacing w:after="120"/>
      <w:ind w:left="566"/>
    </w:pPr>
  </w:style>
  <w:style w:type="paragraph" w:customStyle="1" w:styleId="216">
    <w:name w:val="Список 21"/>
    <w:basedOn w:val="a4"/>
    <w:rsid w:val="00997AC6"/>
    <w:pPr>
      <w:ind w:left="566" w:hanging="283"/>
    </w:pPr>
  </w:style>
  <w:style w:type="paragraph" w:customStyle="1" w:styleId="afffffd">
    <w:name w:val="Содержимое таблицы"/>
    <w:basedOn w:val="a4"/>
    <w:rsid w:val="00997AC6"/>
    <w:pPr>
      <w:suppressLineNumbers/>
    </w:pPr>
    <w:rPr>
      <w:sz w:val="20"/>
      <w:szCs w:val="20"/>
    </w:rPr>
  </w:style>
  <w:style w:type="paragraph" w:customStyle="1" w:styleId="afffffe">
    <w:name w:val="Содержимое врезки"/>
    <w:basedOn w:val="af"/>
    <w:rsid w:val="00997AC6"/>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1ff1">
    <w:name w:val="Заголовок 1 Знак Знак"/>
    <w:rsid w:val="00997AC6"/>
    <w:rPr>
      <w:b/>
      <w:bCs/>
      <w:sz w:val="28"/>
      <w:szCs w:val="28"/>
      <w:lang w:val="ru-RU" w:eastAsia="ru-RU" w:bidi="ar-SA"/>
    </w:rPr>
  </w:style>
  <w:style w:type="character" w:customStyle="1" w:styleId="apple-style-span">
    <w:name w:val="apple-style-span"/>
    <w:rsid w:val="00997AC6"/>
  </w:style>
  <w:style w:type="paragraph" w:customStyle="1" w:styleId="affffff">
    <w:name w:val="П.З."/>
    <w:basedOn w:val="a4"/>
    <w:link w:val="affffff0"/>
    <w:autoRedefine/>
    <w:rsid w:val="00997AC6"/>
    <w:pPr>
      <w:suppressAutoHyphens w:val="0"/>
      <w:spacing w:line="360" w:lineRule="auto"/>
      <w:jc w:val="both"/>
    </w:pPr>
    <w:rPr>
      <w:iCs/>
      <w:noProof/>
      <w:snapToGrid w:val="0"/>
      <w:kern w:val="2"/>
      <w:lang w:val="x-none" w:eastAsia="x-none"/>
    </w:rPr>
  </w:style>
  <w:style w:type="character" w:customStyle="1" w:styleId="affffff0">
    <w:name w:val="П.З. Знак"/>
    <w:link w:val="affffff"/>
    <w:rsid w:val="00997AC6"/>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4"/>
    <w:rsid w:val="00997AC6"/>
    <w:pPr>
      <w:suppressAutoHyphens w:val="0"/>
    </w:pPr>
    <w:rPr>
      <w:rFonts w:ascii="Verdana" w:hAnsi="Verdana" w:cs="Verdana"/>
      <w:sz w:val="20"/>
      <w:szCs w:val="20"/>
      <w:lang w:val="en-US" w:eastAsia="en-US"/>
    </w:rPr>
  </w:style>
  <w:style w:type="character" w:customStyle="1" w:styleId="afffff5">
    <w:name w:val="Текст отчета Знак"/>
    <w:link w:val="afffff4"/>
    <w:rsid w:val="00997AC6"/>
    <w:rPr>
      <w:rFonts w:ascii="Times New Roman" w:eastAsia="Times New Roman" w:hAnsi="Times New Roman" w:cs="Times New Roman"/>
      <w:bCs/>
      <w:snapToGrid w:val="0"/>
      <w:sz w:val="24"/>
      <w:lang w:val="x-none" w:eastAsia="x-none"/>
    </w:rPr>
  </w:style>
  <w:style w:type="character" w:customStyle="1" w:styleId="FontStyle13">
    <w:name w:val="Font Style13"/>
    <w:rsid w:val="00997AC6"/>
    <w:rPr>
      <w:rFonts w:ascii="Cambria" w:hAnsi="Cambria" w:cs="Cambria"/>
      <w:sz w:val="18"/>
      <w:szCs w:val="18"/>
    </w:rPr>
  </w:style>
  <w:style w:type="paragraph" w:customStyle="1" w:styleId="affffff1">
    <w:name w:val="основной стиль с отступом"/>
    <w:basedOn w:val="2a"/>
    <w:next w:val="2a"/>
    <w:qFormat/>
    <w:rsid w:val="00997AC6"/>
    <w:pPr>
      <w:keepNext/>
      <w:framePr w:wrap="around" w:vAnchor="text" w:hAnchor="text" w:y="1"/>
      <w:spacing w:after="0" w:line="240" w:lineRule="auto"/>
      <w:ind w:left="0" w:right="-170" w:firstLine="284"/>
      <w:jc w:val="both"/>
    </w:pPr>
    <w:rPr>
      <w:color w:val="auto"/>
      <w:szCs w:val="20"/>
    </w:rPr>
  </w:style>
  <w:style w:type="paragraph" w:customStyle="1" w:styleId="xl65">
    <w:name w:val="xl65"/>
    <w:basedOn w:val="a4"/>
    <w:rsid w:val="00997AC6"/>
    <w:pPr>
      <w:suppressAutoHyphens w:val="0"/>
      <w:spacing w:before="100" w:beforeAutospacing="1" w:after="100" w:afterAutospacing="1"/>
      <w:jc w:val="center"/>
      <w:textAlignment w:val="center"/>
    </w:pPr>
    <w:rPr>
      <w:lang w:eastAsia="ru-RU"/>
    </w:rPr>
  </w:style>
  <w:style w:type="paragraph" w:customStyle="1" w:styleId="xl66">
    <w:name w:val="xl66"/>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7">
    <w:name w:val="xl67"/>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3">
    <w:name w:val="xl63"/>
    <w:basedOn w:val="a4"/>
    <w:rsid w:val="00997AC6"/>
    <w:pPr>
      <w:suppressAutoHyphens w:val="0"/>
      <w:spacing w:before="100" w:beforeAutospacing="1" w:after="100" w:afterAutospacing="1"/>
      <w:jc w:val="center"/>
    </w:pPr>
    <w:rPr>
      <w:lang w:eastAsia="ru-RU"/>
    </w:rPr>
  </w:style>
  <w:style w:type="character" w:customStyle="1" w:styleId="1ff2">
    <w:name w:val="Текст примечания Знак1"/>
    <w:rsid w:val="00997AC6"/>
    <w:rPr>
      <w:szCs w:val="24"/>
    </w:rPr>
  </w:style>
  <w:style w:type="character" w:customStyle="1" w:styleId="1ff3">
    <w:name w:val="Тема примечания Знак1"/>
    <w:rsid w:val="00997AC6"/>
    <w:rPr>
      <w:b/>
      <w:bCs/>
      <w:szCs w:val="24"/>
    </w:rPr>
  </w:style>
  <w:style w:type="paragraph" w:customStyle="1" w:styleId="xl64">
    <w:name w:val="xl64"/>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paragraph" w:customStyle="1" w:styleId="xl70">
    <w:name w:val="xl70"/>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lang w:eastAsia="ru-RU"/>
    </w:rPr>
  </w:style>
  <w:style w:type="paragraph" w:customStyle="1" w:styleId="xl72">
    <w:name w:val="xl72"/>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lang w:eastAsia="ru-RU"/>
    </w:rPr>
  </w:style>
  <w:style w:type="paragraph" w:customStyle="1" w:styleId="xl73">
    <w:name w:val="xl73"/>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74">
    <w:name w:val="xl74"/>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4d">
    <w:name w:val="Сетка таблицы4"/>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Нормальный (таблица)"/>
    <w:basedOn w:val="a4"/>
    <w:next w:val="a4"/>
    <w:uiPriority w:val="99"/>
    <w:rsid w:val="00997AC6"/>
    <w:pPr>
      <w:suppressAutoHyphens w:val="0"/>
      <w:autoSpaceDE w:val="0"/>
      <w:autoSpaceDN w:val="0"/>
      <w:adjustRightInd w:val="0"/>
      <w:jc w:val="both"/>
    </w:pPr>
    <w:rPr>
      <w:rFonts w:eastAsia="Calibri"/>
      <w:lang w:eastAsia="ru-RU"/>
    </w:rPr>
  </w:style>
  <w:style w:type="paragraph" w:customStyle="1" w:styleId="affffff3">
    <w:name w:val="Таблицы (моноширинный)"/>
    <w:basedOn w:val="a4"/>
    <w:next w:val="a4"/>
    <w:uiPriority w:val="99"/>
    <w:rsid w:val="00997AC6"/>
    <w:pPr>
      <w:suppressAutoHyphens w:val="0"/>
      <w:autoSpaceDE w:val="0"/>
      <w:autoSpaceDN w:val="0"/>
      <w:adjustRightInd w:val="0"/>
    </w:pPr>
    <w:rPr>
      <w:rFonts w:ascii="Courier New" w:eastAsia="Calibri" w:hAnsi="Courier New" w:cs="Courier New"/>
      <w:lang w:eastAsia="ru-RU"/>
    </w:rPr>
  </w:style>
  <w:style w:type="character" w:customStyle="1" w:styleId="affffff4">
    <w:name w:val="Цветовое выделение"/>
    <w:uiPriority w:val="99"/>
    <w:rsid w:val="00997AC6"/>
    <w:rPr>
      <w:b/>
      <w:bCs/>
      <w:color w:val="26282F"/>
    </w:rPr>
  </w:style>
  <w:style w:type="paragraph" w:customStyle="1" w:styleId="Char">
    <w:name w:val="Char Знак Знак"/>
    <w:basedOn w:val="a4"/>
    <w:rsid w:val="00997AC6"/>
    <w:pPr>
      <w:widowControl w:val="0"/>
      <w:suppressAutoHyphens w:val="0"/>
      <w:adjustRightInd w:val="0"/>
      <w:spacing w:after="160" w:line="240" w:lineRule="exact"/>
      <w:jc w:val="right"/>
    </w:pPr>
    <w:rPr>
      <w:sz w:val="20"/>
      <w:szCs w:val="20"/>
      <w:lang w:val="en-GB" w:eastAsia="en-US"/>
    </w:rPr>
  </w:style>
  <w:style w:type="paragraph" w:customStyle="1" w:styleId="affffff5">
    <w:name w:val="МГП Обычный"/>
    <w:basedOn w:val="a4"/>
    <w:link w:val="affffff6"/>
    <w:qFormat/>
    <w:rsid w:val="00997AC6"/>
    <w:pPr>
      <w:suppressAutoHyphens w:val="0"/>
      <w:ind w:right="284" w:firstLine="851"/>
      <w:jc w:val="both"/>
    </w:pPr>
    <w:rPr>
      <w:rFonts w:eastAsia="Batang"/>
      <w:color w:val="000000"/>
      <w:sz w:val="28"/>
      <w:szCs w:val="28"/>
      <w:lang w:eastAsia="ru-RU"/>
    </w:rPr>
  </w:style>
  <w:style w:type="character" w:customStyle="1" w:styleId="affffff6">
    <w:name w:val="МГП Обычный Знак"/>
    <w:link w:val="affffff5"/>
    <w:rsid w:val="00997AC6"/>
    <w:rPr>
      <w:rFonts w:ascii="Times New Roman" w:eastAsia="Batang" w:hAnsi="Times New Roman" w:cs="Times New Roman"/>
      <w:color w:val="000000"/>
      <w:sz w:val="28"/>
      <w:szCs w:val="28"/>
      <w:lang w:eastAsia="ru-RU"/>
    </w:rPr>
  </w:style>
  <w:style w:type="character" w:customStyle="1" w:styleId="1ff4">
    <w:name w:val="Стиль1 Знак"/>
    <w:rsid w:val="00997AC6"/>
    <w:rPr>
      <w:sz w:val="26"/>
      <w:szCs w:val="26"/>
      <w:lang w:val="ru-RU" w:eastAsia="ru-RU" w:bidi="ar-SA"/>
    </w:rPr>
  </w:style>
  <w:style w:type="character" w:customStyle="1" w:styleId="ConsPlusNormal0">
    <w:name w:val="ConsPlusNormal Знак"/>
    <w:link w:val="ConsPlusNormal"/>
    <w:rsid w:val="00997AC6"/>
    <w:rPr>
      <w:rFonts w:ascii="Arial" w:eastAsia="Times New Roman" w:hAnsi="Arial" w:cs="Arial"/>
      <w:sz w:val="20"/>
      <w:szCs w:val="20"/>
      <w:lang w:eastAsia="ru-RU"/>
    </w:rPr>
  </w:style>
  <w:style w:type="character" w:customStyle="1" w:styleId="affffff7">
    <w:name w:val="Гипертекстовая ссылка"/>
    <w:uiPriority w:val="99"/>
    <w:rsid w:val="00997AC6"/>
    <w:rPr>
      <w:color w:val="106BBE"/>
    </w:rPr>
  </w:style>
  <w:style w:type="paragraph" w:customStyle="1" w:styleId="affffff8">
    <w:name w:val="Заголовок статьи"/>
    <w:basedOn w:val="a4"/>
    <w:next w:val="a4"/>
    <w:uiPriority w:val="99"/>
    <w:rsid w:val="00997AC6"/>
    <w:pPr>
      <w:suppressAutoHyphens w:val="0"/>
      <w:autoSpaceDE w:val="0"/>
      <w:autoSpaceDN w:val="0"/>
      <w:adjustRightInd w:val="0"/>
      <w:ind w:left="1612" w:hanging="892"/>
      <w:jc w:val="both"/>
    </w:pPr>
    <w:rPr>
      <w:rFonts w:ascii="Arial" w:hAnsi="Arial" w:cs="Arial"/>
      <w:lang w:eastAsia="ru-RU"/>
    </w:rPr>
  </w:style>
  <w:style w:type="character" w:customStyle="1" w:styleId="2f9">
    <w:name w:val="Основной текст (2)_"/>
    <w:link w:val="2fa"/>
    <w:rsid w:val="00997AC6"/>
    <w:rPr>
      <w:shd w:val="clear" w:color="auto" w:fill="FFFFFF"/>
    </w:rPr>
  </w:style>
  <w:style w:type="paragraph" w:customStyle="1" w:styleId="2fa">
    <w:name w:val="Основной текст (2)"/>
    <w:basedOn w:val="a4"/>
    <w:link w:val="2f9"/>
    <w:rsid w:val="00997AC6"/>
    <w:pPr>
      <w:widowControl w:val="0"/>
      <w:shd w:val="clear" w:color="auto" w:fill="FFFFFF"/>
      <w:suppressAutoHyphens w:val="0"/>
      <w:spacing w:after="3840" w:line="418" w:lineRule="exact"/>
    </w:pPr>
    <w:rPr>
      <w:rFonts w:asciiTheme="minorHAnsi" w:eastAsiaTheme="minorHAnsi" w:hAnsiTheme="minorHAnsi" w:cstheme="minorBidi"/>
      <w:sz w:val="22"/>
      <w:szCs w:val="22"/>
      <w:lang w:eastAsia="en-US"/>
    </w:rPr>
  </w:style>
  <w:style w:type="character" w:customStyle="1" w:styleId="64">
    <w:name w:val="Основной текст (6)_"/>
    <w:basedOn w:val="a5"/>
    <w:link w:val="65"/>
    <w:rsid w:val="00997AC6"/>
    <w:rPr>
      <w:rFonts w:ascii="Times New Roman" w:eastAsia="Times New Roman" w:hAnsi="Times New Roman"/>
      <w:b/>
      <w:bCs/>
      <w:sz w:val="26"/>
      <w:szCs w:val="26"/>
      <w:shd w:val="clear" w:color="auto" w:fill="FFFFFF"/>
    </w:rPr>
  </w:style>
  <w:style w:type="paragraph" w:customStyle="1" w:styleId="65">
    <w:name w:val="Основной текст (6)"/>
    <w:basedOn w:val="a4"/>
    <w:link w:val="64"/>
    <w:rsid w:val="00997AC6"/>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msonormal0">
    <w:name w:val="msonormal"/>
    <w:basedOn w:val="a4"/>
    <w:rsid w:val="00997AC6"/>
    <w:pPr>
      <w:suppressAutoHyphens w:val="0"/>
      <w:spacing w:before="100" w:beforeAutospacing="1" w:after="100" w:afterAutospacing="1"/>
    </w:pPr>
    <w:rPr>
      <w:lang w:eastAsia="ru-RU"/>
    </w:rPr>
  </w:style>
  <w:style w:type="character" w:customStyle="1" w:styleId="1ff5">
    <w:name w:val="Верхний колонтитул Знак1"/>
    <w:aliases w:val="ВерхКолонтитул Знак1"/>
    <w:basedOn w:val="a5"/>
    <w:semiHidden/>
    <w:rsid w:val="00997AC6"/>
    <w:rPr>
      <w:sz w:val="22"/>
      <w:szCs w:val="22"/>
      <w:lang w:eastAsia="en-US"/>
    </w:rPr>
  </w:style>
  <w:style w:type="character" w:customStyle="1" w:styleId="1ff6">
    <w:name w:val="Заголовок Знак1"/>
    <w:aliases w:val="Введение Знак1"/>
    <w:basedOn w:val="a5"/>
    <w:rsid w:val="00997AC6"/>
    <w:rPr>
      <w:rFonts w:asciiTheme="majorHAnsi" w:eastAsiaTheme="majorEastAsia" w:hAnsiTheme="majorHAnsi" w:cstheme="majorBidi"/>
      <w:spacing w:val="-10"/>
      <w:kern w:val="28"/>
      <w:sz w:val="56"/>
      <w:szCs w:val="56"/>
      <w:lang w:eastAsia="en-US"/>
    </w:rPr>
  </w:style>
  <w:style w:type="character" w:customStyle="1" w:styleId="1ff7">
    <w:name w:val="Основной текст с отступом Знак1"/>
    <w:aliases w:val="Основной текст 1 Знак1,Нумерованный список !! Знак1,Основной текст с отступом2 Знак1,Надин стиль Знак1"/>
    <w:basedOn w:val="a5"/>
    <w:semiHidden/>
    <w:rsid w:val="00997AC6"/>
    <w:rPr>
      <w:sz w:val="22"/>
      <w:szCs w:val="22"/>
      <w:lang w:eastAsia="en-US"/>
    </w:rPr>
  </w:style>
  <w:style w:type="character" w:customStyle="1" w:styleId="313">
    <w:name w:val="Основной текст с отступом 3 Знак1"/>
    <w:aliases w:val="Основной текст с выступом 3 Знак1"/>
    <w:basedOn w:val="a5"/>
    <w:semiHidden/>
    <w:rsid w:val="00997AC6"/>
    <w:rPr>
      <w:sz w:val="16"/>
      <w:szCs w:val="16"/>
      <w:lang w:eastAsia="en-US"/>
    </w:rPr>
  </w:style>
  <w:style w:type="paragraph" w:customStyle="1" w:styleId="Default">
    <w:name w:val="Default"/>
    <w:rsid w:val="00997A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20">
    <w:name w:val="Заголовок №7 (2)_"/>
    <w:basedOn w:val="a5"/>
    <w:link w:val="721"/>
    <w:rsid w:val="00997AC6"/>
    <w:rPr>
      <w:rFonts w:ascii="Times New Roman" w:eastAsia="Times New Roman" w:hAnsi="Times New Roman"/>
      <w:b/>
      <w:bCs/>
      <w:sz w:val="21"/>
      <w:szCs w:val="21"/>
      <w:shd w:val="clear" w:color="auto" w:fill="FFFFFF"/>
    </w:rPr>
  </w:style>
  <w:style w:type="paragraph" w:customStyle="1" w:styleId="721">
    <w:name w:val="Заголовок №7 (2)"/>
    <w:basedOn w:val="a4"/>
    <w:link w:val="720"/>
    <w:rsid w:val="00997AC6"/>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5"/>
    <w:link w:val="74"/>
    <w:rsid w:val="00997AC6"/>
    <w:rPr>
      <w:rFonts w:ascii="Times New Roman" w:eastAsia="Times New Roman" w:hAnsi="Times New Roman"/>
      <w:b/>
      <w:bCs/>
      <w:shd w:val="clear" w:color="auto" w:fill="FFFFFF"/>
    </w:rPr>
  </w:style>
  <w:style w:type="paragraph" w:customStyle="1" w:styleId="74">
    <w:name w:val="Заголовок №7"/>
    <w:basedOn w:val="a4"/>
    <w:link w:val="73"/>
    <w:rsid w:val="00997AC6"/>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4"/>
    <w:rsid w:val="00997AC6"/>
    <w:pPr>
      <w:suppressAutoHyphens w:val="0"/>
      <w:spacing w:before="100" w:beforeAutospacing="1" w:after="100" w:afterAutospacing="1"/>
    </w:pPr>
    <w:rPr>
      <w:lang w:eastAsia="ru-RU"/>
    </w:rPr>
  </w:style>
  <w:style w:type="paragraph" w:customStyle="1" w:styleId="formattext">
    <w:name w:val="formattext"/>
    <w:basedOn w:val="a4"/>
    <w:rsid w:val="00997AC6"/>
    <w:pPr>
      <w:suppressAutoHyphens w:val="0"/>
      <w:spacing w:before="100" w:beforeAutospacing="1" w:after="100" w:afterAutospacing="1"/>
    </w:pPr>
    <w:rPr>
      <w:lang w:eastAsia="ru-RU"/>
    </w:rPr>
  </w:style>
  <w:style w:type="character" w:customStyle="1" w:styleId="match">
    <w:name w:val="match"/>
    <w:basedOn w:val="a5"/>
    <w:rsid w:val="00997AC6"/>
  </w:style>
  <w:style w:type="character" w:styleId="affffff9">
    <w:name w:val="endnote reference"/>
    <w:basedOn w:val="a5"/>
    <w:uiPriority w:val="99"/>
    <w:semiHidden/>
    <w:unhideWhenUsed/>
    <w:rsid w:val="00997AC6"/>
    <w:rPr>
      <w:vertAlign w:val="superscript"/>
    </w:rPr>
  </w:style>
  <w:style w:type="numbering" w:customStyle="1" w:styleId="2fb">
    <w:name w:val="Нет списка2"/>
    <w:next w:val="a7"/>
    <w:uiPriority w:val="99"/>
    <w:semiHidden/>
    <w:unhideWhenUsed/>
    <w:rsid w:val="00997AC6"/>
  </w:style>
  <w:style w:type="table" w:customStyle="1" w:styleId="113">
    <w:name w:val="Сетка таблицы11"/>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6"/>
    <w:next w:val="afd"/>
    <w:rsid w:val="00997A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7"/>
    <w:uiPriority w:val="99"/>
    <w:semiHidden/>
    <w:unhideWhenUsed/>
    <w:rsid w:val="00997AC6"/>
  </w:style>
  <w:style w:type="table" w:customStyle="1" w:styleId="66">
    <w:name w:val="Сетка таблицы6"/>
    <w:basedOn w:val="a6"/>
    <w:next w:val="afd"/>
    <w:rsid w:val="00997A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7"/>
    <w:uiPriority w:val="99"/>
    <w:semiHidden/>
    <w:unhideWhenUsed/>
    <w:rsid w:val="00997AC6"/>
  </w:style>
  <w:style w:type="table" w:customStyle="1" w:styleId="131">
    <w:name w:val="Сетка таблицы13"/>
    <w:basedOn w:val="a6"/>
    <w:next w:val="afd"/>
    <w:uiPriority w:val="59"/>
    <w:rsid w:val="00997A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6"/>
    <w:next w:val="afd"/>
    <w:uiPriority w:val="59"/>
    <w:rsid w:val="00997A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6"/>
    <w:next w:val="afd"/>
    <w:uiPriority w:val="39"/>
    <w:rsid w:val="00314A2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d"/>
    <w:uiPriority w:val="39"/>
    <w:rsid w:val="00314A2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6"/>
    <w:next w:val="afd"/>
    <w:rsid w:val="007D4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6"/>
    <w:next w:val="afd"/>
    <w:rsid w:val="007D4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6"/>
    <w:next w:val="afd"/>
    <w:rsid w:val="007D4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Нет списка4"/>
    <w:next w:val="a7"/>
    <w:uiPriority w:val="99"/>
    <w:semiHidden/>
    <w:unhideWhenUsed/>
    <w:rsid w:val="004C788A"/>
  </w:style>
  <w:style w:type="table" w:customStyle="1" w:styleId="151">
    <w:name w:val="Сетка таблицы15"/>
    <w:basedOn w:val="a6"/>
    <w:next w:val="afd"/>
    <w:rsid w:val="004C78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7"/>
    <w:uiPriority w:val="99"/>
    <w:semiHidden/>
    <w:unhideWhenUsed/>
    <w:rsid w:val="004C788A"/>
  </w:style>
  <w:style w:type="table" w:customStyle="1" w:styleId="161">
    <w:name w:val="Сетка таблицы16"/>
    <w:basedOn w:val="a6"/>
    <w:next w:val="afd"/>
    <w:uiPriority w:val="59"/>
    <w:rsid w:val="004C7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Стиль210"/>
    <w:rsid w:val="004C788A"/>
    <w:pPr>
      <w:numPr>
        <w:numId w:val="9"/>
      </w:numPr>
    </w:pPr>
  </w:style>
  <w:style w:type="numbering" w:customStyle="1" w:styleId="110">
    <w:name w:val="Стиль110"/>
    <w:rsid w:val="004C788A"/>
    <w:pPr>
      <w:numPr>
        <w:numId w:val="8"/>
      </w:numPr>
    </w:pPr>
  </w:style>
  <w:style w:type="numbering" w:customStyle="1" w:styleId="310">
    <w:name w:val="Стиль310"/>
    <w:rsid w:val="004C788A"/>
    <w:pPr>
      <w:numPr>
        <w:numId w:val="10"/>
      </w:numPr>
    </w:pPr>
  </w:style>
  <w:style w:type="numbering" w:customStyle="1" w:styleId="410">
    <w:name w:val="Стиль410"/>
    <w:rsid w:val="004C788A"/>
    <w:pPr>
      <w:numPr>
        <w:numId w:val="11"/>
      </w:numPr>
    </w:pPr>
  </w:style>
  <w:style w:type="numbering" w:customStyle="1" w:styleId="56">
    <w:name w:val="Стиль56"/>
    <w:rsid w:val="004C788A"/>
    <w:pPr>
      <w:numPr>
        <w:numId w:val="12"/>
      </w:numPr>
    </w:pPr>
  </w:style>
  <w:style w:type="numbering" w:customStyle="1" w:styleId="61">
    <w:name w:val="Стиль61"/>
    <w:rsid w:val="004C788A"/>
    <w:pPr>
      <w:numPr>
        <w:numId w:val="13"/>
      </w:numPr>
    </w:pPr>
  </w:style>
  <w:style w:type="numbering" w:customStyle="1" w:styleId="71">
    <w:name w:val="Стиль71"/>
    <w:rsid w:val="004C788A"/>
    <w:pPr>
      <w:numPr>
        <w:numId w:val="15"/>
      </w:numPr>
    </w:pPr>
  </w:style>
  <w:style w:type="numbering" w:customStyle="1" w:styleId="1111111">
    <w:name w:val="1 / 1.1 / 1.1.11"/>
    <w:basedOn w:val="a7"/>
    <w:next w:val="111111"/>
    <w:rsid w:val="004C788A"/>
    <w:pPr>
      <w:numPr>
        <w:numId w:val="14"/>
      </w:numPr>
    </w:pPr>
  </w:style>
  <w:style w:type="numbering" w:customStyle="1" w:styleId="1">
    <w:name w:val="тире1"/>
    <w:rsid w:val="004C788A"/>
    <w:pPr>
      <w:numPr>
        <w:numId w:val="46"/>
      </w:numPr>
    </w:pPr>
  </w:style>
  <w:style w:type="table" w:customStyle="1" w:styleId="224">
    <w:name w:val="Сетка таблицы22"/>
    <w:basedOn w:val="a6"/>
    <w:next w:val="afd"/>
    <w:uiPriority w:val="59"/>
    <w:rsid w:val="004C78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6"/>
    <w:next w:val="afd"/>
    <w:uiPriority w:val="59"/>
    <w:rsid w:val="004C7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Нет списка21"/>
    <w:next w:val="a7"/>
    <w:uiPriority w:val="99"/>
    <w:semiHidden/>
    <w:unhideWhenUsed/>
    <w:rsid w:val="004C788A"/>
  </w:style>
  <w:style w:type="numbering" w:customStyle="1" w:styleId="315">
    <w:name w:val="Нет списка31"/>
    <w:next w:val="a7"/>
    <w:uiPriority w:val="99"/>
    <w:semiHidden/>
    <w:unhideWhenUsed/>
    <w:rsid w:val="004C788A"/>
  </w:style>
  <w:style w:type="numbering" w:customStyle="1" w:styleId="1110">
    <w:name w:val="Нет списка111"/>
    <w:next w:val="a7"/>
    <w:uiPriority w:val="99"/>
    <w:semiHidden/>
    <w:unhideWhenUsed/>
    <w:rsid w:val="004C788A"/>
  </w:style>
  <w:style w:type="table" w:customStyle="1" w:styleId="172">
    <w:name w:val="Сетка таблицы17"/>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EA4DCD"/>
    <w:pPr>
      <w:suppressAutoHyphens/>
      <w:spacing w:after="0" w:line="240" w:lineRule="auto"/>
    </w:pPr>
    <w:rPr>
      <w:rFonts w:ascii="Times New Roman" w:eastAsia="Times New Roman" w:hAnsi="Times New Roman" w:cs="Times New Roman"/>
      <w:sz w:val="24"/>
      <w:szCs w:val="24"/>
      <w:lang w:eastAsia="ar-SA"/>
    </w:rPr>
  </w:style>
  <w:style w:type="paragraph" w:styleId="13">
    <w:name w:val="heading 1"/>
    <w:aliases w:val=".,Heading 1 Char Char"/>
    <w:basedOn w:val="a4"/>
    <w:next w:val="a4"/>
    <w:link w:val="15"/>
    <w:qFormat/>
    <w:rsid w:val="00B140E5"/>
    <w:pPr>
      <w:keepNext/>
      <w:suppressAutoHyphens w:val="0"/>
      <w:spacing w:before="240" w:after="60"/>
      <w:outlineLvl w:val="0"/>
    </w:pPr>
    <w:rPr>
      <w:rFonts w:ascii="Arial" w:hAnsi="Arial" w:cs="Arial"/>
      <w:b/>
      <w:bCs/>
      <w:kern w:val="32"/>
      <w:sz w:val="32"/>
      <w:szCs w:val="32"/>
      <w:lang w:eastAsia="ru-RU"/>
    </w:rPr>
  </w:style>
  <w:style w:type="paragraph" w:styleId="27">
    <w:name w:val="heading 2"/>
    <w:aliases w:val=".1,- 1.1,- 1.1.,Заголовок 2 Знак Знак Знак Знак Знак Знак Знак"/>
    <w:basedOn w:val="a4"/>
    <w:next w:val="a4"/>
    <w:link w:val="29"/>
    <w:qFormat/>
    <w:rsid w:val="00B140E5"/>
    <w:pPr>
      <w:keepNext/>
      <w:suppressAutoHyphens w:val="0"/>
      <w:outlineLvl w:val="1"/>
    </w:pPr>
    <w:rPr>
      <w:sz w:val="32"/>
      <w:szCs w:val="20"/>
      <w:lang w:eastAsia="ru-RU"/>
    </w:rPr>
  </w:style>
  <w:style w:type="paragraph" w:styleId="32">
    <w:name w:val="heading 3"/>
    <w:aliases w:val="- 1.1.1,.1.1"/>
    <w:basedOn w:val="a4"/>
    <w:next w:val="a4"/>
    <w:link w:val="3a"/>
    <w:qFormat/>
    <w:rsid w:val="00B140E5"/>
    <w:pPr>
      <w:keepNext/>
      <w:suppressAutoHyphens w:val="0"/>
      <w:ind w:left="3828" w:right="-1" w:hanging="142"/>
      <w:jc w:val="center"/>
      <w:outlineLvl w:val="2"/>
    </w:pPr>
    <w:rPr>
      <w:b/>
      <w:sz w:val="40"/>
      <w:lang w:eastAsia="ru-RU"/>
    </w:rPr>
  </w:style>
  <w:style w:type="paragraph" w:styleId="42">
    <w:name w:val="heading 4"/>
    <w:aliases w:val="- 1.1.1.1"/>
    <w:basedOn w:val="a4"/>
    <w:next w:val="a4"/>
    <w:link w:val="44"/>
    <w:qFormat/>
    <w:rsid w:val="00B140E5"/>
    <w:pPr>
      <w:keepNext/>
      <w:suppressAutoHyphens w:val="0"/>
      <w:spacing w:before="240" w:after="60"/>
      <w:outlineLvl w:val="3"/>
    </w:pPr>
    <w:rPr>
      <w:b/>
      <w:bCs/>
      <w:spacing w:val="20"/>
      <w:w w:val="92"/>
      <w:sz w:val="28"/>
      <w:szCs w:val="28"/>
      <w:lang w:eastAsia="ru-RU"/>
    </w:rPr>
  </w:style>
  <w:style w:type="paragraph" w:styleId="51">
    <w:name w:val="heading 5"/>
    <w:aliases w:val="Heading 5 NOT IN USE"/>
    <w:basedOn w:val="a4"/>
    <w:next w:val="a4"/>
    <w:link w:val="53"/>
    <w:qFormat/>
    <w:rsid w:val="00B140E5"/>
    <w:pPr>
      <w:suppressAutoHyphens w:val="0"/>
      <w:spacing w:before="240" w:after="60"/>
      <w:outlineLvl w:val="4"/>
    </w:pPr>
    <w:rPr>
      <w:b/>
      <w:bCs/>
      <w:i/>
      <w:iCs/>
      <w:spacing w:val="20"/>
      <w:w w:val="92"/>
      <w:sz w:val="26"/>
      <w:szCs w:val="26"/>
      <w:lang w:eastAsia="ru-RU"/>
    </w:rPr>
  </w:style>
  <w:style w:type="paragraph" w:styleId="6">
    <w:name w:val="heading 6"/>
    <w:aliases w:val="Heading 6 NOT IN USE"/>
    <w:basedOn w:val="a4"/>
    <w:next w:val="a4"/>
    <w:link w:val="60"/>
    <w:qFormat/>
    <w:rsid w:val="00B140E5"/>
    <w:pPr>
      <w:suppressAutoHyphens w:val="0"/>
      <w:spacing w:before="240" w:after="60"/>
      <w:outlineLvl w:val="5"/>
    </w:pPr>
    <w:rPr>
      <w:b/>
      <w:bCs/>
      <w:spacing w:val="20"/>
      <w:w w:val="92"/>
      <w:sz w:val="22"/>
      <w:szCs w:val="22"/>
      <w:lang w:eastAsia="ru-RU"/>
    </w:rPr>
  </w:style>
  <w:style w:type="paragraph" w:styleId="7">
    <w:name w:val="heading 7"/>
    <w:aliases w:val=" Heading 7 NOT IN USE"/>
    <w:basedOn w:val="a4"/>
    <w:next w:val="a4"/>
    <w:link w:val="70"/>
    <w:qFormat/>
    <w:rsid w:val="00B140E5"/>
    <w:pPr>
      <w:keepNext/>
      <w:suppressAutoHyphens w:val="0"/>
      <w:ind w:right="-1"/>
      <w:outlineLvl w:val="6"/>
    </w:pPr>
    <w:rPr>
      <w:b/>
      <w:sz w:val="28"/>
      <w:szCs w:val="20"/>
      <w:lang w:eastAsia="ru-RU"/>
    </w:rPr>
  </w:style>
  <w:style w:type="paragraph" w:styleId="80">
    <w:name w:val="heading 8"/>
    <w:aliases w:val=" Heading 8 NOT IN USE,not In use"/>
    <w:basedOn w:val="a4"/>
    <w:next w:val="a4"/>
    <w:link w:val="81"/>
    <w:qFormat/>
    <w:rsid w:val="00B140E5"/>
    <w:pPr>
      <w:suppressAutoHyphens w:val="0"/>
      <w:spacing w:before="240" w:after="60"/>
      <w:outlineLvl w:val="7"/>
    </w:pPr>
    <w:rPr>
      <w:i/>
      <w:iCs/>
      <w:lang w:eastAsia="ru-RU"/>
    </w:rPr>
  </w:style>
  <w:style w:type="paragraph" w:styleId="9">
    <w:name w:val="heading 9"/>
    <w:aliases w:val=" Heading 9 NOT IN USE,Not in use"/>
    <w:basedOn w:val="a4"/>
    <w:next w:val="a4"/>
    <w:link w:val="90"/>
    <w:qFormat/>
    <w:rsid w:val="00997AC6"/>
    <w:pPr>
      <w:tabs>
        <w:tab w:val="num" w:pos="1584"/>
      </w:tabs>
      <w:suppressAutoHyphens w:val="0"/>
      <w:spacing w:before="240" w:after="60"/>
      <w:ind w:left="1584" w:hanging="1584"/>
      <w:outlineLvl w:val="8"/>
    </w:pPr>
    <w:rPr>
      <w:rFonts w:ascii="Arial" w:hAnsi="Arial"/>
      <w:b/>
      <w:i/>
      <w:sz w:val="18"/>
      <w:szCs w:val="20"/>
      <w:lang w:val="x-none"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Heading 1 Char Char Знак"/>
    <w:basedOn w:val="a5"/>
    <w:link w:val="13"/>
    <w:rsid w:val="00B140E5"/>
    <w:rPr>
      <w:rFonts w:ascii="Arial" w:eastAsia="Times New Roman" w:hAnsi="Arial" w:cs="Arial"/>
      <w:b/>
      <w:bCs/>
      <w:kern w:val="32"/>
      <w:sz w:val="32"/>
      <w:szCs w:val="32"/>
      <w:lang w:eastAsia="ru-RU"/>
    </w:rPr>
  </w:style>
  <w:style w:type="character" w:customStyle="1" w:styleId="29">
    <w:name w:val="Заголовок 2 Знак"/>
    <w:aliases w:val=".1 Знак2,- 1.1 Знак,- 1.1. Знак,Заголовок 2 Знак Знак Знак Знак Знак Знак Знак Знак"/>
    <w:basedOn w:val="a5"/>
    <w:link w:val="27"/>
    <w:rsid w:val="00B140E5"/>
    <w:rPr>
      <w:rFonts w:ascii="Times New Roman" w:eastAsia="Times New Roman" w:hAnsi="Times New Roman" w:cs="Times New Roman"/>
      <w:sz w:val="32"/>
      <w:szCs w:val="20"/>
      <w:lang w:eastAsia="ru-RU"/>
    </w:rPr>
  </w:style>
  <w:style w:type="character" w:customStyle="1" w:styleId="3a">
    <w:name w:val="Заголовок 3 Знак"/>
    <w:aliases w:val="- 1.1.1 Знак,.1.1 Знак"/>
    <w:basedOn w:val="a5"/>
    <w:link w:val="32"/>
    <w:rsid w:val="00B140E5"/>
    <w:rPr>
      <w:rFonts w:ascii="Times New Roman" w:eastAsia="Times New Roman" w:hAnsi="Times New Roman" w:cs="Times New Roman"/>
      <w:b/>
      <w:sz w:val="40"/>
      <w:szCs w:val="24"/>
      <w:lang w:eastAsia="ru-RU"/>
    </w:rPr>
  </w:style>
  <w:style w:type="character" w:customStyle="1" w:styleId="44">
    <w:name w:val="Заголовок 4 Знак"/>
    <w:aliases w:val="- 1.1.1.1 Знак"/>
    <w:basedOn w:val="a5"/>
    <w:link w:val="42"/>
    <w:rsid w:val="00B140E5"/>
    <w:rPr>
      <w:rFonts w:ascii="Times New Roman" w:eastAsia="Times New Roman" w:hAnsi="Times New Roman" w:cs="Times New Roman"/>
      <w:b/>
      <w:bCs/>
      <w:spacing w:val="20"/>
      <w:w w:val="92"/>
      <w:sz w:val="28"/>
      <w:szCs w:val="28"/>
      <w:lang w:eastAsia="ru-RU"/>
    </w:rPr>
  </w:style>
  <w:style w:type="character" w:customStyle="1" w:styleId="53">
    <w:name w:val="Заголовок 5 Знак"/>
    <w:aliases w:val="Heading 5 NOT IN USE Знак"/>
    <w:basedOn w:val="a5"/>
    <w:link w:val="51"/>
    <w:rsid w:val="00B140E5"/>
    <w:rPr>
      <w:rFonts w:ascii="Times New Roman" w:eastAsia="Times New Roman" w:hAnsi="Times New Roman" w:cs="Times New Roman"/>
      <w:b/>
      <w:bCs/>
      <w:i/>
      <w:iCs/>
      <w:spacing w:val="20"/>
      <w:w w:val="92"/>
      <w:sz w:val="26"/>
      <w:szCs w:val="26"/>
      <w:lang w:eastAsia="ru-RU"/>
    </w:rPr>
  </w:style>
  <w:style w:type="character" w:customStyle="1" w:styleId="60">
    <w:name w:val="Заголовок 6 Знак"/>
    <w:aliases w:val="Heading 6 NOT IN USE Знак"/>
    <w:basedOn w:val="a5"/>
    <w:link w:val="6"/>
    <w:rsid w:val="00B140E5"/>
    <w:rPr>
      <w:rFonts w:ascii="Times New Roman" w:eastAsia="Times New Roman" w:hAnsi="Times New Roman" w:cs="Times New Roman"/>
      <w:b/>
      <w:bCs/>
      <w:spacing w:val="20"/>
      <w:w w:val="92"/>
      <w:lang w:eastAsia="ru-RU"/>
    </w:rPr>
  </w:style>
  <w:style w:type="character" w:customStyle="1" w:styleId="70">
    <w:name w:val="Заголовок 7 Знак"/>
    <w:aliases w:val=" Heading 7 NOT IN USE Знак"/>
    <w:basedOn w:val="a5"/>
    <w:link w:val="7"/>
    <w:rsid w:val="00B140E5"/>
    <w:rPr>
      <w:rFonts w:ascii="Times New Roman" w:eastAsia="Times New Roman" w:hAnsi="Times New Roman" w:cs="Times New Roman"/>
      <w:b/>
      <w:sz w:val="28"/>
      <w:szCs w:val="20"/>
      <w:lang w:eastAsia="ru-RU"/>
    </w:rPr>
  </w:style>
  <w:style w:type="character" w:customStyle="1" w:styleId="81">
    <w:name w:val="Заголовок 8 Знак"/>
    <w:aliases w:val=" Heading 8 NOT IN USE Знак,not In use Знак"/>
    <w:basedOn w:val="a5"/>
    <w:link w:val="80"/>
    <w:rsid w:val="00B140E5"/>
    <w:rPr>
      <w:rFonts w:ascii="Times New Roman" w:eastAsia="Times New Roman" w:hAnsi="Times New Roman" w:cs="Times New Roman"/>
      <w:i/>
      <w:iCs/>
      <w:sz w:val="24"/>
      <w:szCs w:val="24"/>
      <w:lang w:eastAsia="ru-RU"/>
    </w:rPr>
  </w:style>
  <w:style w:type="paragraph" w:styleId="a8">
    <w:name w:val="header"/>
    <w:aliases w:val="ВерхКолонтитул"/>
    <w:basedOn w:val="a4"/>
    <w:link w:val="a9"/>
    <w:unhideWhenUsed/>
    <w:rsid w:val="00EA4DCD"/>
    <w:pPr>
      <w:tabs>
        <w:tab w:val="center" w:pos="4677"/>
        <w:tab w:val="right" w:pos="9355"/>
      </w:tabs>
    </w:pPr>
  </w:style>
  <w:style w:type="character" w:customStyle="1" w:styleId="a9">
    <w:name w:val="Верхний колонтитул Знак"/>
    <w:aliases w:val="ВерхКолонтитул Знак"/>
    <w:basedOn w:val="a5"/>
    <w:link w:val="a8"/>
    <w:rsid w:val="00EA4DCD"/>
  </w:style>
  <w:style w:type="paragraph" w:styleId="aa">
    <w:name w:val="footer"/>
    <w:basedOn w:val="a4"/>
    <w:link w:val="ab"/>
    <w:uiPriority w:val="99"/>
    <w:unhideWhenUsed/>
    <w:rsid w:val="00EA4DCD"/>
    <w:pPr>
      <w:tabs>
        <w:tab w:val="center" w:pos="4677"/>
        <w:tab w:val="right" w:pos="9355"/>
      </w:tabs>
    </w:pPr>
  </w:style>
  <w:style w:type="character" w:customStyle="1" w:styleId="ab">
    <w:name w:val="Нижний колонтитул Знак"/>
    <w:basedOn w:val="a5"/>
    <w:link w:val="aa"/>
    <w:uiPriority w:val="99"/>
    <w:rsid w:val="00EA4DCD"/>
  </w:style>
  <w:style w:type="paragraph" w:styleId="ac">
    <w:name w:val="List Paragraph"/>
    <w:basedOn w:val="a4"/>
    <w:uiPriority w:val="1"/>
    <w:qFormat/>
    <w:rsid w:val="00EA4DCD"/>
    <w:pPr>
      <w:suppressAutoHyphens w:val="0"/>
      <w:spacing w:after="200" w:line="276" w:lineRule="auto"/>
      <w:ind w:left="720"/>
    </w:pPr>
    <w:rPr>
      <w:rFonts w:ascii="Calibri" w:eastAsia="Calibri" w:hAnsi="Calibri" w:cs="Calibri"/>
      <w:color w:val="000000"/>
      <w:sz w:val="22"/>
      <w:szCs w:val="22"/>
      <w:lang w:eastAsia="en-US"/>
    </w:rPr>
  </w:style>
  <w:style w:type="paragraph" w:styleId="ad">
    <w:name w:val="footnote text"/>
    <w:aliases w:val=" Знак"/>
    <w:basedOn w:val="a4"/>
    <w:link w:val="ae"/>
    <w:rsid w:val="00EA4DCD"/>
    <w:pPr>
      <w:suppressAutoHyphens w:val="0"/>
    </w:pPr>
    <w:rPr>
      <w:rFonts w:ascii="Calibri" w:eastAsia="Calibri" w:hAnsi="Calibri" w:cs="Calibri"/>
      <w:color w:val="000000"/>
      <w:sz w:val="20"/>
      <w:szCs w:val="20"/>
      <w:lang w:eastAsia="en-US"/>
    </w:rPr>
  </w:style>
  <w:style w:type="character" w:customStyle="1" w:styleId="ae">
    <w:name w:val="Текст сноски Знак"/>
    <w:aliases w:val=" Знак Знак"/>
    <w:basedOn w:val="a5"/>
    <w:link w:val="ad"/>
    <w:rsid w:val="00EA4DCD"/>
    <w:rPr>
      <w:rFonts w:ascii="Calibri" w:eastAsia="Calibri" w:hAnsi="Calibri" w:cs="Calibri"/>
      <w:color w:val="000000"/>
      <w:sz w:val="20"/>
      <w:szCs w:val="20"/>
    </w:rPr>
  </w:style>
  <w:style w:type="character" w:customStyle="1" w:styleId="HTML">
    <w:name w:val="Стандартный HTML Знак"/>
    <w:basedOn w:val="a5"/>
    <w:link w:val="HTML0"/>
    <w:rsid w:val="00EA4DCD"/>
    <w:rPr>
      <w:rFonts w:ascii="Courier New" w:eastAsia="Times New Roman" w:hAnsi="Courier New" w:cs="Courier New"/>
      <w:color w:val="000000"/>
      <w:sz w:val="20"/>
      <w:szCs w:val="20"/>
    </w:rPr>
  </w:style>
  <w:style w:type="paragraph" w:styleId="HTML0">
    <w:name w:val="HTML Preformatted"/>
    <w:basedOn w:val="a4"/>
    <w:link w:val="HTML"/>
    <w:rsid w:val="00EA4DC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uppressAutoHyphens w:val="0"/>
    </w:pPr>
    <w:rPr>
      <w:rFonts w:ascii="Courier New" w:hAnsi="Courier New" w:cs="Courier New"/>
      <w:color w:val="000000"/>
      <w:sz w:val="20"/>
      <w:szCs w:val="20"/>
      <w:lang w:eastAsia="en-US"/>
    </w:rPr>
  </w:style>
  <w:style w:type="paragraph" w:styleId="2a">
    <w:name w:val="Body Text Indent 2"/>
    <w:basedOn w:val="a4"/>
    <w:link w:val="2b"/>
    <w:rsid w:val="00EA4DCD"/>
    <w:pPr>
      <w:suppressAutoHyphens w:val="0"/>
      <w:spacing w:after="120" w:line="480" w:lineRule="auto"/>
      <w:ind w:left="283"/>
    </w:pPr>
    <w:rPr>
      <w:color w:val="000000"/>
      <w:lang w:eastAsia="ru-RU"/>
    </w:rPr>
  </w:style>
  <w:style w:type="character" w:customStyle="1" w:styleId="2b">
    <w:name w:val="Основной текст с отступом 2 Знак"/>
    <w:basedOn w:val="a5"/>
    <w:link w:val="2a"/>
    <w:rsid w:val="00EA4DCD"/>
    <w:rPr>
      <w:rFonts w:ascii="Times New Roman" w:eastAsia="Times New Roman" w:hAnsi="Times New Roman" w:cs="Times New Roman"/>
      <w:color w:val="000000"/>
      <w:sz w:val="24"/>
      <w:szCs w:val="24"/>
      <w:lang w:eastAsia="ru-RU"/>
    </w:rPr>
  </w:style>
  <w:style w:type="paragraph" w:styleId="af">
    <w:name w:val="Body Text"/>
    <w:aliases w:val="Заголовок главы,Основной текст Знак Знак,b"/>
    <w:basedOn w:val="a4"/>
    <w:link w:val="af0"/>
    <w:rsid w:val="00EA4DCD"/>
    <w:pPr>
      <w:suppressAutoHyphens w:val="0"/>
      <w:spacing w:after="120" w:line="276" w:lineRule="auto"/>
    </w:pPr>
    <w:rPr>
      <w:rFonts w:ascii="Calibri" w:eastAsia="Calibri" w:hAnsi="Calibri" w:cs="Calibri"/>
      <w:color w:val="000000"/>
      <w:sz w:val="22"/>
      <w:szCs w:val="22"/>
      <w:lang w:eastAsia="en-US"/>
    </w:rPr>
  </w:style>
  <w:style w:type="character" w:customStyle="1" w:styleId="af0">
    <w:name w:val="Основной текст Знак"/>
    <w:aliases w:val="Заголовок главы Знак1,Основной текст Знак Знак Знак1,b Знак"/>
    <w:basedOn w:val="a5"/>
    <w:link w:val="af"/>
    <w:rsid w:val="00EA4DCD"/>
    <w:rPr>
      <w:rFonts w:ascii="Calibri" w:eastAsia="Calibri" w:hAnsi="Calibri" w:cs="Calibri"/>
      <w:color w:val="000000"/>
    </w:rPr>
  </w:style>
  <w:style w:type="paragraph" w:styleId="af1">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4"/>
    <w:link w:val="af2"/>
    <w:rsid w:val="00EA4DCD"/>
    <w:pPr>
      <w:suppressAutoHyphens w:val="0"/>
    </w:pPr>
    <w:rPr>
      <w:rFonts w:ascii="Courier New" w:hAnsi="Courier New" w:cs="Courier New"/>
      <w:color w:val="000000"/>
      <w:sz w:val="20"/>
      <w:szCs w:val="20"/>
      <w:lang w:eastAsia="ru-RU"/>
    </w:rPr>
  </w:style>
  <w:style w:type="character" w:customStyle="1" w:styleId="af2">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
    <w:basedOn w:val="a5"/>
    <w:link w:val="af1"/>
    <w:rsid w:val="00EA4DCD"/>
    <w:rPr>
      <w:rFonts w:ascii="Courier New" w:eastAsia="Times New Roman" w:hAnsi="Courier New" w:cs="Courier New"/>
      <w:color w:val="000000"/>
      <w:sz w:val="20"/>
      <w:szCs w:val="20"/>
      <w:lang w:eastAsia="ru-RU"/>
    </w:rPr>
  </w:style>
  <w:style w:type="paragraph" w:styleId="af3">
    <w:name w:val="Body Text Indent"/>
    <w:aliases w:val="Основной текст 1,Нумерованный список !!,Основной текст с отступом2,Надин стиль"/>
    <w:basedOn w:val="a4"/>
    <w:link w:val="af4"/>
    <w:rsid w:val="00EA4DCD"/>
    <w:pPr>
      <w:suppressAutoHyphens w:val="0"/>
      <w:spacing w:after="120" w:line="276" w:lineRule="auto"/>
      <w:ind w:left="283"/>
    </w:pPr>
    <w:rPr>
      <w:rFonts w:ascii="Calibri" w:eastAsia="Calibri" w:hAnsi="Calibri" w:cs="Calibri"/>
      <w:color w:val="000000"/>
      <w:sz w:val="22"/>
      <w:szCs w:val="22"/>
      <w:lang w:eastAsia="en-US"/>
    </w:rPr>
  </w:style>
  <w:style w:type="character" w:customStyle="1" w:styleId="af4">
    <w:name w:val="Основной текст с отступом Знак"/>
    <w:aliases w:val="Основной текст 1 Знак,Нумерованный список !! Знак,Основной текст с отступом2 Знак,Надин стиль Знак"/>
    <w:basedOn w:val="a5"/>
    <w:link w:val="af3"/>
    <w:rsid w:val="00EA4DCD"/>
    <w:rPr>
      <w:rFonts w:ascii="Calibri" w:eastAsia="Calibri" w:hAnsi="Calibri" w:cs="Calibri"/>
      <w:color w:val="000000"/>
    </w:rPr>
  </w:style>
  <w:style w:type="character" w:styleId="af5">
    <w:name w:val="page number"/>
    <w:basedOn w:val="a5"/>
    <w:rsid w:val="00EA4DCD"/>
  </w:style>
  <w:style w:type="character" w:styleId="af6">
    <w:name w:val="Strong"/>
    <w:qFormat/>
    <w:rsid w:val="00EA4DCD"/>
    <w:rPr>
      <w:b/>
      <w:bCs w:val="0"/>
    </w:rPr>
  </w:style>
  <w:style w:type="character" w:styleId="af7">
    <w:name w:val="Hyperlink"/>
    <w:uiPriority w:val="99"/>
    <w:unhideWhenUsed/>
    <w:rsid w:val="00EA4DCD"/>
    <w:rPr>
      <w:color w:val="0000FF"/>
      <w:u w:val="single"/>
    </w:rPr>
  </w:style>
  <w:style w:type="paragraph" w:customStyle="1" w:styleId="17">
    <w:name w:val="обычный_1"/>
    <w:basedOn w:val="a4"/>
    <w:rsid w:val="00EA4DCD"/>
    <w:pPr>
      <w:suppressAutoHyphens w:val="0"/>
    </w:pPr>
    <w:rPr>
      <w:rFonts w:ascii="Arial" w:hAnsi="Arial" w:cs="Arial"/>
      <w:color w:val="000000"/>
      <w:sz w:val="20"/>
      <w:szCs w:val="20"/>
      <w:lang w:eastAsia="ru-RU"/>
    </w:rPr>
  </w:style>
  <w:style w:type="paragraph" w:customStyle="1" w:styleId="cee1fbf7edfbe9">
    <w:name w:val="Оceбe1ыfbчf7нedыfbйe9"/>
    <w:rsid w:val="00EA4DCD"/>
    <w:pPr>
      <w:widowControl w:val="0"/>
      <w:pBdr>
        <w:top w:val="none" w:sz="0" w:space="3" w:color="auto"/>
        <w:left w:val="none" w:sz="0" w:space="3" w:color="auto"/>
        <w:bottom w:val="none" w:sz="0" w:space="3" w:color="auto"/>
        <w:right w:val="none" w:sz="0" w:space="3" w:color="auto"/>
      </w:pBdr>
      <w:autoSpaceDE w:val="0"/>
      <w:autoSpaceDN w:val="0"/>
      <w:adjustRightInd w:val="0"/>
      <w:spacing w:after="0" w:line="240" w:lineRule="auto"/>
    </w:pPr>
    <w:rPr>
      <w:rFonts w:ascii="Arial" w:eastAsia="Times New Roman" w:hAnsi="Arial" w:cs="Arial"/>
      <w:color w:val="000000"/>
      <w:sz w:val="20"/>
      <w:szCs w:val="20"/>
      <w:lang w:eastAsia="ru-RU"/>
    </w:rPr>
  </w:style>
  <w:style w:type="paragraph" w:customStyle="1" w:styleId="af8">
    <w:name w:val="обычный"/>
    <w:basedOn w:val="a4"/>
    <w:rsid w:val="00EA4DCD"/>
    <w:pPr>
      <w:suppressAutoHyphens w:val="0"/>
    </w:pPr>
    <w:rPr>
      <w:color w:val="000000"/>
      <w:sz w:val="20"/>
      <w:szCs w:val="20"/>
      <w:lang w:eastAsia="ru-RU"/>
    </w:rPr>
  </w:style>
  <w:style w:type="character" w:customStyle="1" w:styleId="1a">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
    <w:locked/>
    <w:rsid w:val="00EA4DCD"/>
    <w:rPr>
      <w:rFonts w:ascii="Courier New" w:hAnsi="Courier New" w:cs="Courier New"/>
      <w:color w:val="000000"/>
    </w:rPr>
  </w:style>
  <w:style w:type="paragraph" w:styleId="af9">
    <w:name w:val="Balloon Text"/>
    <w:basedOn w:val="a4"/>
    <w:link w:val="afa"/>
    <w:unhideWhenUsed/>
    <w:rsid w:val="00034B02"/>
    <w:rPr>
      <w:rFonts w:ascii="Tahoma" w:hAnsi="Tahoma" w:cs="Tahoma"/>
      <w:sz w:val="16"/>
      <w:szCs w:val="16"/>
    </w:rPr>
  </w:style>
  <w:style w:type="character" w:customStyle="1" w:styleId="afa">
    <w:name w:val="Текст выноски Знак"/>
    <w:basedOn w:val="a5"/>
    <w:link w:val="af9"/>
    <w:rsid w:val="00034B02"/>
    <w:rPr>
      <w:rFonts w:ascii="Tahoma" w:eastAsia="Times New Roman" w:hAnsi="Tahoma" w:cs="Tahoma"/>
      <w:sz w:val="16"/>
      <w:szCs w:val="16"/>
      <w:lang w:eastAsia="ar-SA"/>
    </w:rPr>
  </w:style>
  <w:style w:type="paragraph" w:customStyle="1" w:styleId="Heading">
    <w:name w:val="Heading"/>
    <w:rsid w:val="00B140E5"/>
    <w:pPr>
      <w:widowControl w:val="0"/>
      <w:autoSpaceDE w:val="0"/>
      <w:autoSpaceDN w:val="0"/>
      <w:adjustRightInd w:val="0"/>
      <w:spacing w:after="0" w:line="240" w:lineRule="auto"/>
    </w:pPr>
    <w:rPr>
      <w:rFonts w:ascii="Arial" w:eastAsia="Times New Roman" w:hAnsi="Arial" w:cs="Arial"/>
      <w:b/>
      <w:bCs/>
      <w:lang w:eastAsia="ru-RU"/>
    </w:rPr>
  </w:style>
  <w:style w:type="paragraph" w:styleId="afb">
    <w:name w:val="Block Text"/>
    <w:basedOn w:val="a4"/>
    <w:rsid w:val="00B140E5"/>
    <w:pPr>
      <w:suppressAutoHyphens w:val="0"/>
      <w:autoSpaceDE w:val="0"/>
      <w:autoSpaceDN w:val="0"/>
      <w:ind w:left="-567" w:right="-625" w:firstLine="567"/>
      <w:jc w:val="both"/>
    </w:pPr>
    <w:rPr>
      <w:sz w:val="28"/>
      <w:szCs w:val="28"/>
      <w:lang w:eastAsia="ru-RU"/>
    </w:rPr>
  </w:style>
  <w:style w:type="paragraph" w:styleId="3b">
    <w:name w:val="Body Text Indent 3"/>
    <w:aliases w:val="Основной текст с выступом 3"/>
    <w:basedOn w:val="a4"/>
    <w:link w:val="3c"/>
    <w:rsid w:val="00B140E5"/>
    <w:pPr>
      <w:suppressAutoHyphens w:val="0"/>
      <w:spacing w:after="120"/>
      <w:ind w:left="283"/>
    </w:pPr>
    <w:rPr>
      <w:spacing w:val="20"/>
      <w:w w:val="92"/>
      <w:sz w:val="16"/>
      <w:szCs w:val="16"/>
      <w:lang w:eastAsia="ru-RU"/>
    </w:rPr>
  </w:style>
  <w:style w:type="character" w:customStyle="1" w:styleId="3c">
    <w:name w:val="Основной текст с отступом 3 Знак"/>
    <w:aliases w:val="Основной текст с выступом 3 Знак"/>
    <w:basedOn w:val="a5"/>
    <w:link w:val="3b"/>
    <w:rsid w:val="00B140E5"/>
    <w:rPr>
      <w:rFonts w:ascii="Times New Roman" w:eastAsia="Times New Roman" w:hAnsi="Times New Roman" w:cs="Times New Roman"/>
      <w:spacing w:val="20"/>
      <w:w w:val="92"/>
      <w:sz w:val="16"/>
      <w:szCs w:val="16"/>
      <w:lang w:eastAsia="ru-RU"/>
    </w:rPr>
  </w:style>
  <w:style w:type="character" w:customStyle="1" w:styleId="apple-converted-space">
    <w:name w:val="apple-converted-space"/>
    <w:basedOn w:val="a5"/>
    <w:rsid w:val="00B140E5"/>
  </w:style>
  <w:style w:type="character" w:styleId="afc">
    <w:name w:val="Emphasis"/>
    <w:basedOn w:val="a5"/>
    <w:uiPriority w:val="20"/>
    <w:qFormat/>
    <w:rsid w:val="00B140E5"/>
    <w:rPr>
      <w:i/>
      <w:iCs/>
    </w:rPr>
  </w:style>
  <w:style w:type="table" w:styleId="afd">
    <w:name w:val="Table Grid"/>
    <w:basedOn w:val="a6"/>
    <w:rsid w:val="008C77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6"/>
    <w:next w:val="afd"/>
    <w:uiPriority w:val="59"/>
    <w:rsid w:val="008C7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link w:val="aff"/>
    <w:qFormat/>
    <w:rsid w:val="008C77B0"/>
    <w:pPr>
      <w:spacing w:after="0" w:line="240" w:lineRule="auto"/>
    </w:pPr>
    <w:rPr>
      <w:rFonts w:ascii="Tahoma" w:eastAsia="Tahoma" w:hAnsi="Tahoma" w:cs="Tahoma"/>
      <w:color w:val="000000"/>
      <w:sz w:val="24"/>
      <w:szCs w:val="24"/>
      <w:lang w:eastAsia="ru-RU"/>
    </w:rPr>
  </w:style>
  <w:style w:type="character" w:customStyle="1" w:styleId="aff">
    <w:name w:val="Без интервала Знак"/>
    <w:link w:val="afe"/>
    <w:locked/>
    <w:rsid w:val="008C77B0"/>
    <w:rPr>
      <w:rFonts w:ascii="Tahoma" w:eastAsia="Tahoma" w:hAnsi="Tahoma" w:cs="Tahoma"/>
      <w:color w:val="000000"/>
      <w:sz w:val="24"/>
      <w:szCs w:val="24"/>
      <w:lang w:eastAsia="ru-RU"/>
    </w:rPr>
  </w:style>
  <w:style w:type="paragraph" w:customStyle="1" w:styleId="TableParagraph">
    <w:name w:val="Table Paragraph"/>
    <w:basedOn w:val="a4"/>
    <w:uiPriority w:val="1"/>
    <w:qFormat/>
    <w:rsid w:val="0022643D"/>
    <w:pPr>
      <w:widowControl w:val="0"/>
      <w:suppressAutoHyphens w:val="0"/>
    </w:pPr>
    <w:rPr>
      <w:rFonts w:ascii="Calibri" w:eastAsia="Calibri" w:hAnsi="Calibri"/>
      <w:sz w:val="22"/>
      <w:szCs w:val="22"/>
      <w:lang w:val="en-US" w:eastAsia="en-US"/>
    </w:rPr>
  </w:style>
  <w:style w:type="table" w:customStyle="1" w:styleId="2c">
    <w:name w:val="Сетка таблицы2"/>
    <w:basedOn w:val="a6"/>
    <w:next w:val="afd"/>
    <w:uiPriority w:val="59"/>
    <w:rsid w:val="0022698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aliases w:val="Введение"/>
    <w:basedOn w:val="a4"/>
    <w:next w:val="a4"/>
    <w:link w:val="aff1"/>
    <w:qFormat/>
    <w:rsid w:val="00F81DC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1">
    <w:name w:val="Название Знак"/>
    <w:aliases w:val="Введение Знак"/>
    <w:basedOn w:val="a5"/>
    <w:link w:val="aff0"/>
    <w:rsid w:val="00F81DCB"/>
    <w:rPr>
      <w:rFonts w:asciiTheme="majorHAnsi" w:eastAsiaTheme="majorEastAsia" w:hAnsiTheme="majorHAnsi" w:cstheme="majorBidi"/>
      <w:color w:val="17365D" w:themeColor="text2" w:themeShade="BF"/>
      <w:spacing w:val="5"/>
      <w:kern w:val="28"/>
      <w:sz w:val="52"/>
      <w:szCs w:val="52"/>
      <w:lang w:eastAsia="ar-SA"/>
    </w:rPr>
  </w:style>
  <w:style w:type="table" w:customStyle="1" w:styleId="3d">
    <w:name w:val="Сетка таблицы3"/>
    <w:basedOn w:val="a6"/>
    <w:next w:val="afd"/>
    <w:uiPriority w:val="59"/>
    <w:rsid w:val="00F81DC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S_Обычный"/>
    <w:basedOn w:val="a4"/>
    <w:qFormat/>
    <w:rsid w:val="00564791"/>
    <w:pPr>
      <w:suppressAutoHyphens w:val="0"/>
      <w:ind w:firstLine="709"/>
      <w:jc w:val="both"/>
    </w:pPr>
  </w:style>
  <w:style w:type="paragraph" w:styleId="aff2">
    <w:name w:val="caption"/>
    <w:basedOn w:val="a4"/>
    <w:next w:val="a4"/>
    <w:unhideWhenUsed/>
    <w:qFormat/>
    <w:rsid w:val="00CC28C6"/>
    <w:pPr>
      <w:spacing w:after="200"/>
    </w:pPr>
    <w:rPr>
      <w:b/>
      <w:bCs/>
      <w:color w:val="4F81BD" w:themeColor="accent1"/>
      <w:sz w:val="18"/>
      <w:szCs w:val="18"/>
    </w:rPr>
  </w:style>
  <w:style w:type="character" w:customStyle="1" w:styleId="fontstyle01">
    <w:name w:val="fontstyle01"/>
    <w:basedOn w:val="a5"/>
    <w:rsid w:val="00997AC6"/>
    <w:rPr>
      <w:rFonts w:ascii="TimesNewRomanPSMT" w:eastAsia="TimesNewRomanPSMT" w:hAnsi="TimesNewRomanPSMT" w:hint="eastAsia"/>
      <w:b w:val="0"/>
      <w:bCs w:val="0"/>
      <w:i w:val="0"/>
      <w:iCs w:val="0"/>
      <w:color w:val="000000"/>
      <w:sz w:val="20"/>
      <w:szCs w:val="20"/>
    </w:rPr>
  </w:style>
  <w:style w:type="character" w:customStyle="1" w:styleId="90">
    <w:name w:val="Заголовок 9 Знак"/>
    <w:aliases w:val=" Heading 9 NOT IN USE Знак,Not in use Знак"/>
    <w:basedOn w:val="a5"/>
    <w:link w:val="9"/>
    <w:rsid w:val="00997AC6"/>
    <w:rPr>
      <w:rFonts w:ascii="Arial" w:eastAsia="Times New Roman" w:hAnsi="Arial" w:cs="Times New Roman"/>
      <w:b/>
      <w:i/>
      <w:sz w:val="18"/>
      <w:szCs w:val="20"/>
      <w:lang w:val="x-none" w:eastAsia="ru-RU"/>
    </w:rPr>
  </w:style>
  <w:style w:type="paragraph" w:styleId="2d">
    <w:name w:val="Body Text 2"/>
    <w:basedOn w:val="a4"/>
    <w:link w:val="2e"/>
    <w:unhideWhenUsed/>
    <w:rsid w:val="00997AC6"/>
    <w:pPr>
      <w:suppressAutoHyphens w:val="0"/>
      <w:spacing w:after="120" w:line="480" w:lineRule="auto"/>
    </w:pPr>
    <w:rPr>
      <w:rFonts w:ascii="Calibri" w:eastAsia="Calibri" w:hAnsi="Calibri"/>
      <w:sz w:val="22"/>
      <w:szCs w:val="22"/>
      <w:lang w:eastAsia="en-US"/>
    </w:rPr>
  </w:style>
  <w:style w:type="character" w:customStyle="1" w:styleId="2e">
    <w:name w:val="Основной текст 2 Знак"/>
    <w:basedOn w:val="a5"/>
    <w:link w:val="2d"/>
    <w:rsid w:val="00997AC6"/>
    <w:rPr>
      <w:rFonts w:ascii="Calibri" w:eastAsia="Calibri" w:hAnsi="Calibri" w:cs="Times New Roman"/>
    </w:rPr>
  </w:style>
  <w:style w:type="numbering" w:customStyle="1" w:styleId="1c">
    <w:name w:val="Нет списка1"/>
    <w:next w:val="a7"/>
    <w:uiPriority w:val="99"/>
    <w:semiHidden/>
    <w:unhideWhenUsed/>
    <w:rsid w:val="00997AC6"/>
  </w:style>
  <w:style w:type="paragraph" w:customStyle="1" w:styleId="1d">
    <w:name w:val="Заголовок1"/>
    <w:basedOn w:val="af3"/>
    <w:autoRedefine/>
    <w:rsid w:val="00997AC6"/>
    <w:pPr>
      <w:spacing w:after="0" w:line="240" w:lineRule="auto"/>
      <w:ind w:left="284" w:right="170" w:firstLine="851"/>
      <w:jc w:val="center"/>
      <w:outlineLvl w:val="0"/>
    </w:pPr>
    <w:rPr>
      <w:rFonts w:ascii="Times New Roman" w:eastAsia="Times New Roman" w:hAnsi="Times New Roman" w:cs="Times New Roman"/>
      <w:b/>
      <w:bCs/>
      <w:color w:val="auto"/>
      <w:sz w:val="32"/>
      <w:szCs w:val="32"/>
      <w:lang w:eastAsia="ru-RU"/>
    </w:rPr>
  </w:style>
  <w:style w:type="paragraph" w:customStyle="1" w:styleId="211">
    <w:name w:val="Основной текст 21"/>
    <w:basedOn w:val="a4"/>
    <w:link w:val="BodyText2"/>
    <w:rsid w:val="00997AC6"/>
    <w:pPr>
      <w:suppressAutoHyphens w:val="0"/>
      <w:ind w:firstLine="284"/>
      <w:jc w:val="both"/>
    </w:pPr>
    <w:rPr>
      <w:szCs w:val="20"/>
      <w:lang w:eastAsia="ru-RU"/>
    </w:rPr>
  </w:style>
  <w:style w:type="character" w:customStyle="1" w:styleId="BodyText2">
    <w:name w:val="Body Text 2 Знак"/>
    <w:link w:val="211"/>
    <w:rsid w:val="00997AC6"/>
    <w:rPr>
      <w:rFonts w:ascii="Times New Roman" w:eastAsia="Times New Roman" w:hAnsi="Times New Roman" w:cs="Times New Roman"/>
      <w:sz w:val="24"/>
      <w:szCs w:val="20"/>
      <w:lang w:eastAsia="ru-RU"/>
    </w:rPr>
  </w:style>
  <w:style w:type="paragraph" w:styleId="2">
    <w:name w:val="List Bullet 2"/>
    <w:aliases w:val="Список бюл. 2,Nienie a?e. 2,Ñïèñîê áþë. 2"/>
    <w:basedOn w:val="a4"/>
    <w:autoRedefine/>
    <w:rsid w:val="00997AC6"/>
    <w:pPr>
      <w:numPr>
        <w:numId w:val="3"/>
      </w:numPr>
      <w:tabs>
        <w:tab w:val="clear" w:pos="643"/>
        <w:tab w:val="num" w:pos="4244"/>
      </w:tabs>
      <w:suppressAutoHyphens w:val="0"/>
      <w:ind w:left="4244"/>
      <w:jc w:val="both"/>
    </w:pPr>
    <w:rPr>
      <w:lang w:eastAsia="ru-RU"/>
    </w:rPr>
  </w:style>
  <w:style w:type="paragraph" w:customStyle="1" w:styleId="212">
    <w:name w:val="Основной текст с отступом 21"/>
    <w:basedOn w:val="a4"/>
    <w:rsid w:val="00997AC6"/>
    <w:pPr>
      <w:suppressAutoHyphens w:val="0"/>
      <w:ind w:firstLine="284"/>
    </w:pPr>
    <w:rPr>
      <w:szCs w:val="20"/>
      <w:lang w:val="en-US" w:eastAsia="ru-RU"/>
    </w:rPr>
  </w:style>
  <w:style w:type="paragraph" w:styleId="aff3">
    <w:name w:val="List"/>
    <w:basedOn w:val="a4"/>
    <w:rsid w:val="00997AC6"/>
    <w:pPr>
      <w:suppressAutoHyphens w:val="0"/>
      <w:ind w:left="283" w:hanging="283"/>
    </w:pPr>
    <w:rPr>
      <w:lang w:eastAsia="ru-RU"/>
    </w:rPr>
  </w:style>
  <w:style w:type="paragraph" w:styleId="2f">
    <w:name w:val="List 2"/>
    <w:basedOn w:val="a4"/>
    <w:rsid w:val="00997AC6"/>
    <w:pPr>
      <w:suppressAutoHyphens w:val="0"/>
      <w:ind w:left="566" w:hanging="283"/>
    </w:pPr>
    <w:rPr>
      <w:lang w:eastAsia="ru-RU"/>
    </w:rPr>
  </w:style>
  <w:style w:type="character" w:customStyle="1" w:styleId="FontStyle12">
    <w:name w:val="Font Style12"/>
    <w:rsid w:val="00997AC6"/>
    <w:rPr>
      <w:rFonts w:ascii="Times New Roman" w:hAnsi="Times New Roman" w:cs="Times New Roman" w:hint="default"/>
      <w:sz w:val="28"/>
      <w:szCs w:val="28"/>
    </w:rPr>
  </w:style>
  <w:style w:type="character" w:customStyle="1" w:styleId="FontStyle15">
    <w:name w:val="Font Style15"/>
    <w:rsid w:val="00997AC6"/>
    <w:rPr>
      <w:rFonts w:ascii="Times New Roman" w:hAnsi="Times New Roman" w:cs="Times New Roman" w:hint="default"/>
      <w:sz w:val="28"/>
      <w:szCs w:val="28"/>
    </w:rPr>
  </w:style>
  <w:style w:type="paragraph" w:customStyle="1" w:styleId="220">
    <w:name w:val="Îñíîò2íîé òåêñò 2"/>
    <w:basedOn w:val="a4"/>
    <w:rsid w:val="00997AC6"/>
    <w:pPr>
      <w:widowControl w:val="0"/>
      <w:suppressAutoHyphens w:val="0"/>
      <w:autoSpaceDE w:val="0"/>
      <w:autoSpaceDN w:val="0"/>
      <w:adjustRightInd w:val="0"/>
      <w:ind w:firstLine="284"/>
      <w:jc w:val="both"/>
    </w:pPr>
    <w:rPr>
      <w:lang w:eastAsia="ru-RU"/>
    </w:rPr>
  </w:style>
  <w:style w:type="paragraph" w:customStyle="1" w:styleId="aff4">
    <w:name w:val="Пз"/>
    <w:basedOn w:val="a4"/>
    <w:rsid w:val="00997AC6"/>
    <w:pPr>
      <w:suppressAutoHyphens w:val="0"/>
      <w:ind w:firstLine="284"/>
      <w:jc w:val="both"/>
    </w:pPr>
    <w:rPr>
      <w:lang w:eastAsia="ru-RU"/>
    </w:rPr>
  </w:style>
  <w:style w:type="paragraph" w:styleId="3e">
    <w:name w:val="List 3"/>
    <w:basedOn w:val="a4"/>
    <w:rsid w:val="00997AC6"/>
    <w:pPr>
      <w:suppressAutoHyphens w:val="0"/>
      <w:ind w:left="849" w:hanging="283"/>
    </w:pPr>
    <w:rPr>
      <w:lang w:eastAsia="ru-RU"/>
    </w:rPr>
  </w:style>
  <w:style w:type="paragraph" w:customStyle="1" w:styleId="10">
    <w:name w:val="список1"/>
    <w:basedOn w:val="af"/>
    <w:rsid w:val="00997AC6"/>
    <w:pPr>
      <w:numPr>
        <w:numId w:val="5"/>
      </w:numPr>
      <w:spacing w:after="0" w:line="240" w:lineRule="auto"/>
      <w:jc w:val="both"/>
    </w:pPr>
    <w:rPr>
      <w:rFonts w:ascii="Times New Roman" w:eastAsia="Times New Roman" w:hAnsi="Times New Roman" w:cs="Times New Roman"/>
      <w:color w:val="auto"/>
      <w:sz w:val="24"/>
      <w:szCs w:val="24"/>
      <w:lang w:eastAsia="ru-RU"/>
    </w:rPr>
  </w:style>
  <w:style w:type="paragraph" w:customStyle="1" w:styleId="20">
    <w:name w:val="список2"/>
    <w:basedOn w:val="a4"/>
    <w:rsid w:val="00997AC6"/>
    <w:pPr>
      <w:numPr>
        <w:ilvl w:val="2"/>
        <w:numId w:val="4"/>
      </w:numPr>
      <w:tabs>
        <w:tab w:val="clear" w:pos="2160"/>
        <w:tab w:val="num" w:pos="1418"/>
      </w:tabs>
      <w:suppressAutoHyphens w:val="0"/>
      <w:ind w:left="1418" w:hanging="284"/>
    </w:pPr>
    <w:rPr>
      <w:lang w:eastAsia="ru-RU"/>
    </w:rPr>
  </w:style>
  <w:style w:type="paragraph" w:styleId="aff5">
    <w:name w:val="Document Map"/>
    <w:basedOn w:val="a4"/>
    <w:link w:val="aff6"/>
    <w:rsid w:val="00997AC6"/>
    <w:pPr>
      <w:shd w:val="clear" w:color="auto" w:fill="000080"/>
      <w:suppressAutoHyphens w:val="0"/>
    </w:pPr>
    <w:rPr>
      <w:rFonts w:ascii="Tahoma" w:hAnsi="Tahoma" w:cs="Tahoma"/>
      <w:sz w:val="20"/>
      <w:szCs w:val="20"/>
      <w:lang w:eastAsia="ru-RU"/>
    </w:rPr>
  </w:style>
  <w:style w:type="character" w:customStyle="1" w:styleId="aff6">
    <w:name w:val="Схема документа Знак"/>
    <w:basedOn w:val="a5"/>
    <w:link w:val="aff5"/>
    <w:rsid w:val="00997AC6"/>
    <w:rPr>
      <w:rFonts w:ascii="Tahoma" w:eastAsia="Times New Roman" w:hAnsi="Tahoma" w:cs="Tahoma"/>
      <w:sz w:val="20"/>
      <w:szCs w:val="20"/>
      <w:shd w:val="clear" w:color="auto" w:fill="000080"/>
      <w:lang w:eastAsia="ru-RU"/>
    </w:rPr>
  </w:style>
  <w:style w:type="paragraph" w:styleId="aff7">
    <w:name w:val="Normal (Web)"/>
    <w:basedOn w:val="a4"/>
    <w:uiPriority w:val="99"/>
    <w:rsid w:val="00997AC6"/>
    <w:pPr>
      <w:suppressAutoHyphens w:val="0"/>
      <w:spacing w:before="100" w:beforeAutospacing="1" w:after="100" w:afterAutospacing="1"/>
    </w:pPr>
    <w:rPr>
      <w:lang w:eastAsia="ru-RU"/>
    </w:rPr>
  </w:style>
  <w:style w:type="paragraph" w:customStyle="1" w:styleId="ConsPlusNonformat">
    <w:name w:val="ConsPlusNonformat"/>
    <w:rsid w:val="00997A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0">
    <w:name w:val="Стиль Заголовок 2 + не курсив"/>
    <w:basedOn w:val="27"/>
    <w:rsid w:val="00997AC6"/>
    <w:pPr>
      <w:numPr>
        <w:ilvl w:val="1"/>
      </w:numPr>
      <w:spacing w:before="240" w:after="60"/>
      <w:ind w:left="1168" w:hanging="431"/>
    </w:pPr>
    <w:rPr>
      <w:rFonts w:cs="Arial"/>
      <w:b/>
      <w:bCs/>
      <w:i/>
      <w:sz w:val="24"/>
      <w:szCs w:val="28"/>
    </w:rPr>
  </w:style>
  <w:style w:type="paragraph" w:customStyle="1" w:styleId="3TimesNewRoman12">
    <w:name w:val="Стиль Заголовок 3 + Times New Roman 12 пт не полужирный"/>
    <w:basedOn w:val="a4"/>
    <w:rsid w:val="00997AC6"/>
    <w:pPr>
      <w:numPr>
        <w:ilvl w:val="2"/>
        <w:numId w:val="6"/>
      </w:numPr>
      <w:suppressAutoHyphens w:val="0"/>
    </w:pPr>
    <w:rPr>
      <w:lang w:eastAsia="ru-RU"/>
    </w:rPr>
  </w:style>
  <w:style w:type="paragraph" w:customStyle="1" w:styleId="2f1">
    <w:name w:val="заголовок2"/>
    <w:basedOn w:val="27"/>
    <w:rsid w:val="00997AC6"/>
    <w:pPr>
      <w:spacing w:before="240" w:after="60"/>
    </w:pPr>
    <w:rPr>
      <w:rFonts w:cs="Arial"/>
      <w:b/>
      <w:bCs/>
      <w:iCs/>
      <w:sz w:val="24"/>
      <w:szCs w:val="28"/>
    </w:rPr>
  </w:style>
  <w:style w:type="numbering" w:customStyle="1" w:styleId="2f2">
    <w:name w:val="Стиль2"/>
    <w:rsid w:val="00997AC6"/>
  </w:style>
  <w:style w:type="numbering" w:customStyle="1" w:styleId="12">
    <w:name w:val="Стиль1"/>
    <w:rsid w:val="00997AC6"/>
    <w:pPr>
      <w:numPr>
        <w:numId w:val="7"/>
      </w:numPr>
    </w:pPr>
  </w:style>
  <w:style w:type="numbering" w:customStyle="1" w:styleId="3f">
    <w:name w:val="Стиль3"/>
    <w:rsid w:val="00997AC6"/>
  </w:style>
  <w:style w:type="numbering" w:customStyle="1" w:styleId="45">
    <w:name w:val="Стиль4"/>
    <w:rsid w:val="00997AC6"/>
  </w:style>
  <w:style w:type="numbering" w:customStyle="1" w:styleId="57">
    <w:name w:val="Стиль5"/>
    <w:rsid w:val="00997AC6"/>
  </w:style>
  <w:style w:type="numbering" w:customStyle="1" w:styleId="62">
    <w:name w:val="Стиль6"/>
    <w:rsid w:val="00997AC6"/>
  </w:style>
  <w:style w:type="paragraph" w:customStyle="1" w:styleId="46">
    <w:name w:val="Заголовок4"/>
    <w:basedOn w:val="42"/>
    <w:autoRedefine/>
    <w:rsid w:val="00997AC6"/>
    <w:rPr>
      <w:spacing w:val="0"/>
      <w:w w:val="100"/>
      <w:sz w:val="24"/>
    </w:rPr>
  </w:style>
  <w:style w:type="numbering" w:customStyle="1" w:styleId="72">
    <w:name w:val="Стиль7"/>
    <w:rsid w:val="00997AC6"/>
  </w:style>
  <w:style w:type="numbering" w:styleId="111111">
    <w:name w:val="Outline List 2"/>
    <w:basedOn w:val="a7"/>
    <w:rsid w:val="00997AC6"/>
  </w:style>
  <w:style w:type="paragraph" w:customStyle="1" w:styleId="8">
    <w:name w:val="Стиль8"/>
    <w:basedOn w:val="7"/>
    <w:next w:val="3TimesNewRoman12"/>
    <w:rsid w:val="00997AC6"/>
    <w:pPr>
      <w:numPr>
        <w:ilvl w:val="6"/>
        <w:numId w:val="16"/>
      </w:numPr>
      <w:ind w:right="0"/>
      <w:jc w:val="center"/>
    </w:pPr>
    <w:rPr>
      <w:sz w:val="24"/>
    </w:rPr>
  </w:style>
  <w:style w:type="paragraph" w:customStyle="1" w:styleId="91">
    <w:name w:val="Стиль9"/>
    <w:basedOn w:val="6"/>
    <w:rsid w:val="00997AC6"/>
    <w:pPr>
      <w:keepNext/>
    </w:pPr>
    <w:rPr>
      <w:rFonts w:cs="Arial"/>
      <w:bCs w:val="0"/>
      <w:spacing w:val="0"/>
      <w:w w:val="100"/>
      <w:sz w:val="24"/>
    </w:rPr>
  </w:style>
  <w:style w:type="paragraph" w:customStyle="1" w:styleId="100">
    <w:name w:val="Стиль10"/>
    <w:basedOn w:val="a4"/>
    <w:rsid w:val="00997AC6"/>
    <w:pPr>
      <w:suppressAutoHyphens w:val="0"/>
    </w:pPr>
    <w:rPr>
      <w:lang w:eastAsia="ru-RU"/>
    </w:rPr>
  </w:style>
  <w:style w:type="paragraph" w:customStyle="1" w:styleId="111">
    <w:name w:val="Стиль11"/>
    <w:basedOn w:val="6"/>
    <w:rsid w:val="00997AC6"/>
    <w:pPr>
      <w:keepNext/>
      <w:numPr>
        <w:ilvl w:val="5"/>
        <w:numId w:val="40"/>
      </w:numPr>
    </w:pPr>
    <w:rPr>
      <w:rFonts w:cs="Arial"/>
      <w:bCs w:val="0"/>
      <w:spacing w:val="0"/>
      <w:w w:val="100"/>
      <w:sz w:val="24"/>
    </w:rPr>
  </w:style>
  <w:style w:type="paragraph" w:customStyle="1" w:styleId="120">
    <w:name w:val="Стиль12"/>
    <w:basedOn w:val="100"/>
    <w:rsid w:val="00997AC6"/>
  </w:style>
  <w:style w:type="paragraph" w:customStyle="1" w:styleId="7TimesNewRoman">
    <w:name w:val="Стиль Заголовок 7 + Times New Roman По левому краю"/>
    <w:basedOn w:val="7"/>
    <w:rsid w:val="00997AC6"/>
    <w:pPr>
      <w:ind w:left="1757" w:right="0" w:hanging="1077"/>
    </w:pPr>
    <w:rPr>
      <w:bCs/>
      <w:sz w:val="24"/>
    </w:rPr>
  </w:style>
  <w:style w:type="paragraph" w:customStyle="1" w:styleId="7TimesNewRoman0">
    <w:name w:val="Стиль Стиль Заголовок 7 + Times New Roman По левому краю + По ширине"/>
    <w:basedOn w:val="7TimesNewRoman"/>
    <w:rsid w:val="00997AC6"/>
    <w:pPr>
      <w:ind w:left="680" w:firstLine="1134"/>
    </w:pPr>
  </w:style>
  <w:style w:type="paragraph" w:customStyle="1" w:styleId="102">
    <w:name w:val="Стиль Стиль10 + полужирный"/>
    <w:basedOn w:val="100"/>
    <w:rsid w:val="00997AC6"/>
    <w:pPr>
      <w:ind w:left="680"/>
    </w:pPr>
    <w:rPr>
      <w:b/>
      <w:bCs/>
    </w:rPr>
  </w:style>
  <w:style w:type="paragraph" w:customStyle="1" w:styleId="130">
    <w:name w:val="Стиль13"/>
    <w:basedOn w:val="7"/>
    <w:autoRedefine/>
    <w:rsid w:val="00997AC6"/>
    <w:pPr>
      <w:tabs>
        <w:tab w:val="left" w:pos="1988"/>
      </w:tabs>
      <w:ind w:left="227" w:right="113" w:firstLine="853"/>
      <w:jc w:val="both"/>
    </w:pPr>
    <w:rPr>
      <w:sz w:val="24"/>
    </w:rPr>
  </w:style>
  <w:style w:type="paragraph" w:customStyle="1" w:styleId="BodyText20515">
    <w:name w:val="Стиль Body Text 2 + полужирный Слева:  05 см Первая строка:  15..."/>
    <w:basedOn w:val="211"/>
    <w:rsid w:val="00997AC6"/>
    <w:pPr>
      <w:numPr>
        <w:numId w:val="19"/>
      </w:numPr>
      <w:tabs>
        <w:tab w:val="clear" w:pos="1189"/>
        <w:tab w:val="num" w:pos="360"/>
        <w:tab w:val="num" w:pos="1068"/>
      </w:tabs>
      <w:ind w:left="360" w:right="170"/>
    </w:pPr>
    <w:rPr>
      <w:b/>
      <w:bCs/>
    </w:rPr>
  </w:style>
  <w:style w:type="paragraph" w:customStyle="1" w:styleId="14">
    <w:name w:val="Стиль14"/>
    <w:basedOn w:val="130"/>
    <w:rsid w:val="00997AC6"/>
    <w:pPr>
      <w:numPr>
        <w:ilvl w:val="6"/>
        <w:numId w:val="20"/>
      </w:numPr>
    </w:pPr>
  </w:style>
  <w:style w:type="paragraph" w:customStyle="1" w:styleId="150">
    <w:name w:val="Стиль15"/>
    <w:basedOn w:val="130"/>
    <w:next w:val="14"/>
    <w:rsid w:val="00997AC6"/>
    <w:pPr>
      <w:ind w:left="0" w:firstLine="0"/>
    </w:pPr>
    <w:rPr>
      <w:bCs/>
    </w:rPr>
  </w:style>
  <w:style w:type="paragraph" w:customStyle="1" w:styleId="16">
    <w:name w:val="Стиль16"/>
    <w:basedOn w:val="211"/>
    <w:autoRedefine/>
    <w:rsid w:val="00997AC6"/>
    <w:pPr>
      <w:numPr>
        <w:numId w:val="21"/>
      </w:numPr>
      <w:tabs>
        <w:tab w:val="clear" w:pos="3170"/>
        <w:tab w:val="num" w:pos="360"/>
        <w:tab w:val="num" w:pos="915"/>
      </w:tabs>
      <w:ind w:left="360" w:hanging="915"/>
    </w:pPr>
    <w:rPr>
      <w:b/>
      <w:bCs/>
    </w:rPr>
  </w:style>
  <w:style w:type="paragraph" w:customStyle="1" w:styleId="170">
    <w:name w:val="Стиль17"/>
    <w:basedOn w:val="a4"/>
    <w:next w:val="42"/>
    <w:rsid w:val="00997AC6"/>
    <w:pPr>
      <w:suppressAutoHyphens w:val="0"/>
    </w:pPr>
    <w:rPr>
      <w:lang w:eastAsia="ru-RU"/>
    </w:rPr>
  </w:style>
  <w:style w:type="paragraph" w:customStyle="1" w:styleId="13190">
    <w:name w:val="Стиль Стиль13 + Слева:  19 см Первая строка:  0 см"/>
    <w:basedOn w:val="130"/>
    <w:rsid w:val="00997AC6"/>
    <w:pPr>
      <w:ind w:left="1080" w:firstLine="0"/>
    </w:pPr>
    <w:rPr>
      <w:bCs/>
    </w:rPr>
  </w:style>
  <w:style w:type="paragraph" w:customStyle="1" w:styleId="18">
    <w:name w:val="Стиль18"/>
    <w:basedOn w:val="130"/>
    <w:rsid w:val="00997AC6"/>
    <w:pPr>
      <w:numPr>
        <w:ilvl w:val="6"/>
        <w:numId w:val="22"/>
      </w:numPr>
    </w:pPr>
  </w:style>
  <w:style w:type="paragraph" w:customStyle="1" w:styleId="180">
    <w:name w:val="Стиль Стиль18 + По ширине"/>
    <w:basedOn w:val="18"/>
    <w:rsid w:val="00997AC6"/>
    <w:pPr>
      <w:ind w:left="692" w:firstLine="567"/>
    </w:pPr>
    <w:rPr>
      <w:bCs/>
    </w:rPr>
  </w:style>
  <w:style w:type="paragraph" w:customStyle="1" w:styleId="xl28">
    <w:name w:val="xl28"/>
    <w:basedOn w:val="a4"/>
    <w:rsid w:val="00997AC6"/>
    <w:pPr>
      <w:suppressAutoHyphens w:val="0"/>
      <w:spacing w:before="100" w:beforeAutospacing="1" w:after="100" w:afterAutospacing="1"/>
      <w:jc w:val="center"/>
    </w:pPr>
    <w:rPr>
      <w:rFonts w:ascii="Times New Roman CYR" w:eastAsia="Arial Unicode MS" w:hAnsi="Times New Roman CYR" w:cs="Arial Unicode MS"/>
      <w:lang w:eastAsia="ru-RU"/>
    </w:rPr>
  </w:style>
  <w:style w:type="paragraph" w:customStyle="1" w:styleId="xl25">
    <w:name w:val="xl25"/>
    <w:basedOn w:val="a4"/>
    <w:rsid w:val="00997AC6"/>
    <w:pPr>
      <w:suppressAutoHyphens w:val="0"/>
      <w:spacing w:before="100" w:beforeAutospacing="1" w:after="100" w:afterAutospacing="1"/>
      <w:jc w:val="center"/>
    </w:pPr>
    <w:rPr>
      <w:rFonts w:ascii="Times New Roman CYR" w:eastAsia="Arial Unicode MS" w:hAnsi="Times New Roman CYR" w:cs="Arial Unicode MS"/>
      <w:b/>
      <w:bCs/>
      <w:lang w:eastAsia="ru-RU"/>
    </w:rPr>
  </w:style>
  <w:style w:type="paragraph" w:customStyle="1" w:styleId="xl24">
    <w:name w:val="xl24"/>
    <w:basedOn w:val="a4"/>
    <w:rsid w:val="00997AC6"/>
    <w:pPr>
      <w:suppressAutoHyphens w:val="0"/>
      <w:spacing w:before="100" w:beforeAutospacing="1" w:after="100" w:afterAutospacing="1"/>
    </w:pPr>
    <w:rPr>
      <w:rFonts w:ascii="Times New Roman CYR" w:eastAsia="Arial Unicode MS" w:hAnsi="Times New Roman CYR" w:cs="Arial Unicode MS"/>
      <w:lang w:eastAsia="ru-RU"/>
    </w:rPr>
  </w:style>
  <w:style w:type="paragraph" w:customStyle="1" w:styleId="aff8">
    <w:name w:val="Название_подглавы"/>
    <w:basedOn w:val="13"/>
    <w:rsid w:val="00997AC6"/>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9">
    <w:name w:val="Название_главы"/>
    <w:basedOn w:val="13"/>
    <w:rsid w:val="00997AC6"/>
    <w:pPr>
      <w:spacing w:before="840" w:after="600" w:line="288" w:lineRule="auto"/>
      <w:jc w:val="center"/>
    </w:pPr>
    <w:rPr>
      <w:rFonts w:ascii="Times New Roman" w:hAnsi="Times New Roman" w:cs="Times New Roman"/>
      <w:bCs w:val="0"/>
      <w:smallCaps/>
      <w:spacing w:val="20"/>
      <w:kern w:val="0"/>
      <w:sz w:val="24"/>
      <w:szCs w:val="20"/>
    </w:rPr>
  </w:style>
  <w:style w:type="paragraph" w:customStyle="1" w:styleId="affa">
    <w:name w:val="Таблица_центр"/>
    <w:basedOn w:val="affb"/>
    <w:rsid w:val="00997AC6"/>
    <w:pPr>
      <w:keepNext w:val="0"/>
      <w:numPr>
        <w:ilvl w:val="12"/>
      </w:numPr>
      <w:spacing w:before="0" w:after="0"/>
    </w:pPr>
    <w:rPr>
      <w:b w:val="0"/>
      <w:smallCaps w:val="0"/>
      <w:spacing w:val="0"/>
      <w:sz w:val="20"/>
    </w:rPr>
  </w:style>
  <w:style w:type="paragraph" w:customStyle="1" w:styleId="affb">
    <w:name w:val="Заголовок_главы"/>
    <w:basedOn w:val="a4"/>
    <w:next w:val="a4"/>
    <w:autoRedefine/>
    <w:rsid w:val="00997AC6"/>
    <w:pPr>
      <w:keepNext/>
      <w:suppressAutoHyphens w:val="0"/>
      <w:spacing w:before="840" w:after="600" w:line="288" w:lineRule="auto"/>
      <w:jc w:val="center"/>
    </w:pPr>
    <w:rPr>
      <w:b/>
      <w:smallCaps/>
      <w:spacing w:val="20"/>
      <w:szCs w:val="20"/>
      <w:lang w:eastAsia="ru-RU"/>
    </w:rPr>
  </w:style>
  <w:style w:type="paragraph" w:customStyle="1" w:styleId="affc">
    <w:name w:val="основной_абзац"/>
    <w:basedOn w:val="a4"/>
    <w:rsid w:val="00997AC6"/>
    <w:pPr>
      <w:tabs>
        <w:tab w:val="left" w:pos="34"/>
      </w:tabs>
      <w:suppressAutoHyphens w:val="0"/>
      <w:spacing w:line="360" w:lineRule="auto"/>
      <w:ind w:firstLine="720"/>
      <w:jc w:val="both"/>
    </w:pPr>
    <w:rPr>
      <w:noProof/>
      <w:sz w:val="26"/>
      <w:szCs w:val="20"/>
      <w:lang w:eastAsia="ru-RU"/>
    </w:rPr>
  </w:style>
  <w:style w:type="paragraph" w:customStyle="1" w:styleId="affd">
    <w:name w:val="Заголовок_подглавы"/>
    <w:basedOn w:val="a4"/>
    <w:rsid w:val="00997AC6"/>
    <w:pPr>
      <w:suppressAutoHyphens w:val="0"/>
      <w:spacing w:before="120" w:after="120" w:line="288" w:lineRule="auto"/>
    </w:pPr>
    <w:rPr>
      <w:b/>
      <w:i/>
      <w:spacing w:val="20"/>
      <w:szCs w:val="20"/>
      <w:lang w:eastAsia="ru-RU"/>
    </w:rPr>
  </w:style>
  <w:style w:type="paragraph" w:customStyle="1" w:styleId="affe">
    <w:name w:val="название_таблицы"/>
    <w:basedOn w:val="a4"/>
    <w:rsid w:val="00997AC6"/>
    <w:pPr>
      <w:widowControl w:val="0"/>
      <w:suppressAutoHyphens w:val="0"/>
      <w:autoSpaceDE w:val="0"/>
      <w:autoSpaceDN w:val="0"/>
      <w:spacing w:line="288" w:lineRule="auto"/>
      <w:jc w:val="center"/>
    </w:pPr>
    <w:rPr>
      <w:szCs w:val="20"/>
      <w:lang w:eastAsia="ru-RU"/>
    </w:rPr>
  </w:style>
  <w:style w:type="paragraph" w:customStyle="1" w:styleId="afff">
    <w:name w:val="Таблица_сдвиг"/>
    <w:basedOn w:val="affa"/>
    <w:rsid w:val="00997AC6"/>
    <w:pPr>
      <w:jc w:val="left"/>
    </w:pPr>
  </w:style>
  <w:style w:type="paragraph" w:customStyle="1" w:styleId="afff0">
    <w:name w:val="Таблица_формула"/>
    <w:basedOn w:val="a4"/>
    <w:rsid w:val="00997AC6"/>
    <w:pPr>
      <w:tabs>
        <w:tab w:val="left" w:pos="284"/>
        <w:tab w:val="num" w:pos="432"/>
      </w:tabs>
      <w:suppressAutoHyphens w:val="0"/>
      <w:spacing w:line="288" w:lineRule="auto"/>
      <w:ind w:left="432" w:hanging="432"/>
    </w:pPr>
    <w:rPr>
      <w:sz w:val="22"/>
      <w:szCs w:val="20"/>
      <w:lang w:eastAsia="ru-RU"/>
    </w:rPr>
  </w:style>
  <w:style w:type="paragraph" w:customStyle="1" w:styleId="63">
    <w:name w:val="заголовок 6"/>
    <w:basedOn w:val="a4"/>
    <w:next w:val="a4"/>
    <w:rsid w:val="00997AC6"/>
    <w:pPr>
      <w:keepNext/>
      <w:widowControl w:val="0"/>
      <w:suppressAutoHyphens w:val="0"/>
      <w:jc w:val="center"/>
    </w:pPr>
    <w:rPr>
      <w:szCs w:val="20"/>
      <w:lang w:eastAsia="ru-RU"/>
    </w:rPr>
  </w:style>
  <w:style w:type="paragraph" w:customStyle="1" w:styleId="1e">
    <w:name w:val="Обычный1"/>
    <w:rsid w:val="00997AC6"/>
    <w:pPr>
      <w:widowControl w:val="0"/>
      <w:spacing w:after="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2f3">
    <w:name w:val="çàãîëîâîê 2"/>
    <w:basedOn w:val="a4"/>
    <w:next w:val="a4"/>
    <w:rsid w:val="00997AC6"/>
    <w:pPr>
      <w:keepNext/>
      <w:widowControl w:val="0"/>
      <w:suppressAutoHyphens w:val="0"/>
    </w:pPr>
    <w:rPr>
      <w:rFonts w:ascii="Lucida Console" w:eastAsia="Lucida Console" w:hAnsi="Lucida Console"/>
      <w:szCs w:val="20"/>
      <w:lang w:eastAsia="ru-RU"/>
    </w:rPr>
  </w:style>
  <w:style w:type="paragraph" w:styleId="3f0">
    <w:name w:val="Body Text 3"/>
    <w:basedOn w:val="a4"/>
    <w:link w:val="3f1"/>
    <w:rsid w:val="00997AC6"/>
    <w:pPr>
      <w:suppressAutoHyphens w:val="0"/>
      <w:jc w:val="both"/>
    </w:pPr>
    <w:rPr>
      <w:lang w:eastAsia="ru-RU"/>
    </w:rPr>
  </w:style>
  <w:style w:type="character" w:customStyle="1" w:styleId="3f1">
    <w:name w:val="Основной текст 3 Знак"/>
    <w:basedOn w:val="a5"/>
    <w:link w:val="3f0"/>
    <w:rsid w:val="00997AC6"/>
    <w:rPr>
      <w:rFonts w:ascii="Times New Roman" w:eastAsia="Times New Roman" w:hAnsi="Times New Roman" w:cs="Times New Roman"/>
      <w:sz w:val="24"/>
      <w:szCs w:val="24"/>
      <w:lang w:eastAsia="ru-RU"/>
    </w:rPr>
  </w:style>
  <w:style w:type="paragraph" w:customStyle="1" w:styleId="xl31">
    <w:name w:val="xl31"/>
    <w:basedOn w:val="a4"/>
    <w:rsid w:val="00997AC6"/>
    <w:pPr>
      <w:pBdr>
        <w:left w:val="single" w:sz="4" w:space="0" w:color="auto"/>
      </w:pBdr>
      <w:suppressAutoHyphens w:val="0"/>
      <w:spacing w:before="100" w:beforeAutospacing="1" w:after="100" w:afterAutospacing="1"/>
      <w:jc w:val="center"/>
      <w:textAlignment w:val="center"/>
    </w:pPr>
    <w:rPr>
      <w:lang w:eastAsia="ru-RU"/>
    </w:rPr>
  </w:style>
  <w:style w:type="paragraph" w:customStyle="1" w:styleId="xl40">
    <w:name w:val="xl40"/>
    <w:basedOn w:val="a4"/>
    <w:rsid w:val="00997AC6"/>
    <w:pPr>
      <w:suppressAutoHyphens w:val="0"/>
      <w:spacing w:before="100" w:beforeAutospacing="1" w:after="100" w:afterAutospacing="1"/>
      <w:jc w:val="center"/>
      <w:textAlignment w:val="center"/>
    </w:pPr>
    <w:rPr>
      <w:rFonts w:ascii="Arial" w:eastAsia="Arial Unicode MS" w:hAnsi="Arial" w:cs="Arial Unicode MS"/>
      <w:sz w:val="28"/>
      <w:szCs w:val="28"/>
      <w:lang w:eastAsia="ru-RU"/>
    </w:rPr>
  </w:style>
  <w:style w:type="paragraph" w:customStyle="1" w:styleId="afff1">
    <w:name w:val="текст письма"/>
    <w:basedOn w:val="a4"/>
    <w:rsid w:val="00997AC6"/>
    <w:pPr>
      <w:widowControl w:val="0"/>
      <w:suppressAutoHyphens w:val="0"/>
      <w:adjustRightInd w:val="0"/>
      <w:spacing w:line="360" w:lineRule="auto"/>
      <w:jc w:val="both"/>
      <w:textAlignment w:val="baseline"/>
    </w:pPr>
    <w:rPr>
      <w:rFonts w:ascii="Times New Roman CYR" w:hAnsi="Times New Roman CYR"/>
      <w:szCs w:val="20"/>
      <w:lang w:eastAsia="ru-RU"/>
    </w:rPr>
  </w:style>
  <w:style w:type="paragraph" w:customStyle="1" w:styleId="BodyText21">
    <w:name w:val="Body Text 21"/>
    <w:basedOn w:val="a4"/>
    <w:rsid w:val="00997AC6"/>
    <w:pPr>
      <w:suppressAutoHyphens w:val="0"/>
      <w:overflowPunct w:val="0"/>
      <w:autoSpaceDE w:val="0"/>
      <w:autoSpaceDN w:val="0"/>
      <w:adjustRightInd w:val="0"/>
      <w:ind w:firstLine="709"/>
      <w:jc w:val="both"/>
      <w:textAlignment w:val="baseline"/>
    </w:pPr>
    <w:rPr>
      <w:szCs w:val="20"/>
      <w:lang w:eastAsia="ru-RU"/>
    </w:rPr>
  </w:style>
  <w:style w:type="paragraph" w:customStyle="1" w:styleId="afff2">
    <w:name w:val="Название таблицы"/>
    <w:basedOn w:val="a4"/>
    <w:next w:val="a4"/>
    <w:rsid w:val="00997AC6"/>
    <w:pPr>
      <w:widowControl w:val="0"/>
      <w:suppressAutoHyphens w:val="0"/>
      <w:adjustRightInd w:val="0"/>
      <w:jc w:val="center"/>
      <w:textAlignment w:val="baseline"/>
    </w:pPr>
    <w:rPr>
      <w:lang w:eastAsia="ru-RU"/>
    </w:rPr>
  </w:style>
  <w:style w:type="paragraph" w:customStyle="1" w:styleId="Iauiu9">
    <w:name w:val="Iau?iu9"/>
    <w:rsid w:val="00997AC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3">
    <w:name w:val="Поясн.зап"/>
    <w:basedOn w:val="a4"/>
    <w:rsid w:val="00997AC6"/>
    <w:pPr>
      <w:suppressAutoHyphens w:val="0"/>
      <w:overflowPunct w:val="0"/>
      <w:autoSpaceDE w:val="0"/>
      <w:autoSpaceDN w:val="0"/>
      <w:adjustRightInd w:val="0"/>
      <w:ind w:firstLine="284"/>
      <w:jc w:val="both"/>
      <w:textAlignment w:val="baseline"/>
    </w:pPr>
    <w:rPr>
      <w:szCs w:val="20"/>
      <w:lang w:eastAsia="ru-RU"/>
    </w:rPr>
  </w:style>
  <w:style w:type="paragraph" w:customStyle="1" w:styleId="afff4">
    <w:name w:val="Заг.раздела"/>
    <w:basedOn w:val="a4"/>
    <w:rsid w:val="00997AC6"/>
    <w:pPr>
      <w:suppressAutoHyphens w:val="0"/>
      <w:jc w:val="center"/>
    </w:pPr>
    <w:rPr>
      <w:rFonts w:ascii="Antiqua" w:hAnsi="Antiqua"/>
      <w:sz w:val="26"/>
      <w:szCs w:val="20"/>
      <w:lang w:eastAsia="ru-RU"/>
    </w:rPr>
  </w:style>
  <w:style w:type="character" w:customStyle="1" w:styleId="mw-headline">
    <w:name w:val="mw-headline"/>
    <w:rsid w:val="00997AC6"/>
  </w:style>
  <w:style w:type="character" w:customStyle="1" w:styleId="text">
    <w:name w:val="text"/>
    <w:rsid w:val="00997AC6"/>
  </w:style>
  <w:style w:type="paragraph" w:customStyle="1" w:styleId="11">
    <w:name w:val="Маркированный список1"/>
    <w:basedOn w:val="a0"/>
    <w:rsid w:val="00997AC6"/>
    <w:pPr>
      <w:numPr>
        <w:numId w:val="23"/>
      </w:numPr>
      <w:tabs>
        <w:tab w:val="clear" w:pos="927"/>
        <w:tab w:val="num" w:pos="360"/>
      </w:tabs>
      <w:spacing w:after="120"/>
      <w:ind w:left="360" w:hanging="360"/>
      <w:jc w:val="both"/>
    </w:pPr>
    <w:rPr>
      <w:szCs w:val="20"/>
    </w:rPr>
  </w:style>
  <w:style w:type="paragraph" w:styleId="a0">
    <w:name w:val="List Bullet"/>
    <w:basedOn w:val="a4"/>
    <w:rsid w:val="00997AC6"/>
    <w:pPr>
      <w:numPr>
        <w:numId w:val="1"/>
      </w:numPr>
      <w:suppressAutoHyphens w:val="0"/>
    </w:pPr>
    <w:rPr>
      <w:lang w:eastAsia="ru-RU"/>
    </w:rPr>
  </w:style>
  <w:style w:type="paragraph" w:customStyle="1" w:styleId="Ic1Caaieiaie">
    <w:name w:val="Ic 1.Caaieiaie"/>
    <w:basedOn w:val="a4"/>
    <w:next w:val="a4"/>
    <w:rsid w:val="00997AC6"/>
    <w:pPr>
      <w:spacing w:before="120" w:after="120"/>
      <w:jc w:val="center"/>
    </w:pPr>
    <w:rPr>
      <w:b/>
      <w:szCs w:val="20"/>
      <w:lang w:eastAsia="ru-RU"/>
    </w:rPr>
  </w:style>
  <w:style w:type="paragraph" w:styleId="a3">
    <w:name w:val="List Number"/>
    <w:basedOn w:val="a4"/>
    <w:rsid w:val="00997AC6"/>
    <w:pPr>
      <w:numPr>
        <w:numId w:val="24"/>
      </w:numPr>
      <w:suppressAutoHyphens w:val="0"/>
      <w:jc w:val="both"/>
    </w:pPr>
    <w:rPr>
      <w:szCs w:val="20"/>
      <w:lang w:eastAsia="ru-RU"/>
    </w:rPr>
  </w:style>
  <w:style w:type="paragraph" w:styleId="21">
    <w:name w:val="List Number 2"/>
    <w:basedOn w:val="a4"/>
    <w:rsid w:val="00997AC6"/>
    <w:pPr>
      <w:numPr>
        <w:ilvl w:val="1"/>
        <w:numId w:val="24"/>
      </w:numPr>
      <w:suppressAutoHyphens w:val="0"/>
      <w:jc w:val="both"/>
    </w:pPr>
    <w:rPr>
      <w:bCs/>
      <w:szCs w:val="20"/>
      <w:lang w:eastAsia="ru-RU"/>
    </w:rPr>
  </w:style>
  <w:style w:type="paragraph" w:styleId="4">
    <w:name w:val="List Number 4"/>
    <w:basedOn w:val="a4"/>
    <w:rsid w:val="00997AC6"/>
    <w:pPr>
      <w:numPr>
        <w:ilvl w:val="3"/>
        <w:numId w:val="24"/>
      </w:numPr>
      <w:suppressAutoHyphens w:val="0"/>
      <w:jc w:val="both"/>
    </w:pPr>
    <w:rPr>
      <w:szCs w:val="20"/>
      <w:lang w:eastAsia="ru-RU"/>
    </w:rPr>
  </w:style>
  <w:style w:type="paragraph" w:styleId="5">
    <w:name w:val="List Number 5"/>
    <w:basedOn w:val="a4"/>
    <w:rsid w:val="00997AC6"/>
    <w:pPr>
      <w:numPr>
        <w:ilvl w:val="4"/>
        <w:numId w:val="24"/>
      </w:numPr>
      <w:suppressAutoHyphens w:val="0"/>
      <w:jc w:val="both"/>
    </w:pPr>
    <w:rPr>
      <w:szCs w:val="20"/>
      <w:lang w:eastAsia="ru-RU"/>
    </w:rPr>
  </w:style>
  <w:style w:type="paragraph" w:styleId="3">
    <w:name w:val="List Number 3"/>
    <w:basedOn w:val="a4"/>
    <w:rsid w:val="00997AC6"/>
    <w:pPr>
      <w:numPr>
        <w:ilvl w:val="2"/>
        <w:numId w:val="24"/>
      </w:numPr>
      <w:suppressAutoHyphens w:val="0"/>
      <w:jc w:val="both"/>
    </w:pPr>
    <w:rPr>
      <w:szCs w:val="20"/>
      <w:lang w:eastAsia="ru-RU"/>
    </w:rPr>
  </w:style>
  <w:style w:type="paragraph" w:customStyle="1" w:styleId="afff5">
    <w:name w:val="ПЗ (текст таблицы)"/>
    <w:basedOn w:val="a4"/>
    <w:next w:val="a4"/>
    <w:rsid w:val="00997AC6"/>
    <w:pPr>
      <w:widowControl w:val="0"/>
      <w:suppressAutoHyphens w:val="0"/>
      <w:jc w:val="center"/>
    </w:pPr>
    <w:rPr>
      <w:szCs w:val="20"/>
      <w:lang w:eastAsia="ru-RU"/>
    </w:rPr>
  </w:style>
  <w:style w:type="paragraph" w:customStyle="1" w:styleId="afff6">
    <w:name w:val="Çàãîëîâîê_ãëàâû"/>
    <w:basedOn w:val="a4"/>
    <w:next w:val="a4"/>
    <w:rsid w:val="00997AC6"/>
    <w:pPr>
      <w:keepNext/>
      <w:suppressAutoHyphens w:val="0"/>
      <w:overflowPunct w:val="0"/>
      <w:autoSpaceDE w:val="0"/>
      <w:autoSpaceDN w:val="0"/>
      <w:adjustRightInd w:val="0"/>
      <w:spacing w:line="288" w:lineRule="auto"/>
      <w:jc w:val="center"/>
      <w:textAlignment w:val="baseline"/>
    </w:pPr>
    <w:rPr>
      <w:rFonts w:ascii="FuturisShadowC" w:hAnsi="FuturisShadowC"/>
      <w:b/>
      <w:smallCaps/>
      <w:spacing w:val="20"/>
      <w:szCs w:val="20"/>
      <w:lang w:eastAsia="ru-RU"/>
    </w:rPr>
  </w:style>
  <w:style w:type="paragraph" w:customStyle="1" w:styleId="xl35">
    <w:name w:val="xl35"/>
    <w:basedOn w:val="a4"/>
    <w:rsid w:val="00997AC6"/>
    <w:pPr>
      <w:pBdr>
        <w:left w:val="single" w:sz="8" w:space="0" w:color="auto"/>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afff7">
    <w:name w:val="ПЗ"/>
    <w:rsid w:val="00997AC6"/>
    <w:pPr>
      <w:widowControl w:val="0"/>
      <w:spacing w:after="0" w:line="240" w:lineRule="auto"/>
      <w:ind w:firstLine="284"/>
      <w:jc w:val="both"/>
    </w:pPr>
    <w:rPr>
      <w:rFonts w:ascii="Times New Roman" w:eastAsia="Times New Roman" w:hAnsi="Times New Roman" w:cs="Times New Roman"/>
      <w:sz w:val="24"/>
      <w:szCs w:val="20"/>
      <w:lang w:eastAsia="ru-RU"/>
    </w:rPr>
  </w:style>
  <w:style w:type="paragraph" w:customStyle="1" w:styleId="afff8">
    <w:name w:val="ПЗ (Заголовок)"/>
    <w:basedOn w:val="afff7"/>
    <w:next w:val="afff7"/>
    <w:rsid w:val="00997AC6"/>
    <w:pPr>
      <w:jc w:val="left"/>
    </w:pPr>
    <w:rPr>
      <w:b/>
      <w:bCs/>
      <w:szCs w:val="24"/>
    </w:rPr>
  </w:style>
  <w:style w:type="paragraph" w:customStyle="1" w:styleId="2110">
    <w:name w:val="Основной текст 211"/>
    <w:basedOn w:val="a4"/>
    <w:rsid w:val="00997AC6"/>
    <w:pPr>
      <w:widowControl w:val="0"/>
      <w:suppressAutoHyphens w:val="0"/>
      <w:jc w:val="both"/>
    </w:pPr>
    <w:rPr>
      <w:rFonts w:ascii="Lucida Console" w:eastAsia="Lucida Console" w:hAnsi="Lucida Console"/>
      <w:szCs w:val="20"/>
      <w:lang w:eastAsia="ru-RU"/>
    </w:rPr>
  </w:style>
  <w:style w:type="paragraph" w:customStyle="1" w:styleId="afff9">
    <w:name w:val="таблица"/>
    <w:basedOn w:val="a4"/>
    <w:rsid w:val="00997AC6"/>
    <w:pPr>
      <w:suppressAutoHyphens w:val="0"/>
      <w:spacing w:line="288" w:lineRule="auto"/>
      <w:jc w:val="center"/>
    </w:pPr>
    <w:rPr>
      <w:sz w:val="22"/>
      <w:szCs w:val="20"/>
      <w:lang w:eastAsia="ru-RU"/>
    </w:rPr>
  </w:style>
  <w:style w:type="paragraph" w:customStyle="1" w:styleId="afffa">
    <w:name w:val="Òàáëèöà_öåíòð"/>
    <w:basedOn w:val="afff6"/>
    <w:rsid w:val="00997AC6"/>
    <w:pPr>
      <w:keepNext w:val="0"/>
    </w:pPr>
    <w:rPr>
      <w:rFonts w:ascii="Times New Roman" w:hAnsi="Times New Roman"/>
      <w:b w:val="0"/>
      <w:smallCaps w:val="0"/>
      <w:spacing w:val="0"/>
      <w:sz w:val="20"/>
    </w:rPr>
  </w:style>
  <w:style w:type="paragraph" w:customStyle="1" w:styleId="font5">
    <w:name w:val="font5"/>
    <w:basedOn w:val="a4"/>
    <w:rsid w:val="00997AC6"/>
    <w:pPr>
      <w:suppressAutoHyphens w:val="0"/>
      <w:spacing w:before="100" w:beforeAutospacing="1" w:after="100" w:afterAutospacing="1"/>
    </w:pPr>
    <w:rPr>
      <w:rFonts w:eastAsia="Arial Unicode MS"/>
      <w:b/>
      <w:bCs/>
      <w:lang w:eastAsia="ru-RU"/>
    </w:rPr>
  </w:style>
  <w:style w:type="paragraph" w:customStyle="1" w:styleId="xl26">
    <w:name w:val="xl26"/>
    <w:basedOn w:val="a4"/>
    <w:rsid w:val="00997AC6"/>
    <w:pPr>
      <w:pBdr>
        <w:top w:val="single" w:sz="8" w:space="0" w:color="auto"/>
        <w:lef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7">
    <w:name w:val="xl27"/>
    <w:basedOn w:val="a4"/>
    <w:rsid w:val="00997AC6"/>
    <w:pPr>
      <w:pBdr>
        <w:top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29">
    <w:name w:val="xl29"/>
    <w:basedOn w:val="a4"/>
    <w:rsid w:val="00997AC6"/>
    <w:pPr>
      <w:pBdr>
        <w:top w:val="single" w:sz="8" w:space="0" w:color="auto"/>
      </w:pBdr>
      <w:suppressAutoHyphens w:val="0"/>
      <w:spacing w:before="100" w:beforeAutospacing="1" w:after="100" w:afterAutospacing="1"/>
    </w:pPr>
    <w:rPr>
      <w:rFonts w:eastAsia="Arial Unicode MS" w:cs="Arial Unicode MS"/>
      <w:sz w:val="28"/>
      <w:szCs w:val="28"/>
      <w:lang w:eastAsia="ru-RU"/>
    </w:rPr>
  </w:style>
  <w:style w:type="paragraph" w:customStyle="1" w:styleId="xl30">
    <w:name w:val="xl30"/>
    <w:basedOn w:val="a4"/>
    <w:rsid w:val="00997AC6"/>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2">
    <w:name w:val="xl32"/>
    <w:basedOn w:val="a4"/>
    <w:rsid w:val="00997AC6"/>
    <w:pPr>
      <w:pBdr>
        <w:top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3">
    <w:name w:val="xl33"/>
    <w:basedOn w:val="a4"/>
    <w:rsid w:val="00997AC6"/>
    <w:pPr>
      <w:pBdr>
        <w:bottom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4">
    <w:name w:val="xl34"/>
    <w:basedOn w:val="a4"/>
    <w:rsid w:val="00997AC6"/>
    <w:pPr>
      <w:pBdr>
        <w:bottom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6">
    <w:name w:val="xl36"/>
    <w:basedOn w:val="a4"/>
    <w:rsid w:val="00997AC6"/>
    <w:pPr>
      <w:pBdr>
        <w:bottom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7">
    <w:name w:val="xl37"/>
    <w:basedOn w:val="a4"/>
    <w:rsid w:val="00997AC6"/>
    <w:pPr>
      <w:pBdr>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38">
    <w:name w:val="xl38"/>
    <w:basedOn w:val="a4"/>
    <w:rsid w:val="00997AC6"/>
    <w:pPr>
      <w:pBdr>
        <w:left w:val="single" w:sz="8" w:space="0" w:color="auto"/>
        <w:right w:val="single" w:sz="8" w:space="0" w:color="auto"/>
      </w:pBdr>
      <w:suppressAutoHyphens w:val="0"/>
      <w:spacing w:before="100" w:beforeAutospacing="1" w:after="100" w:afterAutospacing="1"/>
    </w:pPr>
    <w:rPr>
      <w:rFonts w:eastAsia="Arial Unicode MS" w:cs="Arial Unicode MS"/>
      <w:b/>
      <w:bCs/>
      <w:lang w:eastAsia="ru-RU"/>
    </w:rPr>
  </w:style>
  <w:style w:type="paragraph" w:customStyle="1" w:styleId="xl39">
    <w:name w:val="xl39"/>
    <w:basedOn w:val="a4"/>
    <w:rsid w:val="00997AC6"/>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1">
    <w:name w:val="xl41"/>
    <w:basedOn w:val="a4"/>
    <w:rsid w:val="00997AC6"/>
    <w:pPr>
      <w:pBdr>
        <w:left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2">
    <w:name w:val="xl42"/>
    <w:basedOn w:val="a4"/>
    <w:rsid w:val="00997AC6"/>
    <w:pPr>
      <w:pBdr>
        <w:left w:val="single" w:sz="8" w:space="0" w:color="auto"/>
        <w:bottom w:val="single" w:sz="8" w:space="0" w:color="auto"/>
        <w:right w:val="single" w:sz="8" w:space="0" w:color="auto"/>
      </w:pBdr>
      <w:suppressAutoHyphens w:val="0"/>
      <w:spacing w:before="100" w:beforeAutospacing="1" w:after="100" w:afterAutospacing="1"/>
    </w:pPr>
    <w:rPr>
      <w:rFonts w:eastAsia="Arial Unicode MS" w:cs="Arial Unicode MS"/>
      <w:lang w:eastAsia="ru-RU"/>
    </w:rPr>
  </w:style>
  <w:style w:type="paragraph" w:customStyle="1" w:styleId="xl43">
    <w:name w:val="xl43"/>
    <w:basedOn w:val="a4"/>
    <w:rsid w:val="00997AC6"/>
    <w:pPr>
      <w:pBdr>
        <w:bottom w:val="single" w:sz="8" w:space="0" w:color="auto"/>
        <w:right w:val="single" w:sz="4" w:space="0" w:color="auto"/>
      </w:pBdr>
      <w:suppressAutoHyphens w:val="0"/>
      <w:spacing w:before="100" w:beforeAutospacing="1" w:after="100" w:afterAutospacing="1"/>
      <w:jc w:val="center"/>
    </w:pPr>
    <w:rPr>
      <w:rFonts w:eastAsia="Arial Unicode MS" w:cs="Arial Unicode MS"/>
      <w:b/>
      <w:bCs/>
      <w:lang w:eastAsia="ru-RU"/>
    </w:rPr>
  </w:style>
  <w:style w:type="paragraph" w:customStyle="1" w:styleId="xl44">
    <w:name w:val="xl44"/>
    <w:basedOn w:val="a4"/>
    <w:rsid w:val="00997AC6"/>
    <w:pPr>
      <w:pBdr>
        <w:left w:val="single" w:sz="8" w:space="0" w:color="auto"/>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45">
    <w:name w:val="xl45"/>
    <w:basedOn w:val="a4"/>
    <w:rsid w:val="00997AC6"/>
    <w:pPr>
      <w:pBdr>
        <w:right w:val="single" w:sz="4" w:space="0" w:color="auto"/>
      </w:pBdr>
      <w:suppressAutoHyphens w:val="0"/>
      <w:spacing w:before="100" w:beforeAutospacing="1" w:after="100" w:afterAutospacing="1"/>
    </w:pPr>
    <w:rPr>
      <w:rFonts w:eastAsia="Arial Unicode MS" w:cs="Arial Unicode MS"/>
      <w:b/>
      <w:bCs/>
      <w:lang w:eastAsia="ru-RU"/>
    </w:rPr>
  </w:style>
  <w:style w:type="paragraph" w:customStyle="1" w:styleId="xl22">
    <w:name w:val="xl22"/>
    <w:basedOn w:val="a4"/>
    <w:rsid w:val="00997AC6"/>
    <w:pPr>
      <w:suppressAutoHyphens w:val="0"/>
      <w:spacing w:before="100" w:beforeAutospacing="1" w:after="100" w:afterAutospacing="1"/>
    </w:pPr>
    <w:rPr>
      <w:rFonts w:eastAsia="Arial Unicode MS" w:cs="Arial Unicode MS"/>
      <w:lang w:eastAsia="ru-RU"/>
    </w:rPr>
  </w:style>
  <w:style w:type="paragraph" w:customStyle="1" w:styleId="caaieiaie8">
    <w:name w:val="caaieiaie 8"/>
    <w:basedOn w:val="a4"/>
    <w:next w:val="a4"/>
    <w:rsid w:val="00997AC6"/>
    <w:pPr>
      <w:keepNext/>
      <w:suppressAutoHyphens w:val="0"/>
      <w:jc w:val="center"/>
    </w:pPr>
    <w:rPr>
      <w:smallCaps/>
      <w:szCs w:val="20"/>
      <w:lang w:eastAsia="ru-RU"/>
    </w:rPr>
  </w:style>
  <w:style w:type="paragraph" w:customStyle="1" w:styleId="afffb">
    <w:name w:val="Подпись к рисунку"/>
    <w:basedOn w:val="a4"/>
    <w:rsid w:val="00997AC6"/>
    <w:pPr>
      <w:keepLines/>
      <w:spacing w:after="360" w:line="360" w:lineRule="auto"/>
      <w:jc w:val="center"/>
    </w:pPr>
    <w:rPr>
      <w:szCs w:val="20"/>
      <w:lang w:eastAsia="ru-RU"/>
    </w:rPr>
  </w:style>
  <w:style w:type="paragraph" w:customStyle="1" w:styleId="afffc">
    <w:name w:val="таблица_центр"/>
    <w:basedOn w:val="a4"/>
    <w:next w:val="a4"/>
    <w:rsid w:val="00997AC6"/>
    <w:pPr>
      <w:suppressAutoHyphens w:val="0"/>
      <w:jc w:val="center"/>
    </w:pPr>
    <w:rPr>
      <w:sz w:val="22"/>
      <w:lang w:eastAsia="ru-RU"/>
    </w:rPr>
  </w:style>
  <w:style w:type="paragraph" w:customStyle="1" w:styleId="3f2">
    <w:name w:val="çàãîëîâîê 3"/>
    <w:basedOn w:val="a4"/>
    <w:next w:val="a4"/>
    <w:rsid w:val="00997AC6"/>
    <w:pPr>
      <w:keepNext/>
      <w:widowControl w:val="0"/>
      <w:suppressAutoHyphens w:val="0"/>
      <w:jc w:val="both"/>
    </w:pPr>
    <w:rPr>
      <w:rFonts w:ascii="Lucida Console" w:eastAsia="Lucida Console" w:hAnsi="Lucida Console"/>
      <w:szCs w:val="20"/>
      <w:lang w:eastAsia="ru-RU"/>
    </w:rPr>
  </w:style>
  <w:style w:type="paragraph" w:customStyle="1" w:styleId="221">
    <w:name w:val="Îñíîâíîé òåêñò 22"/>
    <w:basedOn w:val="a4"/>
    <w:rsid w:val="00997AC6"/>
    <w:pPr>
      <w:suppressAutoHyphens w:val="0"/>
      <w:ind w:firstLine="284"/>
    </w:pPr>
    <w:rPr>
      <w:rFonts w:ascii="Courier New" w:hAnsi="Courier New"/>
      <w:szCs w:val="20"/>
      <w:lang w:eastAsia="ru-RU"/>
    </w:rPr>
  </w:style>
  <w:style w:type="paragraph" w:customStyle="1" w:styleId="1f">
    <w:name w:val="заголовок 1"/>
    <w:basedOn w:val="a4"/>
    <w:next w:val="a4"/>
    <w:rsid w:val="00997AC6"/>
    <w:pPr>
      <w:keepNext/>
      <w:suppressAutoHyphens w:val="0"/>
      <w:spacing w:before="240" w:after="120"/>
      <w:ind w:firstLine="284"/>
      <w:jc w:val="both"/>
    </w:pPr>
    <w:rPr>
      <w:b/>
      <w:caps/>
      <w:sz w:val="28"/>
      <w:szCs w:val="20"/>
      <w:lang w:eastAsia="ru-RU"/>
    </w:rPr>
  </w:style>
  <w:style w:type="paragraph" w:customStyle="1" w:styleId="afffd">
    <w:name w:val="таблица_край"/>
    <w:basedOn w:val="a4"/>
    <w:next w:val="a4"/>
    <w:rsid w:val="00997AC6"/>
    <w:pPr>
      <w:suppressAutoHyphens w:val="0"/>
    </w:pPr>
    <w:rPr>
      <w:sz w:val="22"/>
      <w:lang w:eastAsia="ru-RU"/>
    </w:rPr>
  </w:style>
  <w:style w:type="paragraph" w:customStyle="1" w:styleId="19">
    <w:name w:val="Стиль19"/>
    <w:basedOn w:val="32"/>
    <w:rsid w:val="00997AC6"/>
    <w:pPr>
      <w:numPr>
        <w:numId w:val="2"/>
      </w:numPr>
      <w:spacing w:before="240" w:after="60"/>
      <w:ind w:right="0"/>
      <w:jc w:val="left"/>
    </w:pPr>
    <w:rPr>
      <w:rFonts w:cs="Arial"/>
      <w:bCs/>
      <w:sz w:val="24"/>
      <w:szCs w:val="26"/>
    </w:rPr>
  </w:style>
  <w:style w:type="paragraph" w:customStyle="1" w:styleId="200">
    <w:name w:val="Стиль20"/>
    <w:basedOn w:val="6"/>
    <w:rsid w:val="00997AC6"/>
    <w:pPr>
      <w:keepNext/>
      <w:numPr>
        <w:ilvl w:val="5"/>
        <w:numId w:val="25"/>
      </w:numPr>
    </w:pPr>
    <w:rPr>
      <w:rFonts w:cs="Arial"/>
      <w:bCs w:val="0"/>
      <w:spacing w:val="0"/>
      <w:w w:val="100"/>
      <w:sz w:val="24"/>
    </w:rPr>
  </w:style>
  <w:style w:type="paragraph" w:customStyle="1" w:styleId="213">
    <w:name w:val="Стиль21"/>
    <w:basedOn w:val="6"/>
    <w:autoRedefine/>
    <w:rsid w:val="00997AC6"/>
    <w:pPr>
      <w:keepNext/>
      <w:tabs>
        <w:tab w:val="left" w:pos="1806"/>
      </w:tabs>
      <w:spacing w:before="0" w:after="0"/>
      <w:ind w:left="98" w:right="142" w:firstLine="980"/>
      <w:jc w:val="center"/>
      <w:outlineLvl w:val="2"/>
    </w:pPr>
    <w:rPr>
      <w:rFonts w:cs="Arial"/>
      <w:bCs w:val="0"/>
      <w:spacing w:val="0"/>
      <w:w w:val="100"/>
      <w:sz w:val="24"/>
    </w:rPr>
  </w:style>
  <w:style w:type="paragraph" w:customStyle="1" w:styleId="22">
    <w:name w:val="Стиль22"/>
    <w:basedOn w:val="19"/>
    <w:rsid w:val="00997AC6"/>
    <w:pPr>
      <w:numPr>
        <w:ilvl w:val="2"/>
        <w:numId w:val="26"/>
      </w:numPr>
    </w:pPr>
  </w:style>
  <w:style w:type="paragraph" w:customStyle="1" w:styleId="23">
    <w:name w:val="Стиль23"/>
    <w:basedOn w:val="32"/>
    <w:next w:val="22"/>
    <w:rsid w:val="00997AC6"/>
    <w:pPr>
      <w:numPr>
        <w:ilvl w:val="2"/>
        <w:numId w:val="27"/>
      </w:numPr>
      <w:spacing w:before="240" w:after="60"/>
      <w:ind w:left="1242" w:right="0" w:hanging="505"/>
      <w:jc w:val="left"/>
    </w:pPr>
    <w:rPr>
      <w:rFonts w:cs="Arial"/>
      <w:bCs/>
      <w:sz w:val="24"/>
      <w:szCs w:val="26"/>
    </w:rPr>
  </w:style>
  <w:style w:type="paragraph" w:customStyle="1" w:styleId="24">
    <w:name w:val="Стиль24"/>
    <w:basedOn w:val="32"/>
    <w:next w:val="23"/>
    <w:rsid w:val="00997AC6"/>
    <w:pPr>
      <w:numPr>
        <w:ilvl w:val="2"/>
        <w:numId w:val="28"/>
      </w:numPr>
      <w:spacing w:before="240" w:after="60"/>
      <w:ind w:left="1242" w:right="0" w:hanging="505"/>
      <w:jc w:val="left"/>
    </w:pPr>
    <w:rPr>
      <w:rFonts w:cs="Arial"/>
      <w:bCs/>
      <w:sz w:val="24"/>
      <w:szCs w:val="26"/>
    </w:rPr>
  </w:style>
  <w:style w:type="paragraph" w:customStyle="1" w:styleId="25">
    <w:name w:val="Стиль25"/>
    <w:basedOn w:val="32"/>
    <w:next w:val="24"/>
    <w:autoRedefine/>
    <w:rsid w:val="00997AC6"/>
    <w:pPr>
      <w:numPr>
        <w:ilvl w:val="2"/>
        <w:numId w:val="37"/>
      </w:numPr>
      <w:tabs>
        <w:tab w:val="left" w:pos="1736"/>
      </w:tabs>
      <w:ind w:left="284" w:right="170" w:firstLine="851"/>
      <w:jc w:val="both"/>
    </w:pPr>
    <w:rPr>
      <w:rFonts w:cs="Arial"/>
      <w:bCs/>
      <w:sz w:val="24"/>
      <w:szCs w:val="26"/>
    </w:rPr>
  </w:style>
  <w:style w:type="paragraph" w:customStyle="1" w:styleId="26">
    <w:name w:val="Стиль26"/>
    <w:basedOn w:val="111"/>
    <w:next w:val="111"/>
    <w:rsid w:val="00997AC6"/>
    <w:pPr>
      <w:numPr>
        <w:ilvl w:val="0"/>
        <w:numId w:val="30"/>
      </w:numPr>
      <w:ind w:right="170"/>
    </w:pPr>
    <w:rPr>
      <w:b w:val="0"/>
    </w:rPr>
  </w:style>
  <w:style w:type="paragraph" w:customStyle="1" w:styleId="270">
    <w:name w:val="Стиль27"/>
    <w:basedOn w:val="111"/>
    <w:autoRedefine/>
    <w:rsid w:val="00997AC6"/>
    <w:pPr>
      <w:numPr>
        <w:ilvl w:val="0"/>
        <w:numId w:val="0"/>
      </w:numPr>
      <w:spacing w:before="0" w:after="0"/>
      <w:ind w:left="227" w:right="113" w:firstLine="893"/>
      <w:jc w:val="both"/>
    </w:pPr>
  </w:style>
  <w:style w:type="paragraph" w:customStyle="1" w:styleId="28">
    <w:name w:val="Стиль28"/>
    <w:basedOn w:val="270"/>
    <w:autoRedefine/>
    <w:rsid w:val="00997AC6"/>
    <w:pPr>
      <w:numPr>
        <w:ilvl w:val="5"/>
        <w:numId w:val="31"/>
      </w:numPr>
    </w:pPr>
  </w:style>
  <w:style w:type="paragraph" w:customStyle="1" w:styleId="290">
    <w:name w:val="Стиль29"/>
    <w:basedOn w:val="270"/>
    <w:autoRedefine/>
    <w:rsid w:val="00997AC6"/>
    <w:pPr>
      <w:tabs>
        <w:tab w:val="left" w:pos="1120"/>
        <w:tab w:val="left" w:pos="7545"/>
      </w:tabs>
      <w:ind w:left="98" w:right="142" w:firstLine="994"/>
    </w:pPr>
    <w:rPr>
      <w:rFonts w:cs="Times New Roman"/>
      <w:color w:val="000000"/>
      <w:szCs w:val="24"/>
    </w:rPr>
  </w:style>
  <w:style w:type="paragraph" w:customStyle="1" w:styleId="30">
    <w:name w:val="Стиль30"/>
    <w:basedOn w:val="25"/>
    <w:rsid w:val="00997AC6"/>
    <w:pPr>
      <w:numPr>
        <w:numId w:val="29"/>
      </w:numPr>
      <w:contextualSpacing/>
    </w:pPr>
    <w:rPr>
      <w:bCs w:val="0"/>
    </w:rPr>
  </w:style>
  <w:style w:type="paragraph" w:customStyle="1" w:styleId="320">
    <w:name w:val="Стиль32"/>
    <w:basedOn w:val="25"/>
    <w:rsid w:val="00997AC6"/>
    <w:pPr>
      <w:tabs>
        <w:tab w:val="clear" w:pos="720"/>
      </w:tabs>
      <w:ind w:left="2773" w:hanging="2036"/>
    </w:pPr>
    <w:rPr>
      <w:bCs w:val="0"/>
    </w:rPr>
  </w:style>
  <w:style w:type="paragraph" w:customStyle="1" w:styleId="31">
    <w:name w:val="Стиль31"/>
    <w:basedOn w:val="a4"/>
    <w:rsid w:val="00997AC6"/>
    <w:pPr>
      <w:numPr>
        <w:ilvl w:val="5"/>
        <w:numId w:val="33"/>
      </w:numPr>
      <w:suppressAutoHyphens w:val="0"/>
    </w:pPr>
    <w:rPr>
      <w:lang w:eastAsia="ru-RU"/>
    </w:rPr>
  </w:style>
  <w:style w:type="paragraph" w:customStyle="1" w:styleId="33">
    <w:name w:val="Стиль33"/>
    <w:basedOn w:val="25"/>
    <w:rsid w:val="00997AC6"/>
    <w:pPr>
      <w:numPr>
        <w:numId w:val="32"/>
      </w:numPr>
    </w:pPr>
  </w:style>
  <w:style w:type="paragraph" w:customStyle="1" w:styleId="34">
    <w:name w:val="Стиль34"/>
    <w:basedOn w:val="25"/>
    <w:rsid w:val="00997AC6"/>
    <w:pPr>
      <w:numPr>
        <w:numId w:val="42"/>
      </w:numPr>
    </w:pPr>
    <w:rPr>
      <w:bCs w:val="0"/>
    </w:rPr>
  </w:style>
  <w:style w:type="paragraph" w:customStyle="1" w:styleId="35">
    <w:name w:val="Стиль35"/>
    <w:basedOn w:val="25"/>
    <w:rsid w:val="00997AC6"/>
    <w:pPr>
      <w:numPr>
        <w:numId w:val="41"/>
      </w:numPr>
    </w:pPr>
  </w:style>
  <w:style w:type="paragraph" w:customStyle="1" w:styleId="36">
    <w:name w:val="Стиль36"/>
    <w:basedOn w:val="42"/>
    <w:rsid w:val="00997AC6"/>
    <w:pPr>
      <w:numPr>
        <w:ilvl w:val="3"/>
        <w:numId w:val="18"/>
      </w:numPr>
    </w:pPr>
    <w:rPr>
      <w:spacing w:val="0"/>
      <w:w w:val="100"/>
      <w:sz w:val="24"/>
    </w:rPr>
  </w:style>
  <w:style w:type="paragraph" w:customStyle="1" w:styleId="37">
    <w:name w:val="Стиль37"/>
    <w:basedOn w:val="91"/>
    <w:rsid w:val="00997AC6"/>
    <w:pPr>
      <w:numPr>
        <w:ilvl w:val="5"/>
        <w:numId w:val="15"/>
      </w:numPr>
    </w:pPr>
  </w:style>
  <w:style w:type="paragraph" w:customStyle="1" w:styleId="38">
    <w:name w:val="Стиль38"/>
    <w:basedOn w:val="7"/>
    <w:rsid w:val="00997AC6"/>
    <w:pPr>
      <w:numPr>
        <w:ilvl w:val="6"/>
        <w:numId w:val="37"/>
      </w:numPr>
      <w:ind w:left="2682" w:right="0" w:hanging="1962"/>
    </w:pPr>
    <w:rPr>
      <w:bCs/>
      <w:sz w:val="24"/>
    </w:rPr>
  </w:style>
  <w:style w:type="paragraph" w:customStyle="1" w:styleId="38130">
    <w:name w:val="Стиль Стиль38 + Слева:  13 см Первая строка:  0 см"/>
    <w:basedOn w:val="38"/>
    <w:rsid w:val="00997AC6"/>
    <w:pPr>
      <w:numPr>
        <w:numId w:val="17"/>
      </w:numPr>
    </w:pPr>
  </w:style>
  <w:style w:type="paragraph" w:customStyle="1" w:styleId="39">
    <w:name w:val="Стиль39"/>
    <w:basedOn w:val="37"/>
    <w:rsid w:val="00997AC6"/>
    <w:pPr>
      <w:numPr>
        <w:numId w:val="34"/>
      </w:numPr>
    </w:pPr>
  </w:style>
  <w:style w:type="paragraph" w:customStyle="1" w:styleId="40">
    <w:name w:val="Стиль40"/>
    <w:basedOn w:val="37"/>
    <w:autoRedefine/>
    <w:rsid w:val="00997AC6"/>
    <w:pPr>
      <w:numPr>
        <w:numId w:val="41"/>
      </w:numPr>
      <w:ind w:left="1134"/>
    </w:pPr>
  </w:style>
  <w:style w:type="paragraph" w:customStyle="1" w:styleId="101">
    <w:name w:val="Стиль Стиль10 + полужирный1"/>
    <w:basedOn w:val="100"/>
    <w:autoRedefine/>
    <w:rsid w:val="00997AC6"/>
    <w:pPr>
      <w:numPr>
        <w:numId w:val="35"/>
      </w:numPr>
    </w:pPr>
    <w:rPr>
      <w:b/>
      <w:bCs/>
    </w:rPr>
  </w:style>
  <w:style w:type="paragraph" w:customStyle="1" w:styleId="41">
    <w:name w:val="Стиль41"/>
    <w:basedOn w:val="111"/>
    <w:autoRedefine/>
    <w:rsid w:val="00997AC6"/>
    <w:pPr>
      <w:numPr>
        <w:numId w:val="36"/>
      </w:numPr>
      <w:tabs>
        <w:tab w:val="left" w:pos="1946"/>
      </w:tabs>
      <w:spacing w:before="0" w:after="0"/>
      <w:ind w:left="284" w:right="170" w:firstLine="851"/>
      <w:jc w:val="both"/>
    </w:pPr>
  </w:style>
  <w:style w:type="paragraph" w:customStyle="1" w:styleId="420">
    <w:name w:val="Стиль42"/>
    <w:basedOn w:val="a4"/>
    <w:autoRedefine/>
    <w:rsid w:val="00997AC6"/>
    <w:pPr>
      <w:tabs>
        <w:tab w:val="left" w:pos="1792"/>
      </w:tabs>
      <w:suppressAutoHyphens w:val="0"/>
      <w:ind w:left="1620" w:right="113" w:hanging="458"/>
      <w:jc w:val="both"/>
      <w:outlineLvl w:val="4"/>
    </w:pPr>
    <w:rPr>
      <w:b/>
      <w:color w:val="000080"/>
      <w:lang w:eastAsia="ru-RU"/>
    </w:rPr>
  </w:style>
  <w:style w:type="paragraph" w:customStyle="1" w:styleId="43">
    <w:name w:val="Стиль43"/>
    <w:basedOn w:val="290"/>
    <w:rsid w:val="00997AC6"/>
    <w:pPr>
      <w:numPr>
        <w:ilvl w:val="5"/>
        <w:numId w:val="46"/>
      </w:numPr>
    </w:pPr>
  </w:style>
  <w:style w:type="paragraph" w:customStyle="1" w:styleId="440">
    <w:name w:val="Стиль44"/>
    <w:basedOn w:val="420"/>
    <w:rsid w:val="00997AC6"/>
    <w:pPr>
      <w:ind w:left="0" w:firstLine="0"/>
    </w:pPr>
  </w:style>
  <w:style w:type="paragraph" w:customStyle="1" w:styleId="450">
    <w:name w:val="Стиль45"/>
    <w:basedOn w:val="111"/>
    <w:rsid w:val="00997AC6"/>
  </w:style>
  <w:style w:type="paragraph" w:customStyle="1" w:styleId="460">
    <w:name w:val="Стиль46"/>
    <w:basedOn w:val="450"/>
    <w:rsid w:val="00997AC6"/>
    <w:pPr>
      <w:tabs>
        <w:tab w:val="clear" w:pos="1474"/>
        <w:tab w:val="num" w:pos="794"/>
      </w:tabs>
      <w:ind w:left="2736" w:hanging="1999"/>
    </w:pPr>
  </w:style>
  <w:style w:type="paragraph" w:customStyle="1" w:styleId="47">
    <w:name w:val="Стиль47"/>
    <w:basedOn w:val="460"/>
    <w:rsid w:val="00997AC6"/>
    <w:pPr>
      <w:numPr>
        <w:numId w:val="39"/>
      </w:numPr>
    </w:pPr>
    <w:rPr>
      <w:bCs/>
    </w:rPr>
  </w:style>
  <w:style w:type="paragraph" w:customStyle="1" w:styleId="48">
    <w:name w:val="Стиль48"/>
    <w:basedOn w:val="34"/>
    <w:autoRedefine/>
    <w:rsid w:val="00997AC6"/>
    <w:pPr>
      <w:numPr>
        <w:ilvl w:val="0"/>
        <w:numId w:val="47"/>
      </w:numPr>
      <w:tabs>
        <w:tab w:val="clear" w:pos="1736"/>
        <w:tab w:val="left" w:pos="360"/>
        <w:tab w:val="left" w:pos="1946"/>
      </w:tabs>
      <w:ind w:hanging="60"/>
    </w:pPr>
    <w:rPr>
      <w:bCs/>
    </w:rPr>
  </w:style>
  <w:style w:type="paragraph" w:customStyle="1" w:styleId="49">
    <w:name w:val="Стиль49"/>
    <w:basedOn w:val="48"/>
    <w:autoRedefine/>
    <w:rsid w:val="00997AC6"/>
    <w:pPr>
      <w:numPr>
        <w:numId w:val="0"/>
      </w:numPr>
      <w:tabs>
        <w:tab w:val="left" w:pos="3420"/>
      </w:tabs>
      <w:ind w:left="227" w:right="113" w:firstLine="493"/>
      <w:jc w:val="left"/>
    </w:pPr>
  </w:style>
  <w:style w:type="paragraph" w:customStyle="1" w:styleId="50">
    <w:name w:val="Стиль50"/>
    <w:basedOn w:val="48"/>
    <w:autoRedefine/>
    <w:rsid w:val="00997AC6"/>
    <w:pPr>
      <w:numPr>
        <w:ilvl w:val="2"/>
        <w:numId w:val="43"/>
      </w:numPr>
      <w:ind w:left="5046" w:hanging="3870"/>
    </w:pPr>
    <w:rPr>
      <w:color w:val="000080"/>
    </w:rPr>
  </w:style>
  <w:style w:type="paragraph" w:customStyle="1" w:styleId="510">
    <w:name w:val="Стиль51"/>
    <w:basedOn w:val="41"/>
    <w:rsid w:val="00997AC6"/>
    <w:pPr>
      <w:numPr>
        <w:ilvl w:val="0"/>
        <w:numId w:val="0"/>
      </w:numPr>
    </w:pPr>
  </w:style>
  <w:style w:type="paragraph" w:customStyle="1" w:styleId="52">
    <w:name w:val="Стиль52"/>
    <w:basedOn w:val="48"/>
    <w:rsid w:val="00997AC6"/>
    <w:pPr>
      <w:numPr>
        <w:ilvl w:val="2"/>
        <w:numId w:val="44"/>
      </w:numPr>
    </w:pPr>
  </w:style>
  <w:style w:type="paragraph" w:customStyle="1" w:styleId="530">
    <w:name w:val="Стиль53"/>
    <w:basedOn w:val="440"/>
    <w:rsid w:val="00997AC6"/>
    <w:pPr>
      <w:ind w:right="170"/>
    </w:pPr>
    <w:rPr>
      <w:b w:val="0"/>
    </w:rPr>
  </w:style>
  <w:style w:type="numbering" w:customStyle="1" w:styleId="a2">
    <w:name w:val="тире"/>
    <w:rsid w:val="00997AC6"/>
    <w:pPr>
      <w:numPr>
        <w:numId w:val="45"/>
      </w:numPr>
    </w:pPr>
  </w:style>
  <w:style w:type="paragraph" w:customStyle="1" w:styleId="54">
    <w:name w:val="Стиль54"/>
    <w:basedOn w:val="440"/>
    <w:rsid w:val="00997AC6"/>
    <w:pPr>
      <w:numPr>
        <w:ilvl w:val="4"/>
        <w:numId w:val="38"/>
      </w:numPr>
    </w:pPr>
  </w:style>
  <w:style w:type="paragraph" w:customStyle="1" w:styleId="1f0">
    <w:name w:val="1Стиль"/>
    <w:basedOn w:val="a4"/>
    <w:link w:val="1f1"/>
    <w:rsid w:val="00997AC6"/>
    <w:pPr>
      <w:ind w:left="284" w:right="284" w:firstLine="360"/>
      <w:jc w:val="both"/>
    </w:pPr>
  </w:style>
  <w:style w:type="character" w:customStyle="1" w:styleId="1f1">
    <w:name w:val="1Стиль Знак"/>
    <w:link w:val="1f0"/>
    <w:rsid w:val="00997AC6"/>
    <w:rPr>
      <w:rFonts w:ascii="Times New Roman" w:eastAsia="Times New Roman" w:hAnsi="Times New Roman" w:cs="Times New Roman"/>
      <w:sz w:val="24"/>
      <w:szCs w:val="24"/>
      <w:lang w:eastAsia="ar-SA"/>
    </w:rPr>
  </w:style>
  <w:style w:type="paragraph" w:customStyle="1" w:styleId="55">
    <w:name w:val="Стиль55"/>
    <w:basedOn w:val="440"/>
    <w:rsid w:val="00997AC6"/>
    <w:pPr>
      <w:numPr>
        <w:ilvl w:val="4"/>
        <w:numId w:val="46"/>
      </w:numPr>
    </w:pPr>
  </w:style>
  <w:style w:type="paragraph" w:customStyle="1" w:styleId="afffe">
    <w:name w:val="Знак"/>
    <w:basedOn w:val="a4"/>
    <w:rsid w:val="00997AC6"/>
    <w:pPr>
      <w:keepLines/>
      <w:suppressAutoHyphens w:val="0"/>
      <w:spacing w:after="160" w:line="240" w:lineRule="exact"/>
    </w:pPr>
    <w:rPr>
      <w:rFonts w:ascii="Verdana" w:eastAsia="MS Mincho" w:hAnsi="Verdana" w:cs="Franklin Gothic Book"/>
      <w:sz w:val="20"/>
      <w:szCs w:val="20"/>
      <w:lang w:val="en-US" w:eastAsia="en-US"/>
    </w:rPr>
  </w:style>
  <w:style w:type="paragraph" w:customStyle="1" w:styleId="Style2">
    <w:name w:val="Style2"/>
    <w:basedOn w:val="a4"/>
    <w:rsid w:val="00997AC6"/>
    <w:pPr>
      <w:widowControl w:val="0"/>
      <w:suppressAutoHyphens w:val="0"/>
      <w:autoSpaceDE w:val="0"/>
      <w:autoSpaceDN w:val="0"/>
      <w:adjustRightInd w:val="0"/>
      <w:spacing w:line="274" w:lineRule="exact"/>
      <w:ind w:firstLine="571"/>
      <w:jc w:val="both"/>
    </w:pPr>
    <w:rPr>
      <w:lang w:eastAsia="ru-RU"/>
    </w:rPr>
  </w:style>
  <w:style w:type="character" w:styleId="affff">
    <w:name w:val="footnote reference"/>
    <w:semiHidden/>
    <w:rsid w:val="00997AC6"/>
    <w:rPr>
      <w:vertAlign w:val="superscript"/>
    </w:rPr>
  </w:style>
  <w:style w:type="character" w:customStyle="1" w:styleId="FontStyle11">
    <w:name w:val="Font Style11"/>
    <w:rsid w:val="00997AC6"/>
    <w:rPr>
      <w:rFonts w:ascii="Times New Roman" w:hAnsi="Times New Roman" w:cs="Times New Roman"/>
      <w:sz w:val="22"/>
      <w:szCs w:val="22"/>
    </w:rPr>
  </w:style>
  <w:style w:type="paragraph" w:customStyle="1" w:styleId="1f2">
    <w:name w:val="1 СТИЛЬ"/>
    <w:basedOn w:val="a4"/>
    <w:autoRedefine/>
    <w:rsid w:val="00997AC6"/>
    <w:pPr>
      <w:ind w:left="180" w:right="170" w:firstLine="180"/>
      <w:jc w:val="both"/>
    </w:pPr>
  </w:style>
  <w:style w:type="paragraph" w:customStyle="1" w:styleId="4a">
    <w:name w:val="заголовок 4"/>
    <w:basedOn w:val="a4"/>
    <w:next w:val="a4"/>
    <w:rsid w:val="00997AC6"/>
    <w:pPr>
      <w:keepNext/>
      <w:suppressAutoHyphens w:val="0"/>
      <w:spacing w:before="240" w:after="60"/>
    </w:pPr>
    <w:rPr>
      <w:rFonts w:ascii="Arial" w:hAnsi="Arial"/>
      <w:b/>
      <w:szCs w:val="20"/>
      <w:lang w:eastAsia="ru-RU"/>
    </w:rPr>
  </w:style>
  <w:style w:type="paragraph" w:customStyle="1" w:styleId="affff0">
    <w:name w:val="Íàçâ.òàáë."/>
    <w:basedOn w:val="a4"/>
    <w:rsid w:val="00997AC6"/>
    <w:pPr>
      <w:suppressAutoHyphens w:val="0"/>
      <w:jc w:val="right"/>
    </w:pPr>
    <w:rPr>
      <w:rFonts w:ascii="HelvDL" w:hAnsi="HelvDL"/>
      <w:i/>
      <w:sz w:val="22"/>
      <w:szCs w:val="20"/>
      <w:lang w:eastAsia="ru-RU"/>
    </w:rPr>
  </w:style>
  <w:style w:type="paragraph" w:customStyle="1" w:styleId="affff1">
    <w:name w:val="Об"/>
    <w:rsid w:val="00997AC6"/>
    <w:pPr>
      <w:widowControl w:val="0"/>
      <w:spacing w:after="0" w:line="240" w:lineRule="auto"/>
    </w:pPr>
    <w:rPr>
      <w:rFonts w:ascii="Times New Roman" w:eastAsia="Times New Roman" w:hAnsi="Times New Roman" w:cs="Times New Roman"/>
      <w:sz w:val="20"/>
      <w:szCs w:val="20"/>
      <w:lang w:eastAsia="ru-RU"/>
    </w:rPr>
  </w:style>
  <w:style w:type="paragraph" w:styleId="affff2">
    <w:name w:val="Normal Indent"/>
    <w:basedOn w:val="a4"/>
    <w:rsid w:val="00997AC6"/>
    <w:pPr>
      <w:suppressAutoHyphens w:val="0"/>
      <w:ind w:left="708"/>
      <w:jc w:val="both"/>
    </w:pPr>
    <w:rPr>
      <w:sz w:val="28"/>
      <w:szCs w:val="20"/>
      <w:lang w:eastAsia="ru-RU"/>
    </w:rPr>
  </w:style>
  <w:style w:type="character" w:customStyle="1" w:styleId="FontStyle92">
    <w:name w:val="Font Style92"/>
    <w:rsid w:val="00997AC6"/>
    <w:rPr>
      <w:rFonts w:ascii="Times New Roman" w:hAnsi="Times New Roman" w:cs="Times New Roman"/>
      <w:sz w:val="20"/>
      <w:szCs w:val="20"/>
    </w:rPr>
  </w:style>
  <w:style w:type="character" w:customStyle="1" w:styleId="WW8Num23z1">
    <w:name w:val="WW8Num23z1"/>
    <w:rsid w:val="00997AC6"/>
    <w:rPr>
      <w:rFonts w:ascii="Courier New" w:hAnsi="Courier New" w:cs="Courier New"/>
    </w:rPr>
  </w:style>
  <w:style w:type="paragraph" w:customStyle="1" w:styleId="affff3">
    <w:name w:val="текст отчета"/>
    <w:basedOn w:val="a4"/>
    <w:autoRedefine/>
    <w:rsid w:val="00997AC6"/>
    <w:pPr>
      <w:suppressAutoHyphens w:val="0"/>
      <w:autoSpaceDE w:val="0"/>
      <w:autoSpaceDN w:val="0"/>
      <w:ind w:left="180" w:firstLine="360"/>
      <w:jc w:val="both"/>
    </w:pPr>
    <w:rPr>
      <w:bCs/>
      <w:szCs w:val="20"/>
      <w:lang w:eastAsia="ru-RU"/>
    </w:rPr>
  </w:style>
  <w:style w:type="character" w:customStyle="1" w:styleId="WW8Num4z0">
    <w:name w:val="WW8Num4z0"/>
    <w:rsid w:val="00997AC6"/>
    <w:rPr>
      <w:rFonts w:ascii="Courier New" w:hAnsi="Courier New" w:cs="Courier New"/>
    </w:rPr>
  </w:style>
  <w:style w:type="paragraph" w:customStyle="1" w:styleId="affff4">
    <w:name w:val="Таблотст"/>
    <w:basedOn w:val="a4"/>
    <w:rsid w:val="00997AC6"/>
    <w:pPr>
      <w:suppressAutoHyphens w:val="0"/>
      <w:spacing w:line="220" w:lineRule="exact"/>
      <w:ind w:left="85"/>
    </w:pPr>
    <w:rPr>
      <w:rFonts w:ascii="Arial" w:hAnsi="Arial"/>
      <w:sz w:val="20"/>
      <w:szCs w:val="20"/>
      <w:lang w:eastAsia="ru-RU"/>
    </w:rPr>
  </w:style>
  <w:style w:type="character" w:customStyle="1" w:styleId="1f3">
    <w:name w:val="Основной текст Знак1"/>
    <w:aliases w:val="Заголовок главы Знак,Основной текст Знак Знак Знак,Основной текст Знак Знак1"/>
    <w:rsid w:val="00997AC6"/>
    <w:rPr>
      <w:sz w:val="24"/>
      <w:szCs w:val="24"/>
    </w:rPr>
  </w:style>
  <w:style w:type="paragraph" w:customStyle="1" w:styleId="2f4">
    <w:name w:val="Основной с отступом 2"/>
    <w:basedOn w:val="a4"/>
    <w:rsid w:val="00997AC6"/>
    <w:pPr>
      <w:suppressAutoHyphens w:val="0"/>
      <w:ind w:firstLine="340"/>
      <w:jc w:val="both"/>
    </w:pPr>
    <w:rPr>
      <w:lang w:eastAsia="ru-RU"/>
    </w:rPr>
  </w:style>
  <w:style w:type="character" w:styleId="affff5">
    <w:name w:val="FollowedHyperlink"/>
    <w:uiPriority w:val="99"/>
    <w:unhideWhenUsed/>
    <w:rsid w:val="00997AC6"/>
    <w:rPr>
      <w:color w:val="800080"/>
      <w:u w:val="single"/>
    </w:rPr>
  </w:style>
  <w:style w:type="character" w:styleId="affff6">
    <w:name w:val="annotation reference"/>
    <w:unhideWhenUsed/>
    <w:rsid w:val="00997AC6"/>
    <w:rPr>
      <w:sz w:val="16"/>
      <w:szCs w:val="16"/>
    </w:rPr>
  </w:style>
  <w:style w:type="paragraph" w:styleId="affff7">
    <w:name w:val="annotation text"/>
    <w:basedOn w:val="a4"/>
    <w:link w:val="affff8"/>
    <w:unhideWhenUsed/>
    <w:rsid w:val="00997AC6"/>
    <w:pPr>
      <w:suppressAutoHyphens w:val="0"/>
      <w:spacing w:after="200" w:line="276" w:lineRule="auto"/>
    </w:pPr>
    <w:rPr>
      <w:rFonts w:ascii="Calibri" w:eastAsia="Calibri" w:hAnsi="Calibri"/>
      <w:sz w:val="20"/>
      <w:szCs w:val="20"/>
      <w:lang w:eastAsia="en-US"/>
    </w:rPr>
  </w:style>
  <w:style w:type="character" w:customStyle="1" w:styleId="affff8">
    <w:name w:val="Текст примечания Знак"/>
    <w:basedOn w:val="a5"/>
    <w:link w:val="affff7"/>
    <w:rsid w:val="00997AC6"/>
    <w:rPr>
      <w:rFonts w:ascii="Calibri" w:eastAsia="Calibri" w:hAnsi="Calibri" w:cs="Times New Roman"/>
      <w:sz w:val="20"/>
      <w:szCs w:val="20"/>
    </w:rPr>
  </w:style>
  <w:style w:type="paragraph" w:styleId="affff9">
    <w:name w:val="annotation subject"/>
    <w:basedOn w:val="affff7"/>
    <w:next w:val="affff7"/>
    <w:link w:val="affffa"/>
    <w:unhideWhenUsed/>
    <w:rsid w:val="00997AC6"/>
    <w:rPr>
      <w:b/>
      <w:bCs/>
    </w:rPr>
  </w:style>
  <w:style w:type="character" w:customStyle="1" w:styleId="affffa">
    <w:name w:val="Тема примечания Знак"/>
    <w:basedOn w:val="affff8"/>
    <w:link w:val="affff9"/>
    <w:rsid w:val="00997AC6"/>
    <w:rPr>
      <w:rFonts w:ascii="Calibri" w:eastAsia="Calibri" w:hAnsi="Calibri" w:cs="Times New Roman"/>
      <w:b/>
      <w:bCs/>
      <w:sz w:val="20"/>
      <w:szCs w:val="20"/>
    </w:rPr>
  </w:style>
  <w:style w:type="paragraph" w:customStyle="1" w:styleId="2f5">
    <w:name w:val="Обычный2"/>
    <w:rsid w:val="00997AC6"/>
    <w:pPr>
      <w:snapToGrid w:val="0"/>
      <w:spacing w:after="0" w:line="240" w:lineRule="auto"/>
    </w:pPr>
    <w:rPr>
      <w:rFonts w:ascii="Times New Roman" w:eastAsia="Times New Roman" w:hAnsi="Times New Roman" w:cs="Times New Roman"/>
      <w:szCs w:val="20"/>
      <w:lang w:eastAsia="ru-RU"/>
    </w:rPr>
  </w:style>
  <w:style w:type="paragraph" w:customStyle="1" w:styleId="affffb">
    <w:name w:val="Разделитель таблиц"/>
    <w:basedOn w:val="a4"/>
    <w:rsid w:val="00997AC6"/>
    <w:pPr>
      <w:suppressAutoHyphens w:val="0"/>
      <w:spacing w:line="14" w:lineRule="exact"/>
    </w:pPr>
    <w:rPr>
      <w:sz w:val="2"/>
      <w:szCs w:val="20"/>
      <w:lang w:eastAsia="ru-RU"/>
    </w:rPr>
  </w:style>
  <w:style w:type="paragraph" w:customStyle="1" w:styleId="affffc">
    <w:name w:val="Название подраздела"/>
    <w:basedOn w:val="2f5"/>
    <w:rsid w:val="00997AC6"/>
    <w:pPr>
      <w:keepNext/>
      <w:spacing w:before="240"/>
      <w:jc w:val="center"/>
    </w:pPr>
    <w:rPr>
      <w:b/>
    </w:rPr>
  </w:style>
  <w:style w:type="paragraph" w:customStyle="1" w:styleId="affffd">
    <w:name w:val="Заголовок таблицы"/>
    <w:basedOn w:val="2f5"/>
    <w:rsid w:val="00997AC6"/>
    <w:pPr>
      <w:keepNext/>
      <w:jc w:val="center"/>
    </w:pPr>
    <w:rPr>
      <w:b/>
    </w:rPr>
  </w:style>
  <w:style w:type="paragraph" w:customStyle="1" w:styleId="affffe">
    <w:name w:val="Название раздела"/>
    <w:basedOn w:val="a4"/>
    <w:rsid w:val="00997AC6"/>
    <w:pPr>
      <w:suppressAutoHyphens w:val="0"/>
      <w:jc w:val="center"/>
    </w:pPr>
    <w:rPr>
      <w:b/>
      <w:sz w:val="28"/>
      <w:szCs w:val="28"/>
      <w:lang w:eastAsia="ru-RU"/>
    </w:rPr>
  </w:style>
  <w:style w:type="paragraph" w:customStyle="1" w:styleId="afffff">
    <w:name w:val="Текст таблицы"/>
    <w:basedOn w:val="2f5"/>
    <w:rsid w:val="00997AC6"/>
  </w:style>
  <w:style w:type="paragraph" w:customStyle="1" w:styleId="a1">
    <w:name w:val="Автонумератор в таблице"/>
    <w:basedOn w:val="2f5"/>
    <w:rsid w:val="00997AC6"/>
    <w:pPr>
      <w:numPr>
        <w:numId w:val="48"/>
      </w:numPr>
      <w:jc w:val="center"/>
    </w:pPr>
  </w:style>
  <w:style w:type="paragraph" w:customStyle="1" w:styleId="afffff0">
    <w:name w:val="Заголовок таблицы повторяющийся"/>
    <w:basedOn w:val="2f5"/>
    <w:rsid w:val="00997AC6"/>
    <w:pPr>
      <w:jc w:val="center"/>
    </w:pPr>
    <w:rPr>
      <w:b/>
    </w:rPr>
  </w:style>
  <w:style w:type="paragraph" w:customStyle="1" w:styleId="222">
    <w:name w:val="Основной текст 22"/>
    <w:basedOn w:val="a4"/>
    <w:rsid w:val="00997AC6"/>
    <w:pPr>
      <w:widowControl w:val="0"/>
      <w:suppressAutoHyphens w:val="0"/>
      <w:ind w:firstLine="284"/>
      <w:jc w:val="both"/>
    </w:pPr>
    <w:rPr>
      <w:szCs w:val="20"/>
      <w:lang w:eastAsia="ru-RU"/>
    </w:rPr>
  </w:style>
  <w:style w:type="paragraph" w:customStyle="1" w:styleId="223">
    <w:name w:val="Основной текст с отступом 22"/>
    <w:basedOn w:val="a4"/>
    <w:rsid w:val="00997AC6"/>
    <w:pPr>
      <w:tabs>
        <w:tab w:val="left" w:pos="5670"/>
      </w:tabs>
      <w:suppressAutoHyphens w:val="0"/>
      <w:ind w:firstLine="284"/>
      <w:jc w:val="both"/>
    </w:pPr>
    <w:rPr>
      <w:lang w:eastAsia="ru-RU"/>
    </w:rPr>
  </w:style>
  <w:style w:type="paragraph" w:customStyle="1" w:styleId="1f4">
    <w:name w:val="çàãîëîâîê 1"/>
    <w:basedOn w:val="a4"/>
    <w:next w:val="a4"/>
    <w:rsid w:val="00997AC6"/>
    <w:pPr>
      <w:keepNext/>
      <w:widowControl w:val="0"/>
      <w:tabs>
        <w:tab w:val="left" w:pos="644"/>
      </w:tabs>
      <w:suppressAutoHyphens w:val="0"/>
      <w:jc w:val="center"/>
    </w:pPr>
    <w:rPr>
      <w:b/>
      <w:szCs w:val="20"/>
      <w:lang w:eastAsia="ru-RU"/>
    </w:rPr>
  </w:style>
  <w:style w:type="character" w:customStyle="1" w:styleId="fts-hit1">
    <w:name w:val="fts-hit1"/>
    <w:rsid w:val="00997AC6"/>
    <w:rPr>
      <w:shd w:val="clear" w:color="auto" w:fill="FFC0CB"/>
    </w:rPr>
  </w:style>
  <w:style w:type="character" w:styleId="afffff1">
    <w:name w:val="line number"/>
    <w:basedOn w:val="a5"/>
    <w:rsid w:val="00997AC6"/>
  </w:style>
  <w:style w:type="paragraph" w:customStyle="1" w:styleId="3f3">
    <w:name w:val="Обычный3"/>
    <w:rsid w:val="00997AC6"/>
    <w:pPr>
      <w:widowControl w:val="0"/>
      <w:snapToGrid w:val="0"/>
      <w:spacing w:before="220" w:after="0" w:line="256" w:lineRule="auto"/>
      <w:jc w:val="both"/>
    </w:pPr>
    <w:rPr>
      <w:rFonts w:ascii="Times New Roman" w:eastAsia="Times New Roman" w:hAnsi="Times New Roman" w:cs="Times New Roman"/>
      <w:szCs w:val="20"/>
      <w:lang w:eastAsia="ru-RU"/>
    </w:rPr>
  </w:style>
  <w:style w:type="paragraph" w:customStyle="1" w:styleId="Oaaeeoaoaio">
    <w:name w:val="Oaaeeoa_oaio?"/>
    <w:basedOn w:val="Caaieiaieaeaau"/>
    <w:rsid w:val="00997AC6"/>
    <w:pPr>
      <w:keepNext w:val="0"/>
      <w:ind w:firstLine="0"/>
    </w:pPr>
    <w:rPr>
      <w:rFonts w:ascii="Times New Roman" w:hAnsi="Times New Roman"/>
      <w:b w:val="0"/>
      <w:smallCaps w:val="0"/>
      <w:spacing w:val="0"/>
      <w:sz w:val="20"/>
    </w:rPr>
  </w:style>
  <w:style w:type="paragraph" w:customStyle="1" w:styleId="Caaieiaieaeaau">
    <w:name w:val="Caaieiaie_aeaau"/>
    <w:basedOn w:val="a4"/>
    <w:next w:val="a4"/>
    <w:rsid w:val="00997AC6"/>
    <w:pPr>
      <w:keepNext/>
      <w:suppressAutoHyphens w:val="0"/>
      <w:spacing w:line="288" w:lineRule="auto"/>
      <w:ind w:firstLine="284"/>
      <w:jc w:val="center"/>
    </w:pPr>
    <w:rPr>
      <w:rFonts w:ascii="FuturisShadowC" w:hAnsi="FuturisShadowC"/>
      <w:b/>
      <w:smallCaps/>
      <w:spacing w:val="20"/>
      <w:lang w:eastAsia="ru-RU"/>
    </w:rPr>
  </w:style>
  <w:style w:type="paragraph" w:styleId="afffff2">
    <w:name w:val="Subtitle"/>
    <w:basedOn w:val="a4"/>
    <w:link w:val="afffff3"/>
    <w:qFormat/>
    <w:rsid w:val="00997AC6"/>
    <w:pPr>
      <w:tabs>
        <w:tab w:val="num" w:pos="720"/>
      </w:tabs>
      <w:suppressAutoHyphens w:val="0"/>
      <w:ind w:left="720" w:hanging="360"/>
      <w:jc w:val="center"/>
      <w:outlineLvl w:val="0"/>
    </w:pPr>
    <w:rPr>
      <w:b/>
      <w:lang w:eastAsia="ru-RU"/>
    </w:rPr>
  </w:style>
  <w:style w:type="character" w:customStyle="1" w:styleId="afffff3">
    <w:name w:val="Подзаголовок Знак"/>
    <w:basedOn w:val="a5"/>
    <w:link w:val="afffff2"/>
    <w:rsid w:val="00997AC6"/>
    <w:rPr>
      <w:rFonts w:ascii="Times New Roman" w:eastAsia="Times New Roman" w:hAnsi="Times New Roman" w:cs="Times New Roman"/>
      <w:b/>
      <w:sz w:val="24"/>
      <w:szCs w:val="24"/>
      <w:lang w:eastAsia="ru-RU"/>
    </w:rPr>
  </w:style>
  <w:style w:type="paragraph" w:customStyle="1" w:styleId="afffff4">
    <w:name w:val="Текст отчета"/>
    <w:basedOn w:val="a4"/>
    <w:link w:val="afffff5"/>
    <w:autoRedefine/>
    <w:rsid w:val="00997AC6"/>
    <w:pPr>
      <w:suppressAutoHyphens w:val="0"/>
      <w:ind w:left="-6" w:firstLine="284"/>
      <w:jc w:val="both"/>
    </w:pPr>
    <w:rPr>
      <w:bCs/>
      <w:snapToGrid w:val="0"/>
      <w:szCs w:val="22"/>
      <w:lang w:val="x-none" w:eastAsia="x-none"/>
    </w:rPr>
  </w:style>
  <w:style w:type="paragraph" w:customStyle="1" w:styleId="ConsNormal">
    <w:name w:val="ConsNormal"/>
    <w:rsid w:val="00997AC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ff6">
    <w:name w:val="endnote text"/>
    <w:basedOn w:val="a4"/>
    <w:link w:val="afffff7"/>
    <w:rsid w:val="00997AC6"/>
    <w:pPr>
      <w:keepNext/>
      <w:suppressAutoHyphens w:val="0"/>
    </w:pPr>
    <w:rPr>
      <w:rFonts w:ascii="Tms Rmn" w:hAnsi="Tms Rmn"/>
      <w:sz w:val="20"/>
      <w:szCs w:val="20"/>
      <w:lang w:eastAsia="ru-RU"/>
    </w:rPr>
  </w:style>
  <w:style w:type="character" w:customStyle="1" w:styleId="afffff7">
    <w:name w:val="Текст концевой сноски Знак"/>
    <w:basedOn w:val="a5"/>
    <w:link w:val="afffff6"/>
    <w:rsid w:val="00997AC6"/>
    <w:rPr>
      <w:rFonts w:ascii="Tms Rmn" w:eastAsia="Times New Roman" w:hAnsi="Tms Rmn" w:cs="Times New Roman"/>
      <w:sz w:val="20"/>
      <w:szCs w:val="20"/>
      <w:lang w:eastAsia="ru-RU"/>
    </w:rPr>
  </w:style>
  <w:style w:type="paragraph" w:styleId="4b">
    <w:name w:val="List Bullet 4"/>
    <w:basedOn w:val="a4"/>
    <w:autoRedefine/>
    <w:rsid w:val="00997AC6"/>
    <w:pPr>
      <w:keepNext/>
      <w:tabs>
        <w:tab w:val="num" w:pos="644"/>
      </w:tabs>
      <w:suppressAutoHyphens w:val="0"/>
      <w:ind w:left="624" w:hanging="340"/>
      <w:jc w:val="both"/>
    </w:pPr>
    <w:rPr>
      <w:szCs w:val="20"/>
      <w:lang w:eastAsia="ru-RU"/>
    </w:rPr>
  </w:style>
  <w:style w:type="paragraph" w:customStyle="1" w:styleId="afffff8">
    <w:name w:val="òàáëèöà"/>
    <w:basedOn w:val="a4"/>
    <w:rsid w:val="00997AC6"/>
    <w:pPr>
      <w:suppressAutoHyphens w:val="0"/>
      <w:overflowPunct w:val="0"/>
      <w:autoSpaceDE w:val="0"/>
      <w:autoSpaceDN w:val="0"/>
      <w:adjustRightInd w:val="0"/>
      <w:spacing w:line="288" w:lineRule="auto"/>
      <w:jc w:val="center"/>
      <w:textAlignment w:val="baseline"/>
    </w:pPr>
    <w:rPr>
      <w:sz w:val="22"/>
      <w:szCs w:val="20"/>
      <w:lang w:eastAsia="ru-RU"/>
    </w:rPr>
  </w:style>
  <w:style w:type="paragraph" w:customStyle="1" w:styleId="a">
    <w:name w:val="Текст записки"/>
    <w:basedOn w:val="a4"/>
    <w:rsid w:val="00997AC6"/>
    <w:pPr>
      <w:numPr>
        <w:numId w:val="49"/>
      </w:numPr>
      <w:tabs>
        <w:tab w:val="clear" w:pos="700"/>
      </w:tabs>
      <w:suppressAutoHyphens w:val="0"/>
      <w:ind w:left="0" w:firstLine="284"/>
      <w:jc w:val="both"/>
    </w:pPr>
    <w:rPr>
      <w:szCs w:val="20"/>
      <w:lang w:eastAsia="ru-RU"/>
    </w:rPr>
  </w:style>
  <w:style w:type="paragraph" w:customStyle="1" w:styleId="caaieiaie6">
    <w:name w:val="caaieiaie 6"/>
    <w:basedOn w:val="a4"/>
    <w:next w:val="a4"/>
    <w:rsid w:val="00997AC6"/>
    <w:pPr>
      <w:keepNext/>
      <w:widowControl w:val="0"/>
      <w:suppressAutoHyphens w:val="0"/>
      <w:jc w:val="center"/>
    </w:pPr>
    <w:rPr>
      <w:szCs w:val="20"/>
      <w:lang w:eastAsia="ru-RU"/>
    </w:rPr>
  </w:style>
  <w:style w:type="paragraph" w:customStyle="1" w:styleId="Caaieiaieiiaaeaau">
    <w:name w:val="Caaieiaie_iiaaeaau"/>
    <w:basedOn w:val="a4"/>
    <w:rsid w:val="00997AC6"/>
    <w:pPr>
      <w:suppressAutoHyphens w:val="0"/>
      <w:spacing w:line="288" w:lineRule="auto"/>
      <w:ind w:firstLine="284"/>
      <w:jc w:val="both"/>
    </w:pPr>
    <w:rPr>
      <w:rFonts w:ascii="FuturisShadowC" w:hAnsi="FuturisShadowC"/>
      <w:b/>
      <w:smallCaps/>
      <w:spacing w:val="20"/>
      <w:szCs w:val="20"/>
      <w:lang w:eastAsia="ru-RU"/>
    </w:rPr>
  </w:style>
  <w:style w:type="paragraph" w:customStyle="1" w:styleId="caaieiaie4">
    <w:name w:val="caaieiaie 4"/>
    <w:basedOn w:val="a4"/>
    <w:next w:val="a4"/>
    <w:rsid w:val="00997AC6"/>
    <w:pPr>
      <w:keepNext/>
      <w:widowControl w:val="0"/>
      <w:suppressAutoHyphens w:val="0"/>
      <w:ind w:firstLine="284"/>
      <w:jc w:val="both"/>
    </w:pPr>
    <w:rPr>
      <w:szCs w:val="20"/>
      <w:lang w:eastAsia="ru-RU"/>
    </w:rPr>
  </w:style>
  <w:style w:type="paragraph" w:customStyle="1" w:styleId="oaaeeoa">
    <w:name w:val="oaaeeoa"/>
    <w:basedOn w:val="13"/>
    <w:next w:val="a4"/>
    <w:rsid w:val="00997AC6"/>
    <w:pPr>
      <w:keepNext w:val="0"/>
      <w:widowControl w:val="0"/>
      <w:spacing w:before="0" w:after="0"/>
      <w:ind w:left="-57" w:right="-57"/>
      <w:jc w:val="center"/>
      <w:outlineLvl w:val="9"/>
    </w:pPr>
    <w:rPr>
      <w:rFonts w:ascii="Times New Roman" w:hAnsi="Times New Roman" w:cs="Times New Roman"/>
      <w:b w:val="0"/>
      <w:bCs w:val="0"/>
      <w:kern w:val="0"/>
      <w:sz w:val="23"/>
      <w:szCs w:val="20"/>
    </w:rPr>
  </w:style>
  <w:style w:type="paragraph" w:customStyle="1" w:styleId="2f6">
    <w:name w:val="заголовок 2"/>
    <w:basedOn w:val="a4"/>
    <w:next w:val="a4"/>
    <w:rsid w:val="00997AC6"/>
    <w:pPr>
      <w:keepNext/>
      <w:widowControl w:val="0"/>
      <w:suppressAutoHyphens w:val="0"/>
    </w:pPr>
    <w:rPr>
      <w:snapToGrid w:val="0"/>
      <w:szCs w:val="20"/>
      <w:lang w:eastAsia="ru-RU"/>
    </w:rPr>
  </w:style>
  <w:style w:type="paragraph" w:customStyle="1" w:styleId="Normal">
    <w:name w:val="[Normal]"/>
    <w:rsid w:val="00997AC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5">
    <w:name w:val="Таблица1"/>
    <w:rsid w:val="00997AC6"/>
    <w:pPr>
      <w:spacing w:after="0" w:line="240" w:lineRule="auto"/>
      <w:jc w:val="center"/>
    </w:pPr>
    <w:rPr>
      <w:rFonts w:ascii="Times New Roman" w:eastAsia="Times New Roman" w:hAnsi="Times New Roman" w:cs="Times New Roman"/>
      <w:snapToGrid w:val="0"/>
      <w:sz w:val="26"/>
      <w:szCs w:val="20"/>
      <w:lang w:eastAsia="ru-RU"/>
    </w:rPr>
  </w:style>
  <w:style w:type="character" w:customStyle="1" w:styleId="58">
    <w:name w:val="Стиль5 Знак"/>
    <w:rsid w:val="00997AC6"/>
    <w:rPr>
      <w:sz w:val="24"/>
      <w:szCs w:val="24"/>
      <w:lang w:val="ru-RU" w:eastAsia="ru-RU" w:bidi="ar-SA"/>
    </w:rPr>
  </w:style>
  <w:style w:type="paragraph" w:customStyle="1" w:styleId="afffff9">
    <w:name w:val="табл_строка"/>
    <w:basedOn w:val="af"/>
    <w:rsid w:val="00997AC6"/>
    <w:pPr>
      <w:spacing w:before="120" w:after="0" w:line="240" w:lineRule="auto"/>
      <w:jc w:val="center"/>
    </w:pPr>
    <w:rPr>
      <w:rFonts w:ascii="Times New Roman" w:eastAsia="Times New Roman" w:hAnsi="Times New Roman" w:cs="Times New Roman"/>
      <w:color w:val="auto"/>
      <w:sz w:val="24"/>
      <w:szCs w:val="20"/>
      <w:lang w:eastAsia="ru-RU"/>
    </w:rPr>
  </w:style>
  <w:style w:type="paragraph" w:customStyle="1" w:styleId="afffffa">
    <w:name w:val="табл_заголовок"/>
    <w:rsid w:val="00997AC6"/>
    <w:pPr>
      <w:keepNext/>
      <w:keepLines/>
      <w:spacing w:after="0" w:line="240" w:lineRule="auto"/>
      <w:jc w:val="center"/>
    </w:pPr>
    <w:rPr>
      <w:rFonts w:ascii="Times New Roman" w:eastAsia="Times New Roman" w:hAnsi="Times New Roman" w:cs="Times New Roman"/>
      <w:noProof/>
      <w:sz w:val="24"/>
      <w:szCs w:val="20"/>
      <w:lang w:eastAsia="ru-RU"/>
    </w:rPr>
  </w:style>
  <w:style w:type="paragraph" w:customStyle="1" w:styleId="ConsPlusNormal">
    <w:name w:val="ConsPlusNormal"/>
    <w:link w:val="ConsPlusNormal0"/>
    <w:rsid w:val="00997A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97AC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21">
    <w:name w:val="Обычный + 12 пт"/>
    <w:aliases w:val="Первая строка:  0,63 см"/>
    <w:basedOn w:val="a4"/>
    <w:rsid w:val="00997AC6"/>
    <w:pPr>
      <w:suppressAutoHyphens w:val="0"/>
      <w:ind w:firstLine="360"/>
    </w:pPr>
    <w:rPr>
      <w:sz w:val="20"/>
      <w:szCs w:val="20"/>
      <w:lang w:eastAsia="ru-RU"/>
    </w:rPr>
  </w:style>
  <w:style w:type="character" w:customStyle="1" w:styleId="112">
    <w:name w:val=".1 Знак1"/>
    <w:aliases w:val="- 1.1 Знак1,- 1.1. Знак Знак"/>
    <w:rsid w:val="00997AC6"/>
    <w:rPr>
      <w:sz w:val="24"/>
      <w:lang w:val="ru-RU" w:eastAsia="ru-RU" w:bidi="ar-SA"/>
    </w:rPr>
  </w:style>
  <w:style w:type="paragraph" w:customStyle="1" w:styleId="1f6">
    <w:name w:val="Знак1"/>
    <w:basedOn w:val="a4"/>
    <w:rsid w:val="00997AC6"/>
    <w:pPr>
      <w:keepLines/>
      <w:suppressAutoHyphens w:val="0"/>
      <w:spacing w:after="160" w:line="240" w:lineRule="exact"/>
    </w:pPr>
    <w:rPr>
      <w:rFonts w:ascii="Verdana" w:eastAsia="MS Mincho" w:hAnsi="Verdana" w:cs="Franklin Gothic Book"/>
      <w:sz w:val="20"/>
      <w:szCs w:val="20"/>
      <w:lang w:val="en-US" w:eastAsia="en-US"/>
    </w:rPr>
  </w:style>
  <w:style w:type="paragraph" w:customStyle="1" w:styleId="BodiTextNormal">
    <w:name w:val="Bodi Text Normal"/>
    <w:basedOn w:val="a4"/>
    <w:next w:val="27"/>
    <w:rsid w:val="00997AC6"/>
    <w:pPr>
      <w:suppressAutoHyphens w:val="0"/>
      <w:ind w:firstLine="709"/>
    </w:pPr>
    <w:rPr>
      <w:rFonts w:ascii="ISOCPEUR" w:hAnsi="ISOCPEUR"/>
      <w:i/>
      <w:szCs w:val="20"/>
      <w:lang w:eastAsia="ru-RU"/>
    </w:rPr>
  </w:style>
  <w:style w:type="character" w:customStyle="1" w:styleId="171">
    <w:name w:val="Знак Знак17"/>
    <w:rsid w:val="00997AC6"/>
    <w:rPr>
      <w:rFonts w:ascii="ISOCPEUR" w:hAnsi="ISOCPEUR"/>
      <w:b/>
      <w:i/>
      <w:caps/>
      <w:sz w:val="24"/>
      <w:lang w:val="ru-RU" w:eastAsia="ru-RU" w:bidi="ar-SA"/>
    </w:rPr>
  </w:style>
  <w:style w:type="character" w:customStyle="1" w:styleId="160">
    <w:name w:val="Знак Знак16"/>
    <w:rsid w:val="00997AC6"/>
    <w:rPr>
      <w:rFonts w:ascii="ISOCPEUR" w:hAnsi="ISOCPEUR" w:cs="Arial"/>
      <w:bCs/>
      <w:i/>
      <w:iCs/>
      <w:caps/>
      <w:sz w:val="24"/>
      <w:szCs w:val="28"/>
    </w:rPr>
  </w:style>
  <w:style w:type="character" w:customStyle="1" w:styleId="1f7">
    <w:name w:val=".1 Знак"/>
    <w:aliases w:val="- 1.1 Знак Знак"/>
    <w:rsid w:val="00997AC6"/>
    <w:rPr>
      <w:rFonts w:cs="Arial"/>
      <w:b/>
      <w:sz w:val="28"/>
      <w:szCs w:val="28"/>
    </w:rPr>
  </w:style>
  <w:style w:type="paragraph" w:styleId="2f7">
    <w:name w:val="List Continue 2"/>
    <w:basedOn w:val="a4"/>
    <w:rsid w:val="00997AC6"/>
    <w:pPr>
      <w:suppressAutoHyphens w:val="0"/>
      <w:spacing w:after="120"/>
      <w:ind w:left="566"/>
    </w:pPr>
    <w:rPr>
      <w:lang w:eastAsia="ru-RU"/>
    </w:rPr>
  </w:style>
  <w:style w:type="character" w:customStyle="1" w:styleId="FontStyle115">
    <w:name w:val="Font Style115"/>
    <w:rsid w:val="00997AC6"/>
    <w:rPr>
      <w:rFonts w:ascii="Times New Roman" w:hAnsi="Times New Roman" w:cs="Times New Roman"/>
      <w:b/>
      <w:bCs/>
      <w:sz w:val="20"/>
      <w:szCs w:val="20"/>
    </w:rPr>
  </w:style>
  <w:style w:type="character" w:customStyle="1" w:styleId="WW8Num3z0">
    <w:name w:val="WW8Num3z0"/>
    <w:rsid w:val="00997AC6"/>
    <w:rPr>
      <w:rFonts w:ascii="Symbol" w:eastAsia="Times New Roman" w:hAnsi="Symbol" w:cs="Times New Roman"/>
    </w:rPr>
  </w:style>
  <w:style w:type="character" w:customStyle="1" w:styleId="WW8Num3z1">
    <w:name w:val="WW8Num3z1"/>
    <w:rsid w:val="00997AC6"/>
    <w:rPr>
      <w:rFonts w:ascii="Courier New" w:hAnsi="Courier New"/>
    </w:rPr>
  </w:style>
  <w:style w:type="character" w:customStyle="1" w:styleId="WW8Num3z2">
    <w:name w:val="WW8Num3z2"/>
    <w:rsid w:val="00997AC6"/>
    <w:rPr>
      <w:rFonts w:ascii="Wingdings" w:hAnsi="Wingdings"/>
    </w:rPr>
  </w:style>
  <w:style w:type="character" w:customStyle="1" w:styleId="WW8Num3z3">
    <w:name w:val="WW8Num3z3"/>
    <w:rsid w:val="00997AC6"/>
    <w:rPr>
      <w:rFonts w:ascii="Symbol" w:hAnsi="Symbol"/>
    </w:rPr>
  </w:style>
  <w:style w:type="character" w:customStyle="1" w:styleId="WW8Num4z1">
    <w:name w:val="WW8Num4z1"/>
    <w:rsid w:val="00997AC6"/>
    <w:rPr>
      <w:rFonts w:ascii="Courier New" w:hAnsi="Courier New" w:cs="Courier New"/>
    </w:rPr>
  </w:style>
  <w:style w:type="character" w:customStyle="1" w:styleId="WW8Num4z2">
    <w:name w:val="WW8Num4z2"/>
    <w:rsid w:val="00997AC6"/>
    <w:rPr>
      <w:rFonts w:ascii="Wingdings" w:hAnsi="Wingdings"/>
    </w:rPr>
  </w:style>
  <w:style w:type="character" w:customStyle="1" w:styleId="WW8Num5z0">
    <w:name w:val="WW8Num5z0"/>
    <w:rsid w:val="00997AC6"/>
    <w:rPr>
      <w:color w:val="000000"/>
    </w:rPr>
  </w:style>
  <w:style w:type="character" w:customStyle="1" w:styleId="WW8Num7z0">
    <w:name w:val="WW8Num7z0"/>
    <w:rsid w:val="00997AC6"/>
    <w:rPr>
      <w:rFonts w:ascii="Courier New" w:hAnsi="Courier New" w:cs="Times New Roman"/>
    </w:rPr>
  </w:style>
  <w:style w:type="character" w:customStyle="1" w:styleId="WW8Num8z0">
    <w:name w:val="WW8Num8z0"/>
    <w:rsid w:val="00997AC6"/>
    <w:rPr>
      <w:color w:val="000000"/>
    </w:rPr>
  </w:style>
  <w:style w:type="character" w:customStyle="1" w:styleId="WW8Num9z0">
    <w:name w:val="WW8Num9z0"/>
    <w:rsid w:val="00997AC6"/>
    <w:rPr>
      <w:color w:val="000000"/>
    </w:rPr>
  </w:style>
  <w:style w:type="character" w:customStyle="1" w:styleId="WW8Num13z0">
    <w:name w:val="WW8Num13z0"/>
    <w:rsid w:val="00997AC6"/>
    <w:rPr>
      <w:rFonts w:ascii="Symbol" w:hAnsi="Symbol"/>
    </w:rPr>
  </w:style>
  <w:style w:type="character" w:customStyle="1" w:styleId="WW8Num13z1">
    <w:name w:val="WW8Num13z1"/>
    <w:rsid w:val="00997AC6"/>
    <w:rPr>
      <w:rFonts w:ascii="Courier New" w:hAnsi="Courier New" w:cs="Courier New"/>
    </w:rPr>
  </w:style>
  <w:style w:type="character" w:customStyle="1" w:styleId="WW8Num13z2">
    <w:name w:val="WW8Num13z2"/>
    <w:rsid w:val="00997AC6"/>
    <w:rPr>
      <w:rFonts w:ascii="Wingdings" w:hAnsi="Wingdings"/>
    </w:rPr>
  </w:style>
  <w:style w:type="character" w:customStyle="1" w:styleId="WW8Num15z0">
    <w:name w:val="WW8Num15z0"/>
    <w:rsid w:val="00997AC6"/>
    <w:rPr>
      <w:rFonts w:ascii="Symbol" w:hAnsi="Symbol"/>
    </w:rPr>
  </w:style>
  <w:style w:type="character" w:customStyle="1" w:styleId="WW8Num15z1">
    <w:name w:val="WW8Num15z1"/>
    <w:rsid w:val="00997AC6"/>
    <w:rPr>
      <w:rFonts w:ascii="Courier New" w:hAnsi="Courier New"/>
    </w:rPr>
  </w:style>
  <w:style w:type="character" w:customStyle="1" w:styleId="WW8Num15z2">
    <w:name w:val="WW8Num15z2"/>
    <w:rsid w:val="00997AC6"/>
    <w:rPr>
      <w:rFonts w:ascii="Wingdings" w:hAnsi="Wingdings"/>
    </w:rPr>
  </w:style>
  <w:style w:type="character" w:customStyle="1" w:styleId="WW8Num16z0">
    <w:name w:val="WW8Num16z0"/>
    <w:rsid w:val="00997AC6"/>
    <w:rPr>
      <w:i/>
      <w:color w:val="000000"/>
    </w:rPr>
  </w:style>
  <w:style w:type="character" w:customStyle="1" w:styleId="WW8Num18z0">
    <w:name w:val="WW8Num18z0"/>
    <w:rsid w:val="00997AC6"/>
    <w:rPr>
      <w:rFonts w:ascii="Symbol" w:hAnsi="Symbol"/>
    </w:rPr>
  </w:style>
  <w:style w:type="character" w:customStyle="1" w:styleId="WW8Num19z0">
    <w:name w:val="WW8Num19z0"/>
    <w:rsid w:val="00997AC6"/>
    <w:rPr>
      <w:rFonts w:ascii="Symbol" w:hAnsi="Symbol"/>
    </w:rPr>
  </w:style>
  <w:style w:type="character" w:customStyle="1" w:styleId="WW8Num19z1">
    <w:name w:val="WW8Num19z1"/>
    <w:rsid w:val="00997AC6"/>
    <w:rPr>
      <w:rFonts w:ascii="Courier New" w:hAnsi="Courier New"/>
    </w:rPr>
  </w:style>
  <w:style w:type="character" w:customStyle="1" w:styleId="WW8Num19z2">
    <w:name w:val="WW8Num19z2"/>
    <w:rsid w:val="00997AC6"/>
    <w:rPr>
      <w:rFonts w:ascii="Wingdings" w:hAnsi="Wingdings"/>
    </w:rPr>
  </w:style>
  <w:style w:type="character" w:customStyle="1" w:styleId="WW8Num21z0">
    <w:name w:val="WW8Num21z0"/>
    <w:rsid w:val="00997AC6"/>
    <w:rPr>
      <w:rFonts w:ascii="Symbol" w:hAnsi="Symbol"/>
    </w:rPr>
  </w:style>
  <w:style w:type="character" w:customStyle="1" w:styleId="WW8Num21z1">
    <w:name w:val="WW8Num21z1"/>
    <w:rsid w:val="00997AC6"/>
    <w:rPr>
      <w:rFonts w:ascii="Courier New" w:hAnsi="Courier New" w:cs="Courier New"/>
    </w:rPr>
  </w:style>
  <w:style w:type="character" w:customStyle="1" w:styleId="WW8Num21z2">
    <w:name w:val="WW8Num21z2"/>
    <w:rsid w:val="00997AC6"/>
    <w:rPr>
      <w:rFonts w:ascii="Wingdings" w:hAnsi="Wingdings"/>
    </w:rPr>
  </w:style>
  <w:style w:type="character" w:customStyle="1" w:styleId="WW8Num22z0">
    <w:name w:val="WW8Num22z0"/>
    <w:rsid w:val="00997AC6"/>
    <w:rPr>
      <w:color w:val="auto"/>
    </w:rPr>
  </w:style>
  <w:style w:type="character" w:customStyle="1" w:styleId="WW8Num23z0">
    <w:name w:val="WW8Num23z0"/>
    <w:rsid w:val="00997AC6"/>
    <w:rPr>
      <w:color w:val="000000"/>
    </w:rPr>
  </w:style>
  <w:style w:type="character" w:customStyle="1" w:styleId="WW8Num24z0">
    <w:name w:val="WW8Num24z0"/>
    <w:rsid w:val="00997AC6"/>
    <w:rPr>
      <w:rFonts w:ascii="Courier New" w:hAnsi="Courier New"/>
    </w:rPr>
  </w:style>
  <w:style w:type="character" w:customStyle="1" w:styleId="WW8Num24z1">
    <w:name w:val="WW8Num24z1"/>
    <w:rsid w:val="00997AC6"/>
    <w:rPr>
      <w:rFonts w:ascii="Courier New" w:hAnsi="Courier New" w:cs="Courier New"/>
    </w:rPr>
  </w:style>
  <w:style w:type="character" w:customStyle="1" w:styleId="WW8Num24z2">
    <w:name w:val="WW8Num24z2"/>
    <w:rsid w:val="00997AC6"/>
    <w:rPr>
      <w:rFonts w:ascii="Wingdings" w:hAnsi="Wingdings"/>
    </w:rPr>
  </w:style>
  <w:style w:type="character" w:customStyle="1" w:styleId="WW8Num24z3">
    <w:name w:val="WW8Num24z3"/>
    <w:rsid w:val="00997AC6"/>
    <w:rPr>
      <w:rFonts w:ascii="Symbol" w:hAnsi="Symbol"/>
    </w:rPr>
  </w:style>
  <w:style w:type="character" w:customStyle="1" w:styleId="WW8Num25z0">
    <w:name w:val="WW8Num25z0"/>
    <w:rsid w:val="00997AC6"/>
    <w:rPr>
      <w:rFonts w:ascii="Symbol" w:hAnsi="Symbol"/>
    </w:rPr>
  </w:style>
  <w:style w:type="character" w:customStyle="1" w:styleId="WW8Num25z1">
    <w:name w:val="WW8Num25z1"/>
    <w:rsid w:val="00997AC6"/>
    <w:rPr>
      <w:rFonts w:ascii="Courier New" w:hAnsi="Courier New" w:cs="Courier New"/>
    </w:rPr>
  </w:style>
  <w:style w:type="character" w:customStyle="1" w:styleId="WW8Num25z2">
    <w:name w:val="WW8Num25z2"/>
    <w:rsid w:val="00997AC6"/>
    <w:rPr>
      <w:rFonts w:ascii="Wingdings" w:hAnsi="Wingdings"/>
    </w:rPr>
  </w:style>
  <w:style w:type="character" w:customStyle="1" w:styleId="WW8Num28z0">
    <w:name w:val="WW8Num28z0"/>
    <w:rsid w:val="00997AC6"/>
    <w:rPr>
      <w:rFonts w:ascii="Symbol" w:hAnsi="Symbol"/>
    </w:rPr>
  </w:style>
  <w:style w:type="character" w:customStyle="1" w:styleId="WW8Num28z1">
    <w:name w:val="WW8Num28z1"/>
    <w:rsid w:val="00997AC6"/>
    <w:rPr>
      <w:rFonts w:ascii="Courier New" w:hAnsi="Courier New" w:cs="Courier New"/>
    </w:rPr>
  </w:style>
  <w:style w:type="character" w:customStyle="1" w:styleId="WW8Num28z2">
    <w:name w:val="WW8Num28z2"/>
    <w:rsid w:val="00997AC6"/>
    <w:rPr>
      <w:rFonts w:ascii="Wingdings" w:hAnsi="Wingdings"/>
    </w:rPr>
  </w:style>
  <w:style w:type="character" w:customStyle="1" w:styleId="1f8">
    <w:name w:val="Основной шрифт абзаца1"/>
    <w:rsid w:val="00997AC6"/>
  </w:style>
  <w:style w:type="character" w:customStyle="1" w:styleId="4c">
    <w:name w:val="Знак Знак4"/>
    <w:rsid w:val="00997AC6"/>
    <w:rPr>
      <w:lang w:val="ru-RU" w:eastAsia="ar-SA" w:bidi="ar-SA"/>
    </w:rPr>
  </w:style>
  <w:style w:type="character" w:customStyle="1" w:styleId="3f4">
    <w:name w:val="Знак Знак3"/>
    <w:rsid w:val="00997AC6"/>
    <w:rPr>
      <w:lang w:val="ru-RU" w:eastAsia="ar-SA" w:bidi="ar-SA"/>
    </w:rPr>
  </w:style>
  <w:style w:type="character" w:customStyle="1" w:styleId="2f8">
    <w:name w:val="Знак Знак2"/>
    <w:rsid w:val="00997AC6"/>
    <w:rPr>
      <w:b/>
      <w:bCs/>
      <w:sz w:val="24"/>
      <w:szCs w:val="24"/>
      <w:lang w:val="ru-RU" w:eastAsia="ar-SA" w:bidi="ar-SA"/>
    </w:rPr>
  </w:style>
  <w:style w:type="character" w:customStyle="1" w:styleId="1f9">
    <w:name w:val="Знак Знак1"/>
    <w:rsid w:val="00997AC6"/>
    <w:rPr>
      <w:sz w:val="24"/>
      <w:szCs w:val="24"/>
      <w:lang w:val="ru-RU" w:eastAsia="ar-SA" w:bidi="ar-SA"/>
    </w:rPr>
  </w:style>
  <w:style w:type="character" w:customStyle="1" w:styleId="3f5">
    <w:name w:val="Основной текст с выступом 3 Знак Знак"/>
    <w:rsid w:val="00997AC6"/>
    <w:rPr>
      <w:sz w:val="16"/>
      <w:szCs w:val="16"/>
      <w:lang w:val="ru-RU" w:eastAsia="ar-SA" w:bidi="ar-SA"/>
    </w:rPr>
  </w:style>
  <w:style w:type="character" w:customStyle="1" w:styleId="afffffb">
    <w:name w:val="Маркеры списка"/>
    <w:rsid w:val="00997AC6"/>
    <w:rPr>
      <w:rFonts w:ascii="StarSymbol" w:eastAsia="StarSymbol" w:hAnsi="StarSymbol" w:cs="StarSymbol"/>
      <w:sz w:val="18"/>
      <w:szCs w:val="18"/>
    </w:rPr>
  </w:style>
  <w:style w:type="character" w:customStyle="1" w:styleId="afffffc">
    <w:name w:val="Символ нумерации"/>
    <w:rsid w:val="00997AC6"/>
  </w:style>
  <w:style w:type="paragraph" w:customStyle="1" w:styleId="1fa">
    <w:name w:val="Название1"/>
    <w:basedOn w:val="a4"/>
    <w:rsid w:val="00997AC6"/>
    <w:pPr>
      <w:suppressLineNumbers/>
      <w:spacing w:before="120" w:after="120"/>
    </w:pPr>
    <w:rPr>
      <w:rFonts w:ascii="Arial" w:hAnsi="Arial" w:cs="Tahoma"/>
      <w:i/>
      <w:iCs/>
      <w:sz w:val="20"/>
    </w:rPr>
  </w:style>
  <w:style w:type="paragraph" w:customStyle="1" w:styleId="1fb">
    <w:name w:val="Указатель1"/>
    <w:basedOn w:val="a4"/>
    <w:rsid w:val="00997AC6"/>
    <w:pPr>
      <w:suppressLineNumbers/>
    </w:pPr>
    <w:rPr>
      <w:rFonts w:ascii="Arial" w:hAnsi="Arial" w:cs="Tahoma"/>
      <w:sz w:val="20"/>
      <w:szCs w:val="20"/>
    </w:rPr>
  </w:style>
  <w:style w:type="paragraph" w:customStyle="1" w:styleId="1fc">
    <w:name w:val="Текст1"/>
    <w:basedOn w:val="a4"/>
    <w:rsid w:val="00997AC6"/>
    <w:rPr>
      <w:rFonts w:ascii="Courier New" w:hAnsi="Courier New" w:cs="Courier New"/>
      <w:sz w:val="20"/>
      <w:szCs w:val="20"/>
    </w:rPr>
  </w:style>
  <w:style w:type="paragraph" w:customStyle="1" w:styleId="2210">
    <w:name w:val="Основной текст с отступом 221"/>
    <w:basedOn w:val="a4"/>
    <w:rsid w:val="00997AC6"/>
    <w:pPr>
      <w:spacing w:after="120" w:line="480" w:lineRule="auto"/>
      <w:ind w:left="283"/>
    </w:pPr>
  </w:style>
  <w:style w:type="paragraph" w:customStyle="1" w:styleId="2211">
    <w:name w:val="Основной текст 221"/>
    <w:basedOn w:val="a4"/>
    <w:rsid w:val="00997AC6"/>
    <w:pPr>
      <w:spacing w:after="120" w:line="480" w:lineRule="auto"/>
    </w:pPr>
  </w:style>
  <w:style w:type="paragraph" w:customStyle="1" w:styleId="1fd">
    <w:name w:val="Цитата1"/>
    <w:basedOn w:val="a4"/>
    <w:rsid w:val="00997AC6"/>
    <w:pPr>
      <w:ind w:left="113" w:right="113"/>
      <w:jc w:val="both"/>
    </w:pPr>
  </w:style>
  <w:style w:type="paragraph" w:customStyle="1" w:styleId="311">
    <w:name w:val="Основной текст с отступом 31"/>
    <w:basedOn w:val="a4"/>
    <w:rsid w:val="00997AC6"/>
    <w:pPr>
      <w:spacing w:after="120"/>
      <w:ind w:left="283"/>
    </w:pPr>
    <w:rPr>
      <w:sz w:val="16"/>
      <w:szCs w:val="16"/>
    </w:rPr>
  </w:style>
  <w:style w:type="paragraph" w:customStyle="1" w:styleId="214">
    <w:name w:val="Маркированный список 21"/>
    <w:basedOn w:val="a4"/>
    <w:rsid w:val="00997AC6"/>
    <w:pPr>
      <w:keepNext/>
      <w:tabs>
        <w:tab w:val="num" w:pos="643"/>
      </w:tabs>
      <w:spacing w:line="288" w:lineRule="auto"/>
      <w:jc w:val="both"/>
    </w:pPr>
    <w:rPr>
      <w:szCs w:val="20"/>
    </w:rPr>
  </w:style>
  <w:style w:type="paragraph" w:customStyle="1" w:styleId="312">
    <w:name w:val="Основной текст 31"/>
    <w:basedOn w:val="a4"/>
    <w:rsid w:val="00997AC6"/>
    <w:pPr>
      <w:widowControl w:val="0"/>
      <w:jc w:val="both"/>
    </w:pPr>
    <w:rPr>
      <w:sz w:val="20"/>
    </w:rPr>
  </w:style>
  <w:style w:type="paragraph" w:customStyle="1" w:styleId="1fe">
    <w:name w:val="Схема документа1"/>
    <w:basedOn w:val="a4"/>
    <w:rsid w:val="00997AC6"/>
    <w:pPr>
      <w:shd w:val="clear" w:color="auto" w:fill="000080"/>
    </w:pPr>
    <w:rPr>
      <w:rFonts w:ascii="Tahoma" w:hAnsi="Tahoma" w:cs="Tahoma"/>
    </w:rPr>
  </w:style>
  <w:style w:type="paragraph" w:customStyle="1" w:styleId="1ff">
    <w:name w:val="Текст примечания1"/>
    <w:basedOn w:val="a4"/>
    <w:rsid w:val="00997AC6"/>
    <w:rPr>
      <w:sz w:val="20"/>
    </w:rPr>
  </w:style>
  <w:style w:type="paragraph" w:customStyle="1" w:styleId="1ff0">
    <w:name w:val="Название объекта1"/>
    <w:basedOn w:val="a4"/>
    <w:next w:val="a4"/>
    <w:rsid w:val="00997AC6"/>
    <w:pPr>
      <w:spacing w:before="120" w:after="120"/>
    </w:pPr>
    <w:rPr>
      <w:b/>
      <w:bCs/>
      <w:sz w:val="20"/>
      <w:szCs w:val="20"/>
    </w:rPr>
  </w:style>
  <w:style w:type="paragraph" w:customStyle="1" w:styleId="411">
    <w:name w:val="Маркированный список 41"/>
    <w:basedOn w:val="a4"/>
    <w:rsid w:val="00997AC6"/>
    <w:pPr>
      <w:keepNext/>
      <w:jc w:val="both"/>
    </w:pPr>
    <w:rPr>
      <w:szCs w:val="20"/>
    </w:rPr>
  </w:style>
  <w:style w:type="paragraph" w:customStyle="1" w:styleId="215">
    <w:name w:val="Продолжение списка 21"/>
    <w:basedOn w:val="a4"/>
    <w:rsid w:val="00997AC6"/>
    <w:pPr>
      <w:spacing w:after="120"/>
      <w:ind w:left="566"/>
    </w:pPr>
  </w:style>
  <w:style w:type="paragraph" w:customStyle="1" w:styleId="216">
    <w:name w:val="Список 21"/>
    <w:basedOn w:val="a4"/>
    <w:rsid w:val="00997AC6"/>
    <w:pPr>
      <w:ind w:left="566" w:hanging="283"/>
    </w:pPr>
  </w:style>
  <w:style w:type="paragraph" w:customStyle="1" w:styleId="afffffd">
    <w:name w:val="Содержимое таблицы"/>
    <w:basedOn w:val="a4"/>
    <w:rsid w:val="00997AC6"/>
    <w:pPr>
      <w:suppressLineNumbers/>
    </w:pPr>
    <w:rPr>
      <w:sz w:val="20"/>
      <w:szCs w:val="20"/>
    </w:rPr>
  </w:style>
  <w:style w:type="paragraph" w:customStyle="1" w:styleId="afffffe">
    <w:name w:val="Содержимое врезки"/>
    <w:basedOn w:val="af"/>
    <w:rsid w:val="00997AC6"/>
    <w:pPr>
      <w:suppressAutoHyphens/>
      <w:spacing w:after="0" w:line="240" w:lineRule="auto"/>
      <w:jc w:val="both"/>
    </w:pPr>
    <w:rPr>
      <w:rFonts w:ascii="Times New Roman" w:eastAsia="Times New Roman" w:hAnsi="Times New Roman" w:cs="Times New Roman"/>
      <w:color w:val="auto"/>
      <w:sz w:val="24"/>
      <w:szCs w:val="24"/>
      <w:lang w:eastAsia="ar-SA"/>
    </w:rPr>
  </w:style>
  <w:style w:type="character" w:customStyle="1" w:styleId="1ff1">
    <w:name w:val="Заголовок 1 Знак Знак"/>
    <w:rsid w:val="00997AC6"/>
    <w:rPr>
      <w:b/>
      <w:bCs/>
      <w:sz w:val="28"/>
      <w:szCs w:val="28"/>
      <w:lang w:val="ru-RU" w:eastAsia="ru-RU" w:bidi="ar-SA"/>
    </w:rPr>
  </w:style>
  <w:style w:type="character" w:customStyle="1" w:styleId="apple-style-span">
    <w:name w:val="apple-style-span"/>
    <w:rsid w:val="00997AC6"/>
  </w:style>
  <w:style w:type="paragraph" w:customStyle="1" w:styleId="affffff">
    <w:name w:val="П.З."/>
    <w:basedOn w:val="a4"/>
    <w:link w:val="affffff0"/>
    <w:autoRedefine/>
    <w:rsid w:val="00997AC6"/>
    <w:pPr>
      <w:suppressAutoHyphens w:val="0"/>
      <w:spacing w:line="360" w:lineRule="auto"/>
      <w:jc w:val="both"/>
    </w:pPr>
    <w:rPr>
      <w:iCs/>
      <w:noProof/>
      <w:snapToGrid w:val="0"/>
      <w:kern w:val="2"/>
      <w:lang w:val="x-none" w:eastAsia="x-none"/>
    </w:rPr>
  </w:style>
  <w:style w:type="character" w:customStyle="1" w:styleId="affffff0">
    <w:name w:val="П.З. Знак"/>
    <w:link w:val="affffff"/>
    <w:rsid w:val="00997AC6"/>
    <w:rPr>
      <w:rFonts w:ascii="Times New Roman" w:eastAsia="Times New Roman" w:hAnsi="Times New Roman" w:cs="Times New Roman"/>
      <w:iCs/>
      <w:noProof/>
      <w:snapToGrid w:val="0"/>
      <w:kern w:val="2"/>
      <w:sz w:val="24"/>
      <w:szCs w:val="24"/>
      <w:lang w:val="x-none" w:eastAsia="x-none"/>
    </w:rPr>
  </w:style>
  <w:style w:type="paragraph" w:customStyle="1" w:styleId="CharChar">
    <w:name w:val="Char Знак Знак Char Знак Знак Знак Знак Знак Знак Знак Знак Знак Знак Знак Знак Знак Знак Знак Знак"/>
    <w:basedOn w:val="a4"/>
    <w:rsid w:val="00997AC6"/>
    <w:pPr>
      <w:suppressAutoHyphens w:val="0"/>
    </w:pPr>
    <w:rPr>
      <w:rFonts w:ascii="Verdana" w:hAnsi="Verdana" w:cs="Verdana"/>
      <w:sz w:val="20"/>
      <w:szCs w:val="20"/>
      <w:lang w:val="en-US" w:eastAsia="en-US"/>
    </w:rPr>
  </w:style>
  <w:style w:type="character" w:customStyle="1" w:styleId="afffff5">
    <w:name w:val="Текст отчета Знак"/>
    <w:link w:val="afffff4"/>
    <w:rsid w:val="00997AC6"/>
    <w:rPr>
      <w:rFonts w:ascii="Times New Roman" w:eastAsia="Times New Roman" w:hAnsi="Times New Roman" w:cs="Times New Roman"/>
      <w:bCs/>
      <w:snapToGrid w:val="0"/>
      <w:sz w:val="24"/>
      <w:lang w:val="x-none" w:eastAsia="x-none"/>
    </w:rPr>
  </w:style>
  <w:style w:type="character" w:customStyle="1" w:styleId="FontStyle13">
    <w:name w:val="Font Style13"/>
    <w:rsid w:val="00997AC6"/>
    <w:rPr>
      <w:rFonts w:ascii="Cambria" w:hAnsi="Cambria" w:cs="Cambria"/>
      <w:sz w:val="18"/>
      <w:szCs w:val="18"/>
    </w:rPr>
  </w:style>
  <w:style w:type="paragraph" w:customStyle="1" w:styleId="affffff1">
    <w:name w:val="основной стиль с отступом"/>
    <w:basedOn w:val="2a"/>
    <w:next w:val="2a"/>
    <w:qFormat/>
    <w:rsid w:val="00997AC6"/>
    <w:pPr>
      <w:keepNext/>
      <w:framePr w:wrap="around" w:vAnchor="text" w:hAnchor="text" w:y="1"/>
      <w:spacing w:after="0" w:line="240" w:lineRule="auto"/>
      <w:ind w:left="0" w:right="-170" w:firstLine="284"/>
      <w:jc w:val="both"/>
    </w:pPr>
    <w:rPr>
      <w:color w:val="auto"/>
      <w:szCs w:val="20"/>
    </w:rPr>
  </w:style>
  <w:style w:type="paragraph" w:customStyle="1" w:styleId="xl65">
    <w:name w:val="xl65"/>
    <w:basedOn w:val="a4"/>
    <w:rsid w:val="00997AC6"/>
    <w:pPr>
      <w:suppressAutoHyphens w:val="0"/>
      <w:spacing w:before="100" w:beforeAutospacing="1" w:after="100" w:afterAutospacing="1"/>
      <w:jc w:val="center"/>
      <w:textAlignment w:val="center"/>
    </w:pPr>
    <w:rPr>
      <w:lang w:eastAsia="ru-RU"/>
    </w:rPr>
  </w:style>
  <w:style w:type="paragraph" w:customStyle="1" w:styleId="xl66">
    <w:name w:val="xl66"/>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7">
    <w:name w:val="xl67"/>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8">
    <w:name w:val="xl68"/>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9">
    <w:name w:val="xl69"/>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63">
    <w:name w:val="xl63"/>
    <w:basedOn w:val="a4"/>
    <w:rsid w:val="00997AC6"/>
    <w:pPr>
      <w:suppressAutoHyphens w:val="0"/>
      <w:spacing w:before="100" w:beforeAutospacing="1" w:after="100" w:afterAutospacing="1"/>
      <w:jc w:val="center"/>
    </w:pPr>
    <w:rPr>
      <w:lang w:eastAsia="ru-RU"/>
    </w:rPr>
  </w:style>
  <w:style w:type="character" w:customStyle="1" w:styleId="1ff2">
    <w:name w:val="Текст примечания Знак1"/>
    <w:rsid w:val="00997AC6"/>
    <w:rPr>
      <w:szCs w:val="24"/>
    </w:rPr>
  </w:style>
  <w:style w:type="character" w:customStyle="1" w:styleId="1ff3">
    <w:name w:val="Тема примечания Знак1"/>
    <w:rsid w:val="00997AC6"/>
    <w:rPr>
      <w:b/>
      <w:bCs/>
      <w:szCs w:val="24"/>
    </w:rPr>
  </w:style>
  <w:style w:type="paragraph" w:customStyle="1" w:styleId="xl64">
    <w:name w:val="xl64"/>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paragraph" w:customStyle="1" w:styleId="xl70">
    <w:name w:val="xl70"/>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71">
    <w:name w:val="xl71"/>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lang w:eastAsia="ru-RU"/>
    </w:rPr>
  </w:style>
  <w:style w:type="paragraph" w:customStyle="1" w:styleId="xl72">
    <w:name w:val="xl72"/>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lang w:eastAsia="ru-RU"/>
    </w:rPr>
  </w:style>
  <w:style w:type="paragraph" w:customStyle="1" w:styleId="xl73">
    <w:name w:val="xl73"/>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lang w:eastAsia="ru-RU"/>
    </w:rPr>
  </w:style>
  <w:style w:type="paragraph" w:customStyle="1" w:styleId="xl74">
    <w:name w:val="xl74"/>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5">
    <w:name w:val="xl75"/>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76">
    <w:name w:val="xl76"/>
    <w:basedOn w:val="a4"/>
    <w:rsid w:val="00997A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lang w:eastAsia="ru-RU"/>
    </w:rPr>
  </w:style>
  <w:style w:type="table" w:customStyle="1" w:styleId="4d">
    <w:name w:val="Сетка таблицы4"/>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Нормальный (таблица)"/>
    <w:basedOn w:val="a4"/>
    <w:next w:val="a4"/>
    <w:uiPriority w:val="99"/>
    <w:rsid w:val="00997AC6"/>
    <w:pPr>
      <w:suppressAutoHyphens w:val="0"/>
      <w:autoSpaceDE w:val="0"/>
      <w:autoSpaceDN w:val="0"/>
      <w:adjustRightInd w:val="0"/>
      <w:jc w:val="both"/>
    </w:pPr>
    <w:rPr>
      <w:rFonts w:eastAsia="Calibri"/>
      <w:lang w:eastAsia="ru-RU"/>
    </w:rPr>
  </w:style>
  <w:style w:type="paragraph" w:customStyle="1" w:styleId="affffff3">
    <w:name w:val="Таблицы (моноширинный)"/>
    <w:basedOn w:val="a4"/>
    <w:next w:val="a4"/>
    <w:uiPriority w:val="99"/>
    <w:rsid w:val="00997AC6"/>
    <w:pPr>
      <w:suppressAutoHyphens w:val="0"/>
      <w:autoSpaceDE w:val="0"/>
      <w:autoSpaceDN w:val="0"/>
      <w:adjustRightInd w:val="0"/>
    </w:pPr>
    <w:rPr>
      <w:rFonts w:ascii="Courier New" w:eastAsia="Calibri" w:hAnsi="Courier New" w:cs="Courier New"/>
      <w:lang w:eastAsia="ru-RU"/>
    </w:rPr>
  </w:style>
  <w:style w:type="character" w:customStyle="1" w:styleId="affffff4">
    <w:name w:val="Цветовое выделение"/>
    <w:uiPriority w:val="99"/>
    <w:rsid w:val="00997AC6"/>
    <w:rPr>
      <w:b/>
      <w:bCs/>
      <w:color w:val="26282F"/>
    </w:rPr>
  </w:style>
  <w:style w:type="paragraph" w:customStyle="1" w:styleId="Char">
    <w:name w:val="Char Знак Знак"/>
    <w:basedOn w:val="a4"/>
    <w:rsid w:val="00997AC6"/>
    <w:pPr>
      <w:widowControl w:val="0"/>
      <w:suppressAutoHyphens w:val="0"/>
      <w:adjustRightInd w:val="0"/>
      <w:spacing w:after="160" w:line="240" w:lineRule="exact"/>
      <w:jc w:val="right"/>
    </w:pPr>
    <w:rPr>
      <w:sz w:val="20"/>
      <w:szCs w:val="20"/>
      <w:lang w:val="en-GB" w:eastAsia="en-US"/>
    </w:rPr>
  </w:style>
  <w:style w:type="paragraph" w:customStyle="1" w:styleId="affffff5">
    <w:name w:val="МГП Обычный"/>
    <w:basedOn w:val="a4"/>
    <w:link w:val="affffff6"/>
    <w:qFormat/>
    <w:rsid w:val="00997AC6"/>
    <w:pPr>
      <w:suppressAutoHyphens w:val="0"/>
      <w:ind w:right="284" w:firstLine="851"/>
      <w:jc w:val="both"/>
    </w:pPr>
    <w:rPr>
      <w:rFonts w:eastAsia="Batang"/>
      <w:color w:val="000000"/>
      <w:sz w:val="28"/>
      <w:szCs w:val="28"/>
      <w:lang w:eastAsia="ru-RU"/>
    </w:rPr>
  </w:style>
  <w:style w:type="character" w:customStyle="1" w:styleId="affffff6">
    <w:name w:val="МГП Обычный Знак"/>
    <w:link w:val="affffff5"/>
    <w:rsid w:val="00997AC6"/>
    <w:rPr>
      <w:rFonts w:ascii="Times New Roman" w:eastAsia="Batang" w:hAnsi="Times New Roman" w:cs="Times New Roman"/>
      <w:color w:val="000000"/>
      <w:sz w:val="28"/>
      <w:szCs w:val="28"/>
      <w:lang w:eastAsia="ru-RU"/>
    </w:rPr>
  </w:style>
  <w:style w:type="character" w:customStyle="1" w:styleId="1ff4">
    <w:name w:val="Стиль1 Знак"/>
    <w:rsid w:val="00997AC6"/>
    <w:rPr>
      <w:sz w:val="26"/>
      <w:szCs w:val="26"/>
      <w:lang w:val="ru-RU" w:eastAsia="ru-RU" w:bidi="ar-SA"/>
    </w:rPr>
  </w:style>
  <w:style w:type="character" w:customStyle="1" w:styleId="ConsPlusNormal0">
    <w:name w:val="ConsPlusNormal Знак"/>
    <w:link w:val="ConsPlusNormal"/>
    <w:rsid w:val="00997AC6"/>
    <w:rPr>
      <w:rFonts w:ascii="Arial" w:eastAsia="Times New Roman" w:hAnsi="Arial" w:cs="Arial"/>
      <w:sz w:val="20"/>
      <w:szCs w:val="20"/>
      <w:lang w:eastAsia="ru-RU"/>
    </w:rPr>
  </w:style>
  <w:style w:type="character" w:customStyle="1" w:styleId="affffff7">
    <w:name w:val="Гипертекстовая ссылка"/>
    <w:uiPriority w:val="99"/>
    <w:rsid w:val="00997AC6"/>
    <w:rPr>
      <w:color w:val="106BBE"/>
    </w:rPr>
  </w:style>
  <w:style w:type="paragraph" w:customStyle="1" w:styleId="affffff8">
    <w:name w:val="Заголовок статьи"/>
    <w:basedOn w:val="a4"/>
    <w:next w:val="a4"/>
    <w:uiPriority w:val="99"/>
    <w:rsid w:val="00997AC6"/>
    <w:pPr>
      <w:suppressAutoHyphens w:val="0"/>
      <w:autoSpaceDE w:val="0"/>
      <w:autoSpaceDN w:val="0"/>
      <w:adjustRightInd w:val="0"/>
      <w:ind w:left="1612" w:hanging="892"/>
      <w:jc w:val="both"/>
    </w:pPr>
    <w:rPr>
      <w:rFonts w:ascii="Arial" w:hAnsi="Arial" w:cs="Arial"/>
      <w:lang w:eastAsia="ru-RU"/>
    </w:rPr>
  </w:style>
  <w:style w:type="character" w:customStyle="1" w:styleId="2f9">
    <w:name w:val="Основной текст (2)_"/>
    <w:link w:val="2fa"/>
    <w:rsid w:val="00997AC6"/>
    <w:rPr>
      <w:shd w:val="clear" w:color="auto" w:fill="FFFFFF"/>
    </w:rPr>
  </w:style>
  <w:style w:type="paragraph" w:customStyle="1" w:styleId="2fa">
    <w:name w:val="Основной текст (2)"/>
    <w:basedOn w:val="a4"/>
    <w:link w:val="2f9"/>
    <w:rsid w:val="00997AC6"/>
    <w:pPr>
      <w:widowControl w:val="0"/>
      <w:shd w:val="clear" w:color="auto" w:fill="FFFFFF"/>
      <w:suppressAutoHyphens w:val="0"/>
      <w:spacing w:after="3840" w:line="418" w:lineRule="exact"/>
    </w:pPr>
    <w:rPr>
      <w:rFonts w:asciiTheme="minorHAnsi" w:eastAsiaTheme="minorHAnsi" w:hAnsiTheme="minorHAnsi" w:cstheme="minorBidi"/>
      <w:sz w:val="22"/>
      <w:szCs w:val="22"/>
      <w:lang w:eastAsia="en-US"/>
    </w:rPr>
  </w:style>
  <w:style w:type="character" w:customStyle="1" w:styleId="64">
    <w:name w:val="Основной текст (6)_"/>
    <w:basedOn w:val="a5"/>
    <w:link w:val="65"/>
    <w:rsid w:val="00997AC6"/>
    <w:rPr>
      <w:rFonts w:ascii="Times New Roman" w:eastAsia="Times New Roman" w:hAnsi="Times New Roman"/>
      <w:b/>
      <w:bCs/>
      <w:sz w:val="26"/>
      <w:szCs w:val="26"/>
      <w:shd w:val="clear" w:color="auto" w:fill="FFFFFF"/>
    </w:rPr>
  </w:style>
  <w:style w:type="paragraph" w:customStyle="1" w:styleId="65">
    <w:name w:val="Основной текст (6)"/>
    <w:basedOn w:val="a4"/>
    <w:link w:val="64"/>
    <w:rsid w:val="00997AC6"/>
    <w:pPr>
      <w:widowControl w:val="0"/>
      <w:shd w:val="clear" w:color="auto" w:fill="FFFFFF"/>
      <w:suppressAutoHyphens w:val="0"/>
      <w:spacing w:before="360" w:after="360" w:line="0" w:lineRule="atLeast"/>
      <w:jc w:val="center"/>
    </w:pPr>
    <w:rPr>
      <w:rFonts w:cstheme="minorBidi"/>
      <w:b/>
      <w:bCs/>
      <w:sz w:val="26"/>
      <w:szCs w:val="26"/>
      <w:lang w:eastAsia="en-US"/>
    </w:rPr>
  </w:style>
  <w:style w:type="paragraph" w:customStyle="1" w:styleId="msonormal0">
    <w:name w:val="msonormal"/>
    <w:basedOn w:val="a4"/>
    <w:rsid w:val="00997AC6"/>
    <w:pPr>
      <w:suppressAutoHyphens w:val="0"/>
      <w:spacing w:before="100" w:beforeAutospacing="1" w:after="100" w:afterAutospacing="1"/>
    </w:pPr>
    <w:rPr>
      <w:lang w:eastAsia="ru-RU"/>
    </w:rPr>
  </w:style>
  <w:style w:type="character" w:customStyle="1" w:styleId="1ff5">
    <w:name w:val="Верхний колонтитул Знак1"/>
    <w:aliases w:val="ВерхКолонтитул Знак1"/>
    <w:basedOn w:val="a5"/>
    <w:semiHidden/>
    <w:rsid w:val="00997AC6"/>
    <w:rPr>
      <w:sz w:val="22"/>
      <w:szCs w:val="22"/>
      <w:lang w:eastAsia="en-US"/>
    </w:rPr>
  </w:style>
  <w:style w:type="character" w:customStyle="1" w:styleId="1ff6">
    <w:name w:val="Заголовок Знак1"/>
    <w:aliases w:val="Введение Знак1"/>
    <w:basedOn w:val="a5"/>
    <w:rsid w:val="00997AC6"/>
    <w:rPr>
      <w:rFonts w:asciiTheme="majorHAnsi" w:eastAsiaTheme="majorEastAsia" w:hAnsiTheme="majorHAnsi" w:cstheme="majorBidi"/>
      <w:spacing w:val="-10"/>
      <w:kern w:val="28"/>
      <w:sz w:val="56"/>
      <w:szCs w:val="56"/>
      <w:lang w:eastAsia="en-US"/>
    </w:rPr>
  </w:style>
  <w:style w:type="character" w:customStyle="1" w:styleId="1ff7">
    <w:name w:val="Основной текст с отступом Знак1"/>
    <w:aliases w:val="Основной текст 1 Знак1,Нумерованный список !! Знак1,Основной текст с отступом2 Знак1,Надин стиль Знак1"/>
    <w:basedOn w:val="a5"/>
    <w:semiHidden/>
    <w:rsid w:val="00997AC6"/>
    <w:rPr>
      <w:sz w:val="22"/>
      <w:szCs w:val="22"/>
      <w:lang w:eastAsia="en-US"/>
    </w:rPr>
  </w:style>
  <w:style w:type="character" w:customStyle="1" w:styleId="313">
    <w:name w:val="Основной текст с отступом 3 Знак1"/>
    <w:aliases w:val="Основной текст с выступом 3 Знак1"/>
    <w:basedOn w:val="a5"/>
    <w:semiHidden/>
    <w:rsid w:val="00997AC6"/>
    <w:rPr>
      <w:sz w:val="16"/>
      <w:szCs w:val="16"/>
      <w:lang w:eastAsia="en-US"/>
    </w:rPr>
  </w:style>
  <w:style w:type="paragraph" w:customStyle="1" w:styleId="Default">
    <w:name w:val="Default"/>
    <w:rsid w:val="00997A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20">
    <w:name w:val="Заголовок №7 (2)_"/>
    <w:basedOn w:val="a5"/>
    <w:link w:val="721"/>
    <w:rsid w:val="00997AC6"/>
    <w:rPr>
      <w:rFonts w:ascii="Times New Roman" w:eastAsia="Times New Roman" w:hAnsi="Times New Roman"/>
      <w:b/>
      <w:bCs/>
      <w:sz w:val="21"/>
      <w:szCs w:val="21"/>
      <w:shd w:val="clear" w:color="auto" w:fill="FFFFFF"/>
    </w:rPr>
  </w:style>
  <w:style w:type="paragraph" w:customStyle="1" w:styleId="721">
    <w:name w:val="Заголовок №7 (2)"/>
    <w:basedOn w:val="a4"/>
    <w:link w:val="720"/>
    <w:rsid w:val="00997AC6"/>
    <w:pPr>
      <w:widowControl w:val="0"/>
      <w:shd w:val="clear" w:color="auto" w:fill="FFFFFF"/>
      <w:suppressAutoHyphens w:val="0"/>
      <w:spacing w:before="480" w:line="414" w:lineRule="exact"/>
      <w:ind w:firstLine="700"/>
      <w:jc w:val="both"/>
      <w:outlineLvl w:val="6"/>
    </w:pPr>
    <w:rPr>
      <w:rFonts w:cstheme="minorBidi"/>
      <w:b/>
      <w:bCs/>
      <w:sz w:val="21"/>
      <w:szCs w:val="21"/>
      <w:lang w:eastAsia="en-US"/>
    </w:rPr>
  </w:style>
  <w:style w:type="character" w:customStyle="1" w:styleId="73">
    <w:name w:val="Заголовок №7_"/>
    <w:basedOn w:val="a5"/>
    <w:link w:val="74"/>
    <w:rsid w:val="00997AC6"/>
    <w:rPr>
      <w:rFonts w:ascii="Times New Roman" w:eastAsia="Times New Roman" w:hAnsi="Times New Roman"/>
      <w:b/>
      <w:bCs/>
      <w:shd w:val="clear" w:color="auto" w:fill="FFFFFF"/>
    </w:rPr>
  </w:style>
  <w:style w:type="paragraph" w:customStyle="1" w:styleId="74">
    <w:name w:val="Заголовок №7"/>
    <w:basedOn w:val="a4"/>
    <w:link w:val="73"/>
    <w:rsid w:val="00997AC6"/>
    <w:pPr>
      <w:widowControl w:val="0"/>
      <w:shd w:val="clear" w:color="auto" w:fill="FFFFFF"/>
      <w:suppressAutoHyphens w:val="0"/>
      <w:spacing w:line="0" w:lineRule="atLeast"/>
      <w:outlineLvl w:val="6"/>
    </w:pPr>
    <w:rPr>
      <w:rFonts w:cstheme="minorBidi"/>
      <w:b/>
      <w:bCs/>
      <w:sz w:val="22"/>
      <w:szCs w:val="22"/>
      <w:lang w:eastAsia="en-US"/>
    </w:rPr>
  </w:style>
  <w:style w:type="paragraph" w:customStyle="1" w:styleId="headertext">
    <w:name w:val="headertext"/>
    <w:basedOn w:val="a4"/>
    <w:rsid w:val="00997AC6"/>
    <w:pPr>
      <w:suppressAutoHyphens w:val="0"/>
      <w:spacing w:before="100" w:beforeAutospacing="1" w:after="100" w:afterAutospacing="1"/>
    </w:pPr>
    <w:rPr>
      <w:lang w:eastAsia="ru-RU"/>
    </w:rPr>
  </w:style>
  <w:style w:type="paragraph" w:customStyle="1" w:styleId="formattext">
    <w:name w:val="formattext"/>
    <w:basedOn w:val="a4"/>
    <w:rsid w:val="00997AC6"/>
    <w:pPr>
      <w:suppressAutoHyphens w:val="0"/>
      <w:spacing w:before="100" w:beforeAutospacing="1" w:after="100" w:afterAutospacing="1"/>
    </w:pPr>
    <w:rPr>
      <w:lang w:eastAsia="ru-RU"/>
    </w:rPr>
  </w:style>
  <w:style w:type="character" w:customStyle="1" w:styleId="match">
    <w:name w:val="match"/>
    <w:basedOn w:val="a5"/>
    <w:rsid w:val="00997AC6"/>
  </w:style>
  <w:style w:type="character" w:styleId="affffff9">
    <w:name w:val="endnote reference"/>
    <w:basedOn w:val="a5"/>
    <w:uiPriority w:val="99"/>
    <w:semiHidden/>
    <w:unhideWhenUsed/>
    <w:rsid w:val="00997AC6"/>
    <w:rPr>
      <w:vertAlign w:val="superscript"/>
    </w:rPr>
  </w:style>
  <w:style w:type="numbering" w:customStyle="1" w:styleId="2fb">
    <w:name w:val="Нет списка2"/>
    <w:next w:val="a7"/>
    <w:uiPriority w:val="99"/>
    <w:semiHidden/>
    <w:unhideWhenUsed/>
    <w:rsid w:val="00997AC6"/>
  </w:style>
  <w:style w:type="table" w:customStyle="1" w:styleId="113">
    <w:name w:val="Сетка таблицы11"/>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6"/>
    <w:next w:val="afd"/>
    <w:uiPriority w:val="59"/>
    <w:rsid w:val="00997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6"/>
    <w:next w:val="afd"/>
    <w:rsid w:val="00997A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7"/>
    <w:uiPriority w:val="99"/>
    <w:semiHidden/>
    <w:unhideWhenUsed/>
    <w:rsid w:val="00997AC6"/>
  </w:style>
  <w:style w:type="table" w:customStyle="1" w:styleId="66">
    <w:name w:val="Сетка таблицы6"/>
    <w:basedOn w:val="a6"/>
    <w:next w:val="afd"/>
    <w:rsid w:val="00997A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7"/>
    <w:uiPriority w:val="99"/>
    <w:semiHidden/>
    <w:unhideWhenUsed/>
    <w:rsid w:val="00997AC6"/>
  </w:style>
  <w:style w:type="table" w:customStyle="1" w:styleId="131">
    <w:name w:val="Сетка таблицы13"/>
    <w:basedOn w:val="a6"/>
    <w:next w:val="afd"/>
    <w:uiPriority w:val="59"/>
    <w:rsid w:val="00997A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6"/>
    <w:next w:val="afd"/>
    <w:uiPriority w:val="59"/>
    <w:rsid w:val="00997A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6"/>
    <w:next w:val="afd"/>
    <w:uiPriority w:val="39"/>
    <w:rsid w:val="00314A2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d"/>
    <w:uiPriority w:val="39"/>
    <w:rsid w:val="00314A2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6"/>
    <w:next w:val="afd"/>
    <w:rsid w:val="007D4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6"/>
    <w:next w:val="afd"/>
    <w:rsid w:val="007D4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6"/>
    <w:next w:val="afd"/>
    <w:rsid w:val="007D4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Нет списка4"/>
    <w:next w:val="a7"/>
    <w:uiPriority w:val="99"/>
    <w:semiHidden/>
    <w:unhideWhenUsed/>
    <w:rsid w:val="004C788A"/>
  </w:style>
  <w:style w:type="table" w:customStyle="1" w:styleId="151">
    <w:name w:val="Сетка таблицы15"/>
    <w:basedOn w:val="a6"/>
    <w:next w:val="afd"/>
    <w:rsid w:val="004C78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7"/>
    <w:uiPriority w:val="99"/>
    <w:semiHidden/>
    <w:unhideWhenUsed/>
    <w:rsid w:val="004C788A"/>
  </w:style>
  <w:style w:type="table" w:customStyle="1" w:styleId="161">
    <w:name w:val="Сетка таблицы16"/>
    <w:basedOn w:val="a6"/>
    <w:next w:val="afd"/>
    <w:uiPriority w:val="59"/>
    <w:rsid w:val="004C7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Стиль210"/>
    <w:rsid w:val="004C788A"/>
    <w:pPr>
      <w:numPr>
        <w:numId w:val="9"/>
      </w:numPr>
    </w:pPr>
  </w:style>
  <w:style w:type="numbering" w:customStyle="1" w:styleId="110">
    <w:name w:val="Стиль110"/>
    <w:rsid w:val="004C788A"/>
    <w:pPr>
      <w:numPr>
        <w:numId w:val="8"/>
      </w:numPr>
    </w:pPr>
  </w:style>
  <w:style w:type="numbering" w:customStyle="1" w:styleId="310">
    <w:name w:val="Стиль310"/>
    <w:rsid w:val="004C788A"/>
    <w:pPr>
      <w:numPr>
        <w:numId w:val="10"/>
      </w:numPr>
    </w:pPr>
  </w:style>
  <w:style w:type="numbering" w:customStyle="1" w:styleId="410">
    <w:name w:val="Стиль410"/>
    <w:rsid w:val="004C788A"/>
    <w:pPr>
      <w:numPr>
        <w:numId w:val="11"/>
      </w:numPr>
    </w:pPr>
  </w:style>
  <w:style w:type="numbering" w:customStyle="1" w:styleId="56">
    <w:name w:val="Стиль56"/>
    <w:rsid w:val="004C788A"/>
    <w:pPr>
      <w:numPr>
        <w:numId w:val="12"/>
      </w:numPr>
    </w:pPr>
  </w:style>
  <w:style w:type="numbering" w:customStyle="1" w:styleId="61">
    <w:name w:val="Стиль61"/>
    <w:rsid w:val="004C788A"/>
    <w:pPr>
      <w:numPr>
        <w:numId w:val="13"/>
      </w:numPr>
    </w:pPr>
  </w:style>
  <w:style w:type="numbering" w:customStyle="1" w:styleId="71">
    <w:name w:val="Стиль71"/>
    <w:rsid w:val="004C788A"/>
    <w:pPr>
      <w:numPr>
        <w:numId w:val="15"/>
      </w:numPr>
    </w:pPr>
  </w:style>
  <w:style w:type="numbering" w:customStyle="1" w:styleId="1111111">
    <w:name w:val="1 / 1.1 / 1.1.11"/>
    <w:basedOn w:val="a7"/>
    <w:next w:val="111111"/>
    <w:rsid w:val="004C788A"/>
    <w:pPr>
      <w:numPr>
        <w:numId w:val="14"/>
      </w:numPr>
    </w:pPr>
  </w:style>
  <w:style w:type="numbering" w:customStyle="1" w:styleId="1">
    <w:name w:val="тире1"/>
    <w:rsid w:val="004C788A"/>
    <w:pPr>
      <w:numPr>
        <w:numId w:val="46"/>
      </w:numPr>
    </w:pPr>
  </w:style>
  <w:style w:type="table" w:customStyle="1" w:styleId="224">
    <w:name w:val="Сетка таблицы22"/>
    <w:basedOn w:val="a6"/>
    <w:next w:val="afd"/>
    <w:uiPriority w:val="59"/>
    <w:rsid w:val="004C788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6"/>
    <w:next w:val="afd"/>
    <w:uiPriority w:val="59"/>
    <w:rsid w:val="004C7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Нет списка21"/>
    <w:next w:val="a7"/>
    <w:uiPriority w:val="99"/>
    <w:semiHidden/>
    <w:unhideWhenUsed/>
    <w:rsid w:val="004C788A"/>
  </w:style>
  <w:style w:type="numbering" w:customStyle="1" w:styleId="315">
    <w:name w:val="Нет списка31"/>
    <w:next w:val="a7"/>
    <w:uiPriority w:val="99"/>
    <w:semiHidden/>
    <w:unhideWhenUsed/>
    <w:rsid w:val="004C788A"/>
  </w:style>
  <w:style w:type="numbering" w:customStyle="1" w:styleId="1110">
    <w:name w:val="Нет списка111"/>
    <w:next w:val="a7"/>
    <w:uiPriority w:val="99"/>
    <w:semiHidden/>
    <w:unhideWhenUsed/>
    <w:rsid w:val="004C788A"/>
  </w:style>
  <w:style w:type="table" w:customStyle="1" w:styleId="172">
    <w:name w:val="Сетка таблицы17"/>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d"/>
    <w:uiPriority w:val="39"/>
    <w:rsid w:val="00BF0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08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572BD-606E-44D2-82E3-E709CE3E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1442</Words>
  <Characters>8223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Исаева Екатерина Витальевна</dc:creator>
  <cp:lastModifiedBy>Кудрявцева Оксана Борисовна</cp:lastModifiedBy>
  <cp:revision>2</cp:revision>
  <dcterms:created xsi:type="dcterms:W3CDTF">2024-02-20T02:54:00Z</dcterms:created>
  <dcterms:modified xsi:type="dcterms:W3CDTF">2024-02-20T02:54:00Z</dcterms:modified>
</cp:coreProperties>
</file>