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51" w:rsidRDefault="00070451" w:rsidP="00D15128">
      <w:pPr>
        <w:ind w:firstLine="0"/>
        <w:jc w:val="center"/>
      </w:pPr>
    </w:p>
    <w:p w:rsidR="00070451" w:rsidRDefault="00070451" w:rsidP="00D15128">
      <w:pPr>
        <w:ind w:firstLine="0"/>
        <w:jc w:val="center"/>
      </w:pPr>
    </w:p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5165D5" w:rsidP="00D15128">
      <w:pPr>
        <w:jc w:val="center"/>
      </w:pPr>
      <w:r>
        <w:rPr>
          <w:szCs w:val="28"/>
        </w:rPr>
        <w:t xml:space="preserve">дистанционного </w:t>
      </w:r>
      <w:r w:rsidR="00A50EF5">
        <w:rPr>
          <w:szCs w:val="28"/>
        </w:rPr>
        <w:t xml:space="preserve">заседания </w:t>
      </w:r>
      <w:r w:rsidR="004A3DAF" w:rsidRPr="005632E3">
        <w:rPr>
          <w:szCs w:val="28"/>
        </w:rPr>
        <w:t>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5165D5" w:rsidP="007E36D2">
            <w:pPr>
              <w:ind w:firstLine="0"/>
            </w:pPr>
            <w:r>
              <w:t>18</w:t>
            </w:r>
            <w:r w:rsidR="007E36D2">
              <w:t xml:space="preserve"> </w:t>
            </w:r>
            <w:r>
              <w:t>февраля</w:t>
            </w:r>
            <w:r w:rsidR="0062557A">
              <w:t xml:space="preserve"> 20</w:t>
            </w:r>
            <w:r w:rsidR="007E36D2">
              <w:t>2</w:t>
            </w:r>
            <w:r>
              <w:t>1</w:t>
            </w:r>
            <w:r w:rsidR="0062557A">
              <w:t xml:space="preserve">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5165D5" w:rsidP="007E36D2">
            <w:pPr>
              <w:ind w:firstLine="0"/>
            </w:pPr>
            <w:r>
              <w:t>15</w:t>
            </w:r>
            <w:r w:rsidR="0062557A">
              <w:t>:</w:t>
            </w:r>
            <w:r w:rsidR="007E36D2">
              <w:t>0</w:t>
            </w:r>
            <w:r w:rsidR="00736B3E">
              <w:t>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  <w:p w:rsidR="00D77D76" w:rsidRDefault="00D77D76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5165D5">
            <w:pPr>
              <w:ind w:firstLine="0"/>
            </w:pPr>
          </w:p>
        </w:tc>
      </w:tr>
    </w:tbl>
    <w:p w:rsidR="00ED2510" w:rsidRPr="00605344" w:rsidRDefault="00605344" w:rsidP="00605344">
      <w:pPr>
        <w:ind w:firstLine="708"/>
        <w:jc w:val="both"/>
        <w:rPr>
          <w:b/>
        </w:rPr>
      </w:pPr>
      <w:r>
        <w:rPr>
          <w:b/>
        </w:rPr>
        <w:t>1.</w:t>
      </w:r>
      <w:r w:rsidR="005D64BA" w:rsidRPr="005D64BA">
        <w:rPr>
          <w:rFonts w:cs="Times New Roman"/>
          <w:bCs/>
          <w:sz w:val="27"/>
          <w:szCs w:val="27"/>
        </w:rPr>
        <w:t xml:space="preserve"> </w:t>
      </w:r>
      <w:r w:rsidR="005D64BA" w:rsidRPr="005D64BA">
        <w:rPr>
          <w:rFonts w:cs="Times New Roman"/>
          <w:b/>
          <w:sz w:val="27"/>
          <w:szCs w:val="27"/>
        </w:rPr>
        <w:t>Обсуждение предложенных Правительством Амурской области направлений финансовой поддержки субъектов малого и среднего предпринимательства в 2021 году  (в том числе субъектов малого и среднего предпринимательства, осуществляющи</w:t>
      </w:r>
      <w:bookmarkStart w:id="0" w:name="_GoBack"/>
      <w:bookmarkEnd w:id="0"/>
      <w:r w:rsidR="005D64BA" w:rsidRPr="005D64BA">
        <w:rPr>
          <w:rFonts w:cs="Times New Roman"/>
          <w:b/>
          <w:sz w:val="27"/>
          <w:szCs w:val="27"/>
        </w:rPr>
        <w:t>х деятельность в сфере общественного питания, в связи административным давлением (ограничением режима работы) в 2020 году)</w:t>
      </w:r>
      <w:r w:rsidR="004362E6" w:rsidRPr="005D64BA">
        <w:rPr>
          <w:b/>
        </w:rPr>
        <w:t>.</w:t>
      </w:r>
    </w:p>
    <w:p w:rsidR="00C4358A" w:rsidRPr="00ED2510" w:rsidRDefault="00C4358A" w:rsidP="00C4358A">
      <w:pPr>
        <w:pStyle w:val="a4"/>
        <w:ind w:left="0"/>
        <w:jc w:val="both"/>
        <w:rPr>
          <w:rFonts w:cs="Times New Roman"/>
          <w:szCs w:val="28"/>
        </w:rPr>
      </w:pPr>
      <w:r w:rsidRPr="00ED2510">
        <w:rPr>
          <w:rFonts w:cs="Times New Roman"/>
          <w:szCs w:val="28"/>
        </w:rPr>
        <w:t xml:space="preserve">Докладчик: </w:t>
      </w:r>
    </w:p>
    <w:p w:rsidR="00C4358A" w:rsidRDefault="00C4358A" w:rsidP="00C4358A">
      <w:pPr>
        <w:pStyle w:val="a4"/>
        <w:ind w:left="0"/>
        <w:jc w:val="both"/>
      </w:pPr>
      <w:r>
        <w:t xml:space="preserve">Соколовская Елена Александровна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</w:t>
      </w:r>
      <w:r w:rsidR="00071056">
        <w:t>и</w:t>
      </w:r>
      <w:r>
        <w:t xml:space="preserve"> города Благовещенска</w:t>
      </w:r>
    </w:p>
    <w:p w:rsidR="00381BE2" w:rsidRDefault="00381BE2" w:rsidP="00605344">
      <w:pPr>
        <w:ind w:firstLine="708"/>
        <w:jc w:val="both"/>
        <w:rPr>
          <w:b/>
        </w:rPr>
      </w:pPr>
    </w:p>
    <w:p w:rsidR="004362E6" w:rsidRPr="00605344" w:rsidRDefault="00605344" w:rsidP="00605344">
      <w:pPr>
        <w:ind w:firstLine="708"/>
        <w:jc w:val="both"/>
        <w:rPr>
          <w:b/>
        </w:rPr>
      </w:pPr>
      <w:r>
        <w:rPr>
          <w:b/>
        </w:rPr>
        <w:t>2.</w:t>
      </w:r>
      <w:r w:rsidR="00375FE1" w:rsidRPr="00605344">
        <w:rPr>
          <w:b/>
        </w:rPr>
        <w:t xml:space="preserve">Изменения в налоговом законодательстве в 2021 году </w:t>
      </w:r>
    </w:p>
    <w:p w:rsidR="00C4358A" w:rsidRPr="00ED2510" w:rsidRDefault="00C4358A" w:rsidP="00C4358A">
      <w:pPr>
        <w:pStyle w:val="a4"/>
        <w:ind w:left="0"/>
        <w:jc w:val="both"/>
        <w:rPr>
          <w:rFonts w:cs="Times New Roman"/>
          <w:szCs w:val="28"/>
        </w:rPr>
      </w:pPr>
      <w:r w:rsidRPr="00ED2510">
        <w:rPr>
          <w:rFonts w:cs="Times New Roman"/>
          <w:szCs w:val="28"/>
        </w:rPr>
        <w:t xml:space="preserve">Докладчик: </w:t>
      </w:r>
    </w:p>
    <w:p w:rsidR="00C4358A" w:rsidRDefault="00C4358A" w:rsidP="00C4358A">
      <w:pPr>
        <w:ind w:firstLine="708"/>
      </w:pPr>
      <w:r>
        <w:t>Романович Ирина Юрьевна – главный государственный налоговый инспектор отдела работы с налогоплательщиками межрайонной ИФНС России № 1 по Амурской области</w:t>
      </w:r>
    </w:p>
    <w:p w:rsidR="00C4358A" w:rsidRDefault="00C4358A" w:rsidP="00C4358A">
      <w:pPr>
        <w:ind w:firstLine="708"/>
      </w:pPr>
      <w:r>
        <w:t>Содокладчик:</w:t>
      </w:r>
    </w:p>
    <w:p w:rsidR="00C4358A" w:rsidRDefault="00C4358A" w:rsidP="00C4358A">
      <w:pPr>
        <w:ind w:firstLine="708"/>
      </w:pPr>
      <w:r>
        <w:t>Баскакова Екатерина Владимировна – старший государственный налоговый инспектор отдела камеральных проверок №2 межрайонной ИФНС России № 1 по Амурской области</w:t>
      </w:r>
    </w:p>
    <w:p w:rsidR="00C4358A" w:rsidRDefault="00C4358A" w:rsidP="00C4358A">
      <w:pPr>
        <w:ind w:firstLine="708"/>
      </w:pPr>
    </w:p>
    <w:p w:rsidR="004362E6" w:rsidRPr="00605344" w:rsidRDefault="00605344" w:rsidP="00C4358A">
      <w:pPr>
        <w:ind w:firstLine="708"/>
        <w:rPr>
          <w:b/>
        </w:rPr>
      </w:pPr>
      <w:r>
        <w:rPr>
          <w:b/>
        </w:rPr>
        <w:t>3.</w:t>
      </w:r>
      <w:r w:rsidRPr="00605344">
        <w:rPr>
          <w:b/>
        </w:rPr>
        <w:t>Услуги</w:t>
      </w:r>
      <w:r w:rsidR="00375FE1" w:rsidRPr="00605344">
        <w:rPr>
          <w:b/>
        </w:rPr>
        <w:t xml:space="preserve"> центр</w:t>
      </w:r>
      <w:r w:rsidRPr="00605344">
        <w:rPr>
          <w:b/>
        </w:rPr>
        <w:t>а</w:t>
      </w:r>
      <w:r w:rsidR="00375FE1" w:rsidRPr="00605344">
        <w:rPr>
          <w:b/>
        </w:rPr>
        <w:t xml:space="preserve"> «Мой бизнес»</w:t>
      </w:r>
    </w:p>
    <w:p w:rsidR="004362E6" w:rsidRDefault="00C4358A" w:rsidP="00605344">
      <w:pPr>
        <w:ind w:firstLine="708"/>
        <w:jc w:val="both"/>
        <w:rPr>
          <w:bCs/>
        </w:rPr>
      </w:pPr>
      <w:r w:rsidRPr="00C4358A">
        <w:rPr>
          <w:bCs/>
        </w:rPr>
        <w:t>Докладчик:</w:t>
      </w:r>
    </w:p>
    <w:p w:rsidR="00C4358A" w:rsidRPr="00C4358A" w:rsidRDefault="00993D01" w:rsidP="00C4358A">
      <w:pPr>
        <w:pStyle w:val="2"/>
        <w:shd w:val="clear" w:color="auto" w:fill="FFFFFF"/>
        <w:spacing w:before="0"/>
        <w:jc w:val="both"/>
        <w:rPr>
          <w:rFonts w:ascii="Times New Roman" w:eastAsiaTheme="minorHAnsi" w:hAnsi="Times New Roman" w:cstheme="minorBidi"/>
          <w:color w:val="auto"/>
          <w:sz w:val="28"/>
          <w:szCs w:val="22"/>
        </w:rPr>
      </w:pPr>
      <w:r w:rsidRPr="00993D01">
        <w:rPr>
          <w:rFonts w:ascii="Times New Roman" w:eastAsiaTheme="minorHAnsi" w:hAnsi="Times New Roman" w:cstheme="minorBidi"/>
          <w:color w:val="auto"/>
          <w:sz w:val="28"/>
          <w:szCs w:val="22"/>
        </w:rPr>
        <w:t xml:space="preserve">Черных Наталья Ивановна </w:t>
      </w:r>
      <w:r>
        <w:t>–</w:t>
      </w:r>
      <w:r>
        <w:rPr>
          <w:rFonts w:ascii="Times New Roman" w:eastAsiaTheme="minorHAnsi" w:hAnsi="Times New Roman" w:cstheme="minorBidi"/>
          <w:color w:val="auto"/>
          <w:sz w:val="28"/>
          <w:szCs w:val="22"/>
        </w:rPr>
        <w:t xml:space="preserve"> </w:t>
      </w:r>
      <w:r w:rsidRPr="00993D01">
        <w:rPr>
          <w:rFonts w:ascii="Times New Roman" w:eastAsiaTheme="minorHAnsi" w:hAnsi="Times New Roman" w:cstheme="minorBidi"/>
          <w:color w:val="auto"/>
          <w:sz w:val="28"/>
          <w:szCs w:val="22"/>
        </w:rPr>
        <w:t>з</w:t>
      </w:r>
      <w:r w:rsidR="00C4358A" w:rsidRPr="00C4358A">
        <w:rPr>
          <w:rFonts w:ascii="Times New Roman" w:eastAsiaTheme="minorHAnsi" w:hAnsi="Times New Roman" w:cstheme="minorBidi"/>
          <w:color w:val="auto"/>
          <w:sz w:val="28"/>
          <w:szCs w:val="22"/>
        </w:rPr>
        <w:t>аместитель исполнительного директора Фонд</w:t>
      </w:r>
      <w:r>
        <w:rPr>
          <w:rFonts w:ascii="Times New Roman" w:eastAsiaTheme="minorHAnsi" w:hAnsi="Times New Roman" w:cstheme="minorBidi"/>
          <w:color w:val="auto"/>
          <w:sz w:val="28"/>
          <w:szCs w:val="22"/>
        </w:rPr>
        <w:t>а</w:t>
      </w:r>
      <w:r w:rsidR="00C4358A" w:rsidRPr="00C4358A">
        <w:rPr>
          <w:rFonts w:ascii="Times New Roman" w:eastAsiaTheme="minorHAnsi" w:hAnsi="Times New Roman" w:cstheme="minorBidi"/>
          <w:color w:val="auto"/>
          <w:sz w:val="28"/>
          <w:szCs w:val="22"/>
        </w:rPr>
        <w:t xml:space="preserve"> содействия кредитованию субъектов малого и среднего предпринимательства Амурской области</w:t>
      </w:r>
      <w:r>
        <w:rPr>
          <w:rFonts w:ascii="Times New Roman" w:eastAsiaTheme="minorHAnsi" w:hAnsi="Times New Roman" w:cstheme="minorBidi"/>
          <w:color w:val="auto"/>
          <w:sz w:val="28"/>
          <w:szCs w:val="22"/>
        </w:rPr>
        <w:t>.</w:t>
      </w:r>
    </w:p>
    <w:p w:rsidR="00993D01" w:rsidRDefault="00993D01" w:rsidP="00605344">
      <w:pPr>
        <w:pStyle w:val="a4"/>
        <w:ind w:left="0" w:firstLine="708"/>
        <w:jc w:val="both"/>
        <w:rPr>
          <w:b/>
        </w:rPr>
      </w:pPr>
    </w:p>
    <w:p w:rsidR="004362E6" w:rsidRPr="00415A67" w:rsidRDefault="00605344" w:rsidP="00605344">
      <w:pPr>
        <w:pStyle w:val="a4"/>
        <w:ind w:left="0" w:firstLine="708"/>
        <w:jc w:val="both"/>
        <w:rPr>
          <w:b/>
        </w:rPr>
      </w:pPr>
      <w:r>
        <w:rPr>
          <w:b/>
        </w:rPr>
        <w:t>4.</w:t>
      </w:r>
      <w:r w:rsidR="004362E6">
        <w:rPr>
          <w:b/>
        </w:rPr>
        <w:t>Разное</w:t>
      </w:r>
    </w:p>
    <w:p w:rsidR="004362E6" w:rsidRPr="004362E6" w:rsidRDefault="004362E6" w:rsidP="00605344">
      <w:pPr>
        <w:ind w:firstLine="708"/>
        <w:jc w:val="both"/>
        <w:rPr>
          <w:b/>
        </w:rPr>
      </w:pPr>
    </w:p>
    <w:sectPr w:rsidR="004362E6" w:rsidRPr="004362E6" w:rsidSect="00DE7C2E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597"/>
    <w:rsid w:val="00005BF8"/>
    <w:rsid w:val="00010923"/>
    <w:rsid w:val="000129E5"/>
    <w:rsid w:val="00041D8E"/>
    <w:rsid w:val="00070451"/>
    <w:rsid w:val="00071056"/>
    <w:rsid w:val="00071F6E"/>
    <w:rsid w:val="00082355"/>
    <w:rsid w:val="0008750C"/>
    <w:rsid w:val="00090D30"/>
    <w:rsid w:val="000A265D"/>
    <w:rsid w:val="000B5F29"/>
    <w:rsid w:val="000D0333"/>
    <w:rsid w:val="000F2A6B"/>
    <w:rsid w:val="00134AF9"/>
    <w:rsid w:val="00137A50"/>
    <w:rsid w:val="001408FD"/>
    <w:rsid w:val="001A37C1"/>
    <w:rsid w:val="001B476D"/>
    <w:rsid w:val="001C3E30"/>
    <w:rsid w:val="001C4C00"/>
    <w:rsid w:val="002062F5"/>
    <w:rsid w:val="002177E3"/>
    <w:rsid w:val="0022010E"/>
    <w:rsid w:val="00230114"/>
    <w:rsid w:val="002809C7"/>
    <w:rsid w:val="002A0291"/>
    <w:rsid w:val="002D23BC"/>
    <w:rsid w:val="002F3AB0"/>
    <w:rsid w:val="003136DE"/>
    <w:rsid w:val="00362169"/>
    <w:rsid w:val="00373977"/>
    <w:rsid w:val="003753AE"/>
    <w:rsid w:val="00375FE1"/>
    <w:rsid w:val="00381BE2"/>
    <w:rsid w:val="00386EDD"/>
    <w:rsid w:val="003B285C"/>
    <w:rsid w:val="003D1C92"/>
    <w:rsid w:val="00404BC0"/>
    <w:rsid w:val="004064F8"/>
    <w:rsid w:val="0042531B"/>
    <w:rsid w:val="004362E6"/>
    <w:rsid w:val="004922ED"/>
    <w:rsid w:val="004A3DAF"/>
    <w:rsid w:val="004C1357"/>
    <w:rsid w:val="004C59BE"/>
    <w:rsid w:val="005165D5"/>
    <w:rsid w:val="00530A33"/>
    <w:rsid w:val="005446EE"/>
    <w:rsid w:val="005B316F"/>
    <w:rsid w:val="005C78C1"/>
    <w:rsid w:val="005D64BA"/>
    <w:rsid w:val="005E3989"/>
    <w:rsid w:val="005E6F7B"/>
    <w:rsid w:val="006051D0"/>
    <w:rsid w:val="00605344"/>
    <w:rsid w:val="00614C91"/>
    <w:rsid w:val="0062557A"/>
    <w:rsid w:val="006B1989"/>
    <w:rsid w:val="006B1B2B"/>
    <w:rsid w:val="006C0406"/>
    <w:rsid w:val="006C3761"/>
    <w:rsid w:val="00735F0A"/>
    <w:rsid w:val="00736B3E"/>
    <w:rsid w:val="00784033"/>
    <w:rsid w:val="007B46AF"/>
    <w:rsid w:val="007E36D2"/>
    <w:rsid w:val="008004AE"/>
    <w:rsid w:val="00820FC7"/>
    <w:rsid w:val="008A54FE"/>
    <w:rsid w:val="008F3291"/>
    <w:rsid w:val="008F446A"/>
    <w:rsid w:val="0090260D"/>
    <w:rsid w:val="00914017"/>
    <w:rsid w:val="00926070"/>
    <w:rsid w:val="00970786"/>
    <w:rsid w:val="00993D01"/>
    <w:rsid w:val="009A1708"/>
    <w:rsid w:val="009A5A17"/>
    <w:rsid w:val="009B56B3"/>
    <w:rsid w:val="009C7E86"/>
    <w:rsid w:val="009D0762"/>
    <w:rsid w:val="009E0183"/>
    <w:rsid w:val="009F7098"/>
    <w:rsid w:val="00A3659B"/>
    <w:rsid w:val="00A50EF5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42395"/>
    <w:rsid w:val="00B703C4"/>
    <w:rsid w:val="00B744F1"/>
    <w:rsid w:val="00B90FCF"/>
    <w:rsid w:val="00BA3E7B"/>
    <w:rsid w:val="00BB3139"/>
    <w:rsid w:val="00BC66B8"/>
    <w:rsid w:val="00BE1050"/>
    <w:rsid w:val="00C4358A"/>
    <w:rsid w:val="00C9535A"/>
    <w:rsid w:val="00CA58B9"/>
    <w:rsid w:val="00CC2C6A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77D76"/>
    <w:rsid w:val="00DB353E"/>
    <w:rsid w:val="00DE7C2E"/>
    <w:rsid w:val="00E07DDD"/>
    <w:rsid w:val="00E15AB6"/>
    <w:rsid w:val="00E2554A"/>
    <w:rsid w:val="00E44304"/>
    <w:rsid w:val="00E52299"/>
    <w:rsid w:val="00E7756A"/>
    <w:rsid w:val="00E875F0"/>
    <w:rsid w:val="00EB5AC7"/>
    <w:rsid w:val="00EB5BF1"/>
    <w:rsid w:val="00EC246B"/>
    <w:rsid w:val="00ED2510"/>
    <w:rsid w:val="00ED3E08"/>
    <w:rsid w:val="00EF7EF3"/>
    <w:rsid w:val="00F07326"/>
    <w:rsid w:val="00F07A3B"/>
    <w:rsid w:val="00F1778E"/>
    <w:rsid w:val="00F4025D"/>
    <w:rsid w:val="00F703D8"/>
    <w:rsid w:val="00F91019"/>
    <w:rsid w:val="00FA5615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72C7E-EFEE-4336-9D2B-99D2040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Солдатова Ирина Сергеевна</cp:lastModifiedBy>
  <cp:revision>82</cp:revision>
  <cp:lastPrinted>2021-02-17T06:14:00Z</cp:lastPrinted>
  <dcterms:created xsi:type="dcterms:W3CDTF">2018-01-24T02:33:00Z</dcterms:created>
  <dcterms:modified xsi:type="dcterms:W3CDTF">2021-03-23T06:37:00Z</dcterms:modified>
</cp:coreProperties>
</file>